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395" w:rsidRDefault="00A218F8" w:rsidP="00CA20D8">
      <w:pPr>
        <w:jc w:val="center"/>
      </w:pPr>
      <w:bookmarkStart w:id="0" w:name="_GoBack"/>
      <w:r>
        <w:rPr>
          <w:noProof/>
        </w:rPr>
        <w:drawing>
          <wp:inline distT="0" distB="0" distL="0" distR="0" wp14:anchorId="1E93E60B" wp14:editId="2AECF556">
            <wp:extent cx="857250" cy="971550"/>
            <wp:effectExtent l="19050" t="0" r="0" b="0"/>
            <wp:docPr id="1" name="Рисунок 1" descr="Изображение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D47050" w:rsidRDefault="00D47050" w:rsidP="00554395">
      <w:pPr>
        <w:jc w:val="center"/>
        <w:rPr>
          <w:rFonts w:ascii="Tahoma" w:hAnsi="Tahoma" w:cs="Tahoma"/>
          <w:b/>
          <w:sz w:val="28"/>
          <w:szCs w:val="28"/>
        </w:rPr>
      </w:pPr>
    </w:p>
    <w:p w:rsidR="00554395" w:rsidRDefault="00554395" w:rsidP="00554395">
      <w:pPr>
        <w:jc w:val="center"/>
        <w:rPr>
          <w:b/>
          <w:sz w:val="32"/>
        </w:rPr>
      </w:pPr>
      <w:r>
        <w:rPr>
          <w:b/>
          <w:sz w:val="32"/>
        </w:rPr>
        <w:t>КРАСНОЯРСКИЙ КРАЙ</w:t>
      </w:r>
    </w:p>
    <w:p w:rsidR="00554395" w:rsidRDefault="00554395" w:rsidP="00554395">
      <w:pPr>
        <w:jc w:val="center"/>
        <w:rPr>
          <w:b/>
          <w:sz w:val="32"/>
        </w:rPr>
      </w:pPr>
      <w:r>
        <w:rPr>
          <w:b/>
          <w:sz w:val="32"/>
        </w:rPr>
        <w:t>АЧИНСКИЙ  ГОРОДСКОЙ  СОВЕТ  ДЕПУТАТОВ</w:t>
      </w:r>
    </w:p>
    <w:p w:rsidR="00554395" w:rsidRDefault="00554395" w:rsidP="00554395">
      <w:pPr>
        <w:jc w:val="center"/>
        <w:rPr>
          <w:b/>
          <w:sz w:val="32"/>
        </w:rPr>
      </w:pPr>
    </w:p>
    <w:p w:rsidR="00554395" w:rsidRPr="008674F1" w:rsidRDefault="00554395" w:rsidP="00554395">
      <w:pPr>
        <w:jc w:val="center"/>
        <w:rPr>
          <w:b/>
          <w:sz w:val="44"/>
          <w:szCs w:val="44"/>
        </w:rPr>
      </w:pPr>
      <w:r w:rsidRPr="008674F1">
        <w:rPr>
          <w:b/>
          <w:sz w:val="44"/>
          <w:szCs w:val="44"/>
        </w:rPr>
        <w:t>Р Е Ш Е Н И Е</w:t>
      </w:r>
    </w:p>
    <w:p w:rsidR="00D47050" w:rsidRPr="00CC3403" w:rsidRDefault="00D47050" w:rsidP="00AF1096">
      <w:pPr>
        <w:rPr>
          <w:rFonts w:ascii="Tahoma" w:hAnsi="Tahoma" w:cs="Tahoma"/>
          <w:sz w:val="28"/>
          <w:szCs w:val="28"/>
        </w:rPr>
      </w:pPr>
    </w:p>
    <w:tbl>
      <w:tblPr>
        <w:tblW w:w="10215" w:type="dxa"/>
        <w:tblLayout w:type="fixed"/>
        <w:tblLook w:val="0000" w:firstRow="0" w:lastRow="0" w:firstColumn="0" w:lastColumn="0" w:noHBand="0" w:noVBand="0"/>
      </w:tblPr>
      <w:tblGrid>
        <w:gridCol w:w="3176"/>
        <w:gridCol w:w="1468"/>
        <w:gridCol w:w="2803"/>
        <w:gridCol w:w="2726"/>
        <w:gridCol w:w="42"/>
      </w:tblGrid>
      <w:tr w:rsidR="006706A2" w:rsidRPr="00CC3403" w:rsidTr="004B11D5">
        <w:trPr>
          <w:gridAfter w:val="1"/>
          <w:wAfter w:w="42" w:type="dxa"/>
          <w:trHeight w:val="281"/>
        </w:trPr>
        <w:tc>
          <w:tcPr>
            <w:tcW w:w="3176" w:type="dxa"/>
          </w:tcPr>
          <w:p w:rsidR="006706A2" w:rsidRPr="00CC3403" w:rsidRDefault="005E7160" w:rsidP="005E7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79132A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  <w:r w:rsidR="00D16FE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2022</w:t>
            </w:r>
          </w:p>
        </w:tc>
        <w:tc>
          <w:tcPr>
            <w:tcW w:w="4271" w:type="dxa"/>
            <w:gridSpan w:val="2"/>
          </w:tcPr>
          <w:p w:rsidR="006706A2" w:rsidRPr="00CC3403" w:rsidRDefault="00401234" w:rsidP="006706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="006706A2" w:rsidRPr="00CC3403">
              <w:rPr>
                <w:sz w:val="28"/>
                <w:szCs w:val="28"/>
              </w:rPr>
              <w:t xml:space="preserve"> г. Ачинск</w:t>
            </w:r>
          </w:p>
        </w:tc>
        <w:tc>
          <w:tcPr>
            <w:tcW w:w="2726" w:type="dxa"/>
          </w:tcPr>
          <w:p w:rsidR="006706A2" w:rsidRPr="00CC3403" w:rsidRDefault="004B11D5" w:rsidP="005E716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741625" w:rsidRPr="00CC3403">
              <w:rPr>
                <w:sz w:val="28"/>
                <w:szCs w:val="28"/>
              </w:rPr>
              <w:t>№</w:t>
            </w:r>
            <w:r w:rsidR="00231CE5">
              <w:rPr>
                <w:sz w:val="28"/>
                <w:szCs w:val="28"/>
              </w:rPr>
              <w:t xml:space="preserve"> </w:t>
            </w:r>
            <w:r w:rsidR="005E7160">
              <w:rPr>
                <w:sz w:val="28"/>
                <w:szCs w:val="28"/>
              </w:rPr>
              <w:t>20</w:t>
            </w:r>
            <w:r w:rsidR="0079132A">
              <w:rPr>
                <w:sz w:val="28"/>
                <w:szCs w:val="28"/>
              </w:rPr>
              <w:t>-</w:t>
            </w:r>
            <w:r w:rsidR="005E7160">
              <w:rPr>
                <w:sz w:val="28"/>
                <w:szCs w:val="28"/>
              </w:rPr>
              <w:t>116</w:t>
            </w:r>
            <w:r w:rsidR="0079132A">
              <w:rPr>
                <w:sz w:val="28"/>
                <w:szCs w:val="28"/>
              </w:rPr>
              <w:t>р</w:t>
            </w:r>
          </w:p>
        </w:tc>
      </w:tr>
      <w:tr w:rsidR="006706A2" w:rsidRPr="00CC3403" w:rsidTr="004B1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6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77CA" w:rsidRPr="00CC3403" w:rsidRDefault="003677CA" w:rsidP="00B676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706A2" w:rsidRPr="00CC3403" w:rsidRDefault="003F1632" w:rsidP="00B676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C3403">
              <w:rPr>
                <w:color w:val="000000"/>
                <w:sz w:val="28"/>
                <w:szCs w:val="28"/>
              </w:rPr>
              <w:t xml:space="preserve">О внесении изменений в решение </w:t>
            </w:r>
            <w:r w:rsidR="001F3ED0" w:rsidRPr="00CC3403">
              <w:rPr>
                <w:color w:val="000000"/>
                <w:sz w:val="28"/>
                <w:szCs w:val="28"/>
              </w:rPr>
              <w:t>Ачинского городского Совета депутатов</w:t>
            </w:r>
            <w:r w:rsidR="00656DC8" w:rsidRPr="00CC3403">
              <w:rPr>
                <w:color w:val="000000"/>
                <w:sz w:val="28"/>
                <w:szCs w:val="28"/>
              </w:rPr>
              <w:t xml:space="preserve"> </w:t>
            </w:r>
            <w:r w:rsidRPr="00CC3403">
              <w:rPr>
                <w:color w:val="000000"/>
                <w:sz w:val="28"/>
                <w:szCs w:val="28"/>
              </w:rPr>
              <w:t xml:space="preserve">от </w:t>
            </w:r>
            <w:r w:rsidR="000C0B67">
              <w:rPr>
                <w:color w:val="000000"/>
                <w:sz w:val="28"/>
                <w:szCs w:val="28"/>
              </w:rPr>
              <w:t>10.12.2021</w:t>
            </w:r>
            <w:r w:rsidRPr="00CC3403">
              <w:rPr>
                <w:color w:val="000000"/>
                <w:sz w:val="28"/>
                <w:szCs w:val="28"/>
              </w:rPr>
              <w:t xml:space="preserve"> № </w:t>
            </w:r>
            <w:r w:rsidR="000C0B67">
              <w:rPr>
                <w:color w:val="000000"/>
                <w:sz w:val="28"/>
                <w:szCs w:val="28"/>
              </w:rPr>
              <w:t>19-109</w:t>
            </w:r>
            <w:r w:rsidR="00D16FEA">
              <w:rPr>
                <w:color w:val="000000"/>
                <w:sz w:val="28"/>
                <w:szCs w:val="28"/>
              </w:rPr>
              <w:t>р</w:t>
            </w:r>
            <w:r w:rsidRPr="00CC3403">
              <w:rPr>
                <w:color w:val="000000"/>
                <w:sz w:val="28"/>
                <w:szCs w:val="28"/>
              </w:rPr>
              <w:t xml:space="preserve"> </w:t>
            </w:r>
            <w:r w:rsidR="00D16FEA">
              <w:rPr>
                <w:color w:val="000000"/>
                <w:sz w:val="28"/>
                <w:szCs w:val="28"/>
              </w:rPr>
              <w:t xml:space="preserve">             </w:t>
            </w:r>
            <w:r w:rsidRPr="00CC3403">
              <w:rPr>
                <w:color w:val="000000"/>
                <w:sz w:val="28"/>
                <w:szCs w:val="28"/>
              </w:rPr>
              <w:t>«</w:t>
            </w:r>
            <w:r w:rsidR="006706A2" w:rsidRPr="00CC3403">
              <w:rPr>
                <w:color w:val="000000"/>
                <w:sz w:val="28"/>
                <w:szCs w:val="28"/>
              </w:rPr>
              <w:t xml:space="preserve">О </w:t>
            </w:r>
            <w:r w:rsidR="001C035B" w:rsidRPr="00CC3403">
              <w:rPr>
                <w:color w:val="000000"/>
                <w:sz w:val="28"/>
                <w:szCs w:val="28"/>
              </w:rPr>
              <w:t>бюджете</w:t>
            </w:r>
            <w:r w:rsidR="006706A2" w:rsidRPr="00CC3403">
              <w:rPr>
                <w:color w:val="000000"/>
                <w:sz w:val="28"/>
                <w:szCs w:val="28"/>
              </w:rPr>
              <w:t xml:space="preserve"> города на 20</w:t>
            </w:r>
            <w:r w:rsidR="002706E8" w:rsidRPr="00CC3403">
              <w:rPr>
                <w:color w:val="000000"/>
                <w:sz w:val="28"/>
                <w:szCs w:val="28"/>
              </w:rPr>
              <w:t>2</w:t>
            </w:r>
            <w:r w:rsidR="000C0B67">
              <w:rPr>
                <w:color w:val="000000"/>
                <w:sz w:val="28"/>
                <w:szCs w:val="28"/>
              </w:rPr>
              <w:t>2</w:t>
            </w:r>
            <w:r w:rsidR="006706A2" w:rsidRPr="00CC3403">
              <w:rPr>
                <w:color w:val="000000"/>
                <w:sz w:val="28"/>
                <w:szCs w:val="28"/>
              </w:rPr>
              <w:t xml:space="preserve"> год и плановый период</w:t>
            </w:r>
            <w:r w:rsidR="0032142C">
              <w:rPr>
                <w:sz w:val="28"/>
                <w:szCs w:val="28"/>
              </w:rPr>
              <w:t xml:space="preserve"> </w:t>
            </w:r>
            <w:r w:rsidR="006706A2" w:rsidRPr="00CC3403">
              <w:rPr>
                <w:color w:val="000000"/>
                <w:sz w:val="28"/>
                <w:szCs w:val="28"/>
              </w:rPr>
              <w:t>20</w:t>
            </w:r>
            <w:r w:rsidR="0029221B" w:rsidRPr="00CC3403">
              <w:rPr>
                <w:color w:val="000000"/>
                <w:sz w:val="28"/>
                <w:szCs w:val="28"/>
              </w:rPr>
              <w:t>2</w:t>
            </w:r>
            <w:r w:rsidR="000C0B67">
              <w:rPr>
                <w:color w:val="000000"/>
                <w:sz w:val="28"/>
                <w:szCs w:val="28"/>
              </w:rPr>
              <w:t>3</w:t>
            </w:r>
            <w:r w:rsidR="006706A2" w:rsidRPr="00CC3403">
              <w:rPr>
                <w:color w:val="000000"/>
                <w:sz w:val="28"/>
                <w:szCs w:val="28"/>
              </w:rPr>
              <w:t>- 20</w:t>
            </w:r>
            <w:r w:rsidR="008C3DAB" w:rsidRPr="00CC3403">
              <w:rPr>
                <w:color w:val="000000"/>
                <w:sz w:val="28"/>
                <w:szCs w:val="28"/>
              </w:rPr>
              <w:t>2</w:t>
            </w:r>
            <w:r w:rsidR="000C0B67">
              <w:rPr>
                <w:color w:val="000000"/>
                <w:sz w:val="28"/>
                <w:szCs w:val="28"/>
              </w:rPr>
              <w:t>4</w:t>
            </w:r>
            <w:r w:rsidR="006706A2" w:rsidRPr="00CC3403">
              <w:rPr>
                <w:color w:val="000000"/>
                <w:sz w:val="28"/>
                <w:szCs w:val="28"/>
              </w:rPr>
              <w:t xml:space="preserve"> годов</w:t>
            </w:r>
            <w:r w:rsidRPr="00CC3403">
              <w:rPr>
                <w:color w:val="000000"/>
                <w:sz w:val="28"/>
                <w:szCs w:val="28"/>
              </w:rPr>
              <w:t>»</w:t>
            </w:r>
          </w:p>
          <w:p w:rsidR="00D47050" w:rsidRPr="00CC3403" w:rsidRDefault="00D47050" w:rsidP="00B676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06A2" w:rsidRPr="00CC3403" w:rsidRDefault="006706A2" w:rsidP="00B67690">
            <w:pPr>
              <w:jc w:val="both"/>
              <w:rPr>
                <w:sz w:val="28"/>
                <w:szCs w:val="28"/>
              </w:rPr>
            </w:pPr>
          </w:p>
        </w:tc>
      </w:tr>
    </w:tbl>
    <w:p w:rsidR="00A33121" w:rsidRPr="00CC3403" w:rsidRDefault="00532B16" w:rsidP="00A3312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C3403">
        <w:rPr>
          <w:sz w:val="28"/>
          <w:szCs w:val="28"/>
        </w:rPr>
        <w:t>Рассмотрев предложения а</w:t>
      </w:r>
      <w:r w:rsidR="00A33121" w:rsidRPr="00CC3403">
        <w:rPr>
          <w:sz w:val="28"/>
          <w:szCs w:val="28"/>
        </w:rPr>
        <w:t>дминистрации города по внесению изменений в решение</w:t>
      </w:r>
      <w:r w:rsidR="001F3ED0" w:rsidRPr="00CC3403">
        <w:rPr>
          <w:sz w:val="28"/>
          <w:szCs w:val="28"/>
        </w:rPr>
        <w:t xml:space="preserve"> Ачинского</w:t>
      </w:r>
      <w:r w:rsidR="00A33121" w:rsidRPr="00CC3403">
        <w:rPr>
          <w:sz w:val="28"/>
          <w:szCs w:val="28"/>
        </w:rPr>
        <w:t xml:space="preserve"> городского Совета депутатов </w:t>
      </w:r>
      <w:r w:rsidR="000C0B67" w:rsidRPr="00CC3403">
        <w:rPr>
          <w:color w:val="000000"/>
          <w:sz w:val="28"/>
          <w:szCs w:val="28"/>
        </w:rPr>
        <w:t xml:space="preserve">от </w:t>
      </w:r>
      <w:r w:rsidR="000C0B67">
        <w:rPr>
          <w:color w:val="000000"/>
          <w:sz w:val="28"/>
          <w:szCs w:val="28"/>
        </w:rPr>
        <w:t>10.12.2021</w:t>
      </w:r>
      <w:r w:rsidR="000C0B67" w:rsidRPr="00CC3403">
        <w:rPr>
          <w:color w:val="000000"/>
          <w:sz w:val="28"/>
          <w:szCs w:val="28"/>
        </w:rPr>
        <w:t xml:space="preserve"> № </w:t>
      </w:r>
      <w:r w:rsidR="000C0B67">
        <w:rPr>
          <w:color w:val="000000"/>
          <w:sz w:val="28"/>
          <w:szCs w:val="28"/>
        </w:rPr>
        <w:t>19-109р</w:t>
      </w:r>
      <w:r w:rsidR="000C0B67" w:rsidRPr="00CC3403">
        <w:rPr>
          <w:color w:val="000000"/>
          <w:sz w:val="28"/>
          <w:szCs w:val="28"/>
        </w:rPr>
        <w:t xml:space="preserve"> «О бюджете города на 202</w:t>
      </w:r>
      <w:r w:rsidR="000C0B67">
        <w:rPr>
          <w:color w:val="000000"/>
          <w:sz w:val="28"/>
          <w:szCs w:val="28"/>
        </w:rPr>
        <w:t>2</w:t>
      </w:r>
      <w:r w:rsidR="000C0B67" w:rsidRPr="00CC3403">
        <w:rPr>
          <w:color w:val="000000"/>
          <w:sz w:val="28"/>
          <w:szCs w:val="28"/>
        </w:rPr>
        <w:t xml:space="preserve"> год и плановый период</w:t>
      </w:r>
      <w:r w:rsidR="000C0B67">
        <w:rPr>
          <w:sz w:val="28"/>
          <w:szCs w:val="28"/>
        </w:rPr>
        <w:t xml:space="preserve"> </w:t>
      </w:r>
      <w:r w:rsidR="000C0B67" w:rsidRPr="00CC3403">
        <w:rPr>
          <w:color w:val="000000"/>
          <w:sz w:val="28"/>
          <w:szCs w:val="28"/>
        </w:rPr>
        <w:t>202</w:t>
      </w:r>
      <w:r w:rsidR="000C0B67">
        <w:rPr>
          <w:color w:val="000000"/>
          <w:sz w:val="28"/>
          <w:szCs w:val="28"/>
        </w:rPr>
        <w:t>3</w:t>
      </w:r>
      <w:r w:rsidR="000C0B67" w:rsidRPr="00CC3403">
        <w:rPr>
          <w:color w:val="000000"/>
          <w:sz w:val="28"/>
          <w:szCs w:val="28"/>
        </w:rPr>
        <w:t>-202</w:t>
      </w:r>
      <w:r w:rsidR="000C0B67">
        <w:rPr>
          <w:color w:val="000000"/>
          <w:sz w:val="28"/>
          <w:szCs w:val="28"/>
        </w:rPr>
        <w:t>4</w:t>
      </w:r>
      <w:r w:rsidR="000C0B67" w:rsidRPr="00CC3403">
        <w:rPr>
          <w:color w:val="000000"/>
          <w:sz w:val="28"/>
          <w:szCs w:val="28"/>
        </w:rPr>
        <w:t xml:space="preserve"> годов»</w:t>
      </w:r>
      <w:r w:rsidR="00A33121" w:rsidRPr="00CC3403">
        <w:rPr>
          <w:sz w:val="28"/>
          <w:szCs w:val="28"/>
        </w:rPr>
        <w:t xml:space="preserve">, руководствуясь </w:t>
      </w:r>
      <w:hyperlink r:id="rId10" w:history="1">
        <w:r w:rsidR="00504182" w:rsidRPr="00CC3403">
          <w:rPr>
            <w:sz w:val="28"/>
            <w:szCs w:val="28"/>
          </w:rPr>
          <w:t>статьями</w:t>
        </w:r>
        <w:r w:rsidR="00A33121" w:rsidRPr="00CC3403">
          <w:rPr>
            <w:sz w:val="28"/>
            <w:szCs w:val="28"/>
          </w:rPr>
          <w:t xml:space="preserve"> 28</w:t>
        </w:r>
      </w:hyperlink>
      <w:r w:rsidR="00504182" w:rsidRPr="00CC3403">
        <w:rPr>
          <w:sz w:val="28"/>
          <w:szCs w:val="28"/>
        </w:rPr>
        <w:t>, 5</w:t>
      </w:r>
      <w:r w:rsidR="00427B54" w:rsidRPr="00CC3403">
        <w:rPr>
          <w:sz w:val="28"/>
          <w:szCs w:val="28"/>
        </w:rPr>
        <w:t>4</w:t>
      </w:r>
      <w:r w:rsidR="00C851C7">
        <w:rPr>
          <w:sz w:val="28"/>
          <w:szCs w:val="28"/>
        </w:rPr>
        <w:t>, 57</w:t>
      </w:r>
      <w:r w:rsidR="00427B54" w:rsidRPr="00CC3403">
        <w:rPr>
          <w:sz w:val="28"/>
          <w:szCs w:val="28"/>
        </w:rPr>
        <w:t xml:space="preserve"> </w:t>
      </w:r>
      <w:r w:rsidR="00A33121" w:rsidRPr="00CC3403">
        <w:rPr>
          <w:sz w:val="28"/>
          <w:szCs w:val="28"/>
        </w:rPr>
        <w:t>Устава города Ачинска</w:t>
      </w:r>
      <w:r w:rsidR="00504182" w:rsidRPr="00CC3403">
        <w:rPr>
          <w:sz w:val="28"/>
          <w:szCs w:val="28"/>
        </w:rPr>
        <w:t>,</w:t>
      </w:r>
    </w:p>
    <w:p w:rsidR="000C0B67" w:rsidRDefault="000C0B67" w:rsidP="00656DC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43158E" w:rsidRPr="00CC3403" w:rsidRDefault="0043158E" w:rsidP="00656DC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C3403">
        <w:rPr>
          <w:sz w:val="28"/>
          <w:szCs w:val="28"/>
        </w:rPr>
        <w:t xml:space="preserve">городской Совет </w:t>
      </w:r>
      <w:r w:rsidR="002A000E" w:rsidRPr="00CC3403">
        <w:rPr>
          <w:sz w:val="28"/>
          <w:szCs w:val="28"/>
        </w:rPr>
        <w:t>депутатов РЕШИЛ</w:t>
      </w:r>
      <w:r w:rsidRPr="00CC3403">
        <w:rPr>
          <w:sz w:val="28"/>
          <w:szCs w:val="28"/>
        </w:rPr>
        <w:t>:</w:t>
      </w:r>
    </w:p>
    <w:p w:rsidR="00AF1096" w:rsidRPr="00CC3403" w:rsidRDefault="00AF1096" w:rsidP="00D47050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8"/>
          <w:szCs w:val="28"/>
        </w:rPr>
      </w:pPr>
    </w:p>
    <w:p w:rsidR="001D61F2" w:rsidRPr="00E6304F" w:rsidRDefault="001D61F2" w:rsidP="0032142C">
      <w:pPr>
        <w:autoSpaceDE w:val="0"/>
        <w:autoSpaceDN w:val="0"/>
        <w:adjustRightInd w:val="0"/>
        <w:ind w:firstLine="709"/>
        <w:jc w:val="both"/>
      </w:pPr>
      <w:r w:rsidRPr="00CC3403">
        <w:rPr>
          <w:sz w:val="28"/>
          <w:szCs w:val="28"/>
        </w:rPr>
        <w:t>1. Внести в решение</w:t>
      </w:r>
      <w:r w:rsidR="008674F1" w:rsidRPr="00CC3403">
        <w:rPr>
          <w:sz w:val="28"/>
          <w:szCs w:val="28"/>
        </w:rPr>
        <w:t xml:space="preserve"> </w:t>
      </w:r>
      <w:r w:rsidR="001F3ED0" w:rsidRPr="00CC3403">
        <w:rPr>
          <w:sz w:val="28"/>
          <w:szCs w:val="28"/>
        </w:rPr>
        <w:t>Ачинского</w:t>
      </w:r>
      <w:r w:rsidR="008674F1" w:rsidRPr="00CC3403">
        <w:rPr>
          <w:sz w:val="28"/>
          <w:szCs w:val="28"/>
        </w:rPr>
        <w:t xml:space="preserve"> </w:t>
      </w:r>
      <w:r w:rsidRPr="00CC3403">
        <w:rPr>
          <w:sz w:val="28"/>
          <w:szCs w:val="28"/>
        </w:rPr>
        <w:t>городского Совета де</w:t>
      </w:r>
      <w:r w:rsidR="00E82712" w:rsidRPr="00CC3403">
        <w:rPr>
          <w:sz w:val="28"/>
          <w:szCs w:val="28"/>
        </w:rPr>
        <w:t xml:space="preserve">путатов </w:t>
      </w:r>
      <w:r w:rsidR="000C0B67" w:rsidRPr="00CC3403">
        <w:rPr>
          <w:color w:val="000000"/>
          <w:sz w:val="28"/>
          <w:szCs w:val="28"/>
        </w:rPr>
        <w:t xml:space="preserve">от </w:t>
      </w:r>
      <w:r w:rsidR="000C0B67">
        <w:rPr>
          <w:color w:val="000000"/>
          <w:sz w:val="28"/>
          <w:szCs w:val="28"/>
        </w:rPr>
        <w:t>10.12.2021</w:t>
      </w:r>
      <w:r w:rsidR="000C0B67" w:rsidRPr="00CC3403">
        <w:rPr>
          <w:color w:val="000000"/>
          <w:sz w:val="28"/>
          <w:szCs w:val="28"/>
        </w:rPr>
        <w:t xml:space="preserve"> № </w:t>
      </w:r>
      <w:r w:rsidR="000C0B67">
        <w:rPr>
          <w:color w:val="000000"/>
          <w:sz w:val="28"/>
          <w:szCs w:val="28"/>
        </w:rPr>
        <w:t xml:space="preserve">19-109р </w:t>
      </w:r>
      <w:r w:rsidR="000C0B67" w:rsidRPr="00CC3403">
        <w:rPr>
          <w:color w:val="000000"/>
          <w:sz w:val="28"/>
          <w:szCs w:val="28"/>
        </w:rPr>
        <w:t>«О бюджете города на 202</w:t>
      </w:r>
      <w:r w:rsidR="000C0B67">
        <w:rPr>
          <w:color w:val="000000"/>
          <w:sz w:val="28"/>
          <w:szCs w:val="28"/>
        </w:rPr>
        <w:t>2</w:t>
      </w:r>
      <w:r w:rsidR="000C0B67" w:rsidRPr="00CC3403">
        <w:rPr>
          <w:color w:val="000000"/>
          <w:sz w:val="28"/>
          <w:szCs w:val="28"/>
        </w:rPr>
        <w:t xml:space="preserve"> год и плановый период</w:t>
      </w:r>
      <w:r w:rsidR="000C0B67">
        <w:rPr>
          <w:sz w:val="28"/>
          <w:szCs w:val="28"/>
        </w:rPr>
        <w:t xml:space="preserve"> </w:t>
      </w:r>
      <w:r w:rsidR="000C0B67" w:rsidRPr="00CC3403">
        <w:rPr>
          <w:color w:val="000000"/>
          <w:sz w:val="28"/>
          <w:szCs w:val="28"/>
        </w:rPr>
        <w:t>202</w:t>
      </w:r>
      <w:r w:rsidR="000C0B67">
        <w:rPr>
          <w:color w:val="000000"/>
          <w:sz w:val="28"/>
          <w:szCs w:val="28"/>
        </w:rPr>
        <w:t>3</w:t>
      </w:r>
      <w:r w:rsidR="000C0B67" w:rsidRPr="00CC3403">
        <w:rPr>
          <w:color w:val="000000"/>
          <w:sz w:val="28"/>
          <w:szCs w:val="28"/>
        </w:rPr>
        <w:t>- 202</w:t>
      </w:r>
      <w:r w:rsidR="000C0B67">
        <w:rPr>
          <w:color w:val="000000"/>
          <w:sz w:val="28"/>
          <w:szCs w:val="28"/>
        </w:rPr>
        <w:t>4</w:t>
      </w:r>
      <w:r w:rsidR="000C0B67" w:rsidRPr="00CC3403">
        <w:rPr>
          <w:color w:val="000000"/>
          <w:sz w:val="28"/>
          <w:szCs w:val="28"/>
        </w:rPr>
        <w:t xml:space="preserve"> годов»</w:t>
      </w:r>
      <w:r w:rsidR="000C0B67">
        <w:rPr>
          <w:color w:val="000000"/>
          <w:sz w:val="28"/>
          <w:szCs w:val="28"/>
        </w:rPr>
        <w:t xml:space="preserve"> </w:t>
      </w:r>
      <w:r w:rsidR="00E6304F" w:rsidRPr="00E6304F">
        <w:rPr>
          <w:sz w:val="28"/>
          <w:szCs w:val="28"/>
        </w:rPr>
        <w:t>(</w:t>
      </w:r>
      <w:r w:rsidR="00E6304F">
        <w:rPr>
          <w:sz w:val="28"/>
          <w:szCs w:val="28"/>
        </w:rPr>
        <w:t>«Официально»</w:t>
      </w:r>
      <w:r w:rsidR="00E6304F" w:rsidRPr="00E6304F">
        <w:rPr>
          <w:sz w:val="28"/>
          <w:szCs w:val="28"/>
        </w:rPr>
        <w:t xml:space="preserve"> приложение к газете </w:t>
      </w:r>
      <w:r w:rsidR="00E6304F">
        <w:rPr>
          <w:sz w:val="28"/>
          <w:szCs w:val="28"/>
        </w:rPr>
        <w:t>«</w:t>
      </w:r>
      <w:proofErr w:type="spellStart"/>
      <w:r w:rsidR="00E6304F" w:rsidRPr="00E6304F">
        <w:rPr>
          <w:sz w:val="28"/>
          <w:szCs w:val="28"/>
        </w:rPr>
        <w:t>Ачинская</w:t>
      </w:r>
      <w:proofErr w:type="spellEnd"/>
      <w:r w:rsidR="00E6304F" w:rsidRPr="00E6304F">
        <w:rPr>
          <w:sz w:val="28"/>
          <w:szCs w:val="28"/>
        </w:rPr>
        <w:t xml:space="preserve"> газета</w:t>
      </w:r>
      <w:r w:rsidR="00E6304F">
        <w:rPr>
          <w:sz w:val="28"/>
          <w:szCs w:val="28"/>
        </w:rPr>
        <w:t>»</w:t>
      </w:r>
      <w:r w:rsidR="00E6304F" w:rsidRPr="00E6304F">
        <w:rPr>
          <w:sz w:val="28"/>
          <w:szCs w:val="28"/>
        </w:rPr>
        <w:t xml:space="preserve">, </w:t>
      </w:r>
      <w:r w:rsidR="00ED5243">
        <w:rPr>
          <w:sz w:val="28"/>
          <w:szCs w:val="28"/>
        </w:rPr>
        <w:t>№</w:t>
      </w:r>
      <w:r w:rsidR="002A49E2">
        <w:rPr>
          <w:sz w:val="28"/>
          <w:szCs w:val="28"/>
        </w:rPr>
        <w:t xml:space="preserve"> 50/2, 10.12.2021</w:t>
      </w:r>
      <w:r w:rsidR="00FC7320">
        <w:rPr>
          <w:sz w:val="28"/>
          <w:szCs w:val="28"/>
        </w:rPr>
        <w:t>)</w:t>
      </w:r>
      <w:r w:rsidR="00E6304F" w:rsidRPr="00E6304F">
        <w:rPr>
          <w:sz w:val="28"/>
          <w:szCs w:val="28"/>
        </w:rPr>
        <w:t xml:space="preserve"> </w:t>
      </w:r>
      <w:r w:rsidRPr="00E6304F">
        <w:rPr>
          <w:sz w:val="28"/>
          <w:szCs w:val="28"/>
        </w:rPr>
        <w:t>след</w:t>
      </w:r>
      <w:r w:rsidRPr="00CC3403">
        <w:rPr>
          <w:sz w:val="28"/>
          <w:szCs w:val="28"/>
        </w:rPr>
        <w:t>ующие изменения:</w:t>
      </w:r>
    </w:p>
    <w:p w:rsidR="006B3E00" w:rsidRDefault="006B3E00" w:rsidP="00D47050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8"/>
          <w:szCs w:val="28"/>
        </w:rPr>
      </w:pPr>
    </w:p>
    <w:p w:rsidR="00881EBE" w:rsidRPr="00CC3403" w:rsidRDefault="00881EBE" w:rsidP="00F6510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C3403">
        <w:rPr>
          <w:sz w:val="28"/>
          <w:szCs w:val="28"/>
        </w:rPr>
        <w:t>1) стать</w:t>
      </w:r>
      <w:r w:rsidR="00F54FC4">
        <w:rPr>
          <w:sz w:val="28"/>
          <w:szCs w:val="28"/>
        </w:rPr>
        <w:t>ю</w:t>
      </w:r>
      <w:r w:rsidRPr="00CC3403">
        <w:rPr>
          <w:sz w:val="28"/>
          <w:szCs w:val="28"/>
        </w:rPr>
        <w:t xml:space="preserve"> 1</w:t>
      </w:r>
      <w:r w:rsidR="00CC0215" w:rsidRPr="00CC3403">
        <w:rPr>
          <w:sz w:val="28"/>
          <w:szCs w:val="28"/>
        </w:rPr>
        <w:t xml:space="preserve"> изложить в следующей редакции</w:t>
      </w:r>
      <w:r w:rsidRPr="00CC3403">
        <w:rPr>
          <w:sz w:val="28"/>
          <w:szCs w:val="28"/>
        </w:rPr>
        <w:t>:</w:t>
      </w:r>
    </w:p>
    <w:p w:rsidR="00F65109" w:rsidRPr="00CC3403" w:rsidRDefault="001D61F2" w:rsidP="00F65109">
      <w:pPr>
        <w:pStyle w:val="ConsPlusNormal"/>
        <w:ind w:firstLine="709"/>
        <w:jc w:val="both"/>
      </w:pPr>
      <w:r w:rsidRPr="00CC3403">
        <w:t>«</w:t>
      </w:r>
      <w:r w:rsidR="00F65109" w:rsidRPr="00CC3403">
        <w:t>1. Утвердить основные характеристики бюджета города на 20</w:t>
      </w:r>
      <w:r w:rsidR="00936AAC" w:rsidRPr="00CC3403">
        <w:t>2</w:t>
      </w:r>
      <w:r w:rsidR="002A49E2">
        <w:t>2</w:t>
      </w:r>
      <w:r w:rsidR="00F65109" w:rsidRPr="00CC3403">
        <w:t xml:space="preserve"> год:</w:t>
      </w:r>
    </w:p>
    <w:p w:rsidR="00F65109" w:rsidRPr="00CC3403" w:rsidRDefault="008C3DAB" w:rsidP="00F65109">
      <w:pPr>
        <w:pStyle w:val="ConsPlusNormal"/>
        <w:ind w:firstLine="709"/>
        <w:jc w:val="both"/>
      </w:pPr>
      <w:r w:rsidRPr="00CC3403">
        <w:t>а</w:t>
      </w:r>
      <w:r w:rsidR="00F65109" w:rsidRPr="00CC3403">
        <w:t xml:space="preserve">) прогнозируемый общий объем доходов бюджета города в сумме </w:t>
      </w:r>
      <w:r w:rsidR="00566F50">
        <w:t>4 032 260,2</w:t>
      </w:r>
      <w:r w:rsidR="00FC7320">
        <w:t xml:space="preserve"> </w:t>
      </w:r>
      <w:r w:rsidR="00F65109" w:rsidRPr="00CC3403">
        <w:t>тыс. рублей;</w:t>
      </w:r>
    </w:p>
    <w:p w:rsidR="00F65109" w:rsidRPr="00CC3403" w:rsidRDefault="008C3DAB" w:rsidP="00F65109">
      <w:pPr>
        <w:pStyle w:val="ConsPlusNormal"/>
        <w:ind w:firstLine="709"/>
        <w:jc w:val="both"/>
      </w:pPr>
      <w:r w:rsidRPr="00CC3403">
        <w:t>б</w:t>
      </w:r>
      <w:r w:rsidR="001F3ED0" w:rsidRPr="00CC3403">
        <w:t xml:space="preserve">) </w:t>
      </w:r>
      <w:r w:rsidR="00F65109" w:rsidRPr="00CC3403">
        <w:t>общий</w:t>
      </w:r>
      <w:r w:rsidR="001F3ED0" w:rsidRPr="00CC3403">
        <w:t xml:space="preserve"> </w:t>
      </w:r>
      <w:r w:rsidR="00F65109" w:rsidRPr="00CC3403">
        <w:t>объем расходов</w:t>
      </w:r>
      <w:r w:rsidR="001F3ED0" w:rsidRPr="00CC3403">
        <w:t xml:space="preserve"> </w:t>
      </w:r>
      <w:r w:rsidR="00F65109" w:rsidRPr="00CC3403">
        <w:t>бюджета</w:t>
      </w:r>
      <w:r w:rsidR="001F3ED0" w:rsidRPr="00CC3403">
        <w:t xml:space="preserve"> </w:t>
      </w:r>
      <w:r w:rsidR="00F65109" w:rsidRPr="00CC3403">
        <w:t>города в сумме</w:t>
      </w:r>
      <w:r w:rsidR="002328A4">
        <w:t xml:space="preserve"> 4 224 484,0</w:t>
      </w:r>
      <w:r w:rsidR="00F65109" w:rsidRPr="00CC3403">
        <w:t xml:space="preserve"> тыс. рублей;</w:t>
      </w:r>
    </w:p>
    <w:p w:rsidR="00F65109" w:rsidRPr="00CC3403" w:rsidRDefault="008C3DAB" w:rsidP="00F65109">
      <w:pPr>
        <w:pStyle w:val="ConsPlusNormal"/>
        <w:ind w:firstLine="709"/>
        <w:jc w:val="both"/>
      </w:pPr>
      <w:r w:rsidRPr="00CC3403">
        <w:t>в</w:t>
      </w:r>
      <w:r w:rsidR="00F65109" w:rsidRPr="00CC3403">
        <w:t>) де</w:t>
      </w:r>
      <w:r w:rsidR="000C6B07" w:rsidRPr="00CC3403">
        <w:t xml:space="preserve">фицит бюджета города в сумме </w:t>
      </w:r>
      <w:r w:rsidR="002328A4">
        <w:t>192 223,8</w:t>
      </w:r>
      <w:r w:rsidR="00854F63" w:rsidRPr="00CC3403">
        <w:t xml:space="preserve"> </w:t>
      </w:r>
      <w:r w:rsidR="00F65109" w:rsidRPr="00CC3403">
        <w:t>тыс. рублей;</w:t>
      </w:r>
    </w:p>
    <w:p w:rsidR="003D1C48" w:rsidRDefault="008C3DAB" w:rsidP="004D54A3">
      <w:pPr>
        <w:pStyle w:val="ConsPlusNormal"/>
        <w:ind w:firstLine="709"/>
        <w:jc w:val="both"/>
      </w:pPr>
      <w:r w:rsidRPr="00CC3403">
        <w:t>г</w:t>
      </w:r>
      <w:r w:rsidR="00F65109" w:rsidRPr="00CC3403">
        <w:t>)</w:t>
      </w:r>
      <w:r w:rsidR="001F3ED0" w:rsidRPr="00CC3403">
        <w:t xml:space="preserve"> </w:t>
      </w:r>
      <w:hyperlink r:id="rId11" w:history="1">
        <w:r w:rsidR="00F65109" w:rsidRPr="00CC3403">
          <w:t>источники</w:t>
        </w:r>
      </w:hyperlink>
      <w:r w:rsidR="00F65109" w:rsidRPr="00CC3403">
        <w:t xml:space="preserve"> внутреннего финансирования дефицита бюджета города в сумме </w:t>
      </w:r>
      <w:r w:rsidR="002328A4">
        <w:t>192 223,8</w:t>
      </w:r>
      <w:r w:rsidR="008664B5" w:rsidRPr="00CC3403">
        <w:t xml:space="preserve"> </w:t>
      </w:r>
      <w:r w:rsidR="00F65109" w:rsidRPr="00CC3403">
        <w:t xml:space="preserve">тыс. рублей согласно приложению 1 к настоящему </w:t>
      </w:r>
      <w:r w:rsidR="00E6304F">
        <w:t>р</w:t>
      </w:r>
      <w:r w:rsidR="00F65109" w:rsidRPr="00CC3403">
        <w:t>ешению</w:t>
      </w:r>
      <w:r w:rsidRPr="00CC3403">
        <w:t>.</w:t>
      </w:r>
    </w:p>
    <w:p w:rsidR="00F54FC4" w:rsidRPr="003B162F" w:rsidRDefault="00F54FC4" w:rsidP="00F54FC4">
      <w:pPr>
        <w:pStyle w:val="ConsPlusNormal"/>
        <w:ind w:firstLine="709"/>
        <w:jc w:val="both"/>
      </w:pPr>
      <w:r w:rsidRPr="003B162F">
        <w:t>2. Утвердить основные характеристики бюджета города на 202</w:t>
      </w:r>
      <w:r w:rsidR="002328A4">
        <w:t>3</w:t>
      </w:r>
      <w:r w:rsidRPr="003B162F">
        <w:t xml:space="preserve"> год и 202</w:t>
      </w:r>
      <w:r w:rsidR="002328A4">
        <w:t>4</w:t>
      </w:r>
      <w:r w:rsidRPr="003B162F">
        <w:t xml:space="preserve"> год:</w:t>
      </w:r>
    </w:p>
    <w:p w:rsidR="00F54FC4" w:rsidRPr="003B162F" w:rsidRDefault="00F54FC4" w:rsidP="00F54FC4">
      <w:pPr>
        <w:pStyle w:val="ConsPlusNormal"/>
        <w:ind w:firstLine="709"/>
        <w:jc w:val="both"/>
      </w:pPr>
      <w:r w:rsidRPr="003B162F">
        <w:t>а) прогнозируемый общий объем доходов бюджета города</w:t>
      </w:r>
      <w:r w:rsidR="00ED5243">
        <w:t xml:space="preserve"> </w:t>
      </w:r>
      <w:r w:rsidRPr="003B162F">
        <w:t>на 202</w:t>
      </w:r>
      <w:r w:rsidR="002328A4">
        <w:t>3</w:t>
      </w:r>
      <w:r w:rsidRPr="003B162F">
        <w:t xml:space="preserve"> год в сумме </w:t>
      </w:r>
      <w:r w:rsidR="002328A4">
        <w:t>3 559 073,7</w:t>
      </w:r>
      <w:r w:rsidRPr="003B162F">
        <w:t xml:space="preserve"> тыс. рублей и на 202</w:t>
      </w:r>
      <w:r w:rsidR="002328A4">
        <w:t>4</w:t>
      </w:r>
      <w:r w:rsidRPr="003B162F">
        <w:t xml:space="preserve"> год в сумме </w:t>
      </w:r>
      <w:r w:rsidR="002328A4">
        <w:t>3 522 086,8</w:t>
      </w:r>
      <w:r w:rsidRPr="003B162F">
        <w:t xml:space="preserve"> тыс. рублей;</w:t>
      </w:r>
    </w:p>
    <w:p w:rsidR="00F54FC4" w:rsidRPr="003B162F" w:rsidRDefault="00F54FC4" w:rsidP="00F54FC4">
      <w:pPr>
        <w:pStyle w:val="ConsPlusNormal"/>
        <w:ind w:firstLine="709"/>
        <w:jc w:val="both"/>
      </w:pPr>
      <w:r w:rsidRPr="003B162F">
        <w:lastRenderedPageBreak/>
        <w:t>б) общий объем расходов бюджета города на 202</w:t>
      </w:r>
      <w:r w:rsidR="002328A4">
        <w:t>3</w:t>
      </w:r>
      <w:r w:rsidRPr="003B162F">
        <w:t xml:space="preserve"> год в сумме </w:t>
      </w:r>
      <w:r w:rsidR="00070DF4">
        <w:t>3 564 503,3</w:t>
      </w:r>
      <w:r w:rsidRPr="003B162F">
        <w:t xml:space="preserve"> тыс. рублей, в том числе условно утвержденные расходы в сумме </w:t>
      </w:r>
      <w:r w:rsidR="00070DF4">
        <w:t>45 002,6</w:t>
      </w:r>
      <w:r w:rsidRPr="003B162F">
        <w:t xml:space="preserve"> тыс. рублей, и на 202</w:t>
      </w:r>
      <w:r w:rsidR="002328A4">
        <w:t>4</w:t>
      </w:r>
      <w:r w:rsidRPr="003B162F">
        <w:t xml:space="preserve"> год в сумме </w:t>
      </w:r>
      <w:r w:rsidR="00070DF4">
        <w:t>3 522 086,8</w:t>
      </w:r>
      <w:r w:rsidRPr="003B162F">
        <w:t xml:space="preserve"> тыс. рублей, в том числе условно утвержденные расходы в сумме </w:t>
      </w:r>
      <w:r w:rsidR="00070DF4">
        <w:t>131 607,3</w:t>
      </w:r>
      <w:r w:rsidRPr="003B162F">
        <w:t xml:space="preserve"> тыс. рублей;</w:t>
      </w:r>
    </w:p>
    <w:p w:rsidR="00F54FC4" w:rsidRPr="003B162F" w:rsidRDefault="00F54FC4" w:rsidP="00F54FC4">
      <w:pPr>
        <w:pStyle w:val="ConsPlusNormal"/>
        <w:ind w:firstLine="709"/>
        <w:jc w:val="both"/>
      </w:pPr>
      <w:r w:rsidRPr="003B162F">
        <w:t>в) дефицит бюджета города на 202</w:t>
      </w:r>
      <w:r w:rsidR="002328A4">
        <w:t>3</w:t>
      </w:r>
      <w:r w:rsidRPr="003B162F">
        <w:t xml:space="preserve"> год в сумме </w:t>
      </w:r>
      <w:r w:rsidR="00070DF4">
        <w:t>5 429,6</w:t>
      </w:r>
      <w:r w:rsidRPr="003B162F">
        <w:t xml:space="preserve"> тыс. рублей</w:t>
      </w:r>
      <w:r w:rsidR="002328A4">
        <w:t>, дефицит бюджета города на 2024</w:t>
      </w:r>
      <w:r w:rsidRPr="003B162F">
        <w:t xml:space="preserve"> год в сумме </w:t>
      </w:r>
      <w:r w:rsidR="002328A4">
        <w:t>0</w:t>
      </w:r>
      <w:r w:rsidRPr="003B162F">
        <w:t xml:space="preserve"> тыс. рублей;</w:t>
      </w:r>
    </w:p>
    <w:p w:rsidR="00F54FC4" w:rsidRPr="00CC3403" w:rsidRDefault="00F54FC4" w:rsidP="00F54FC4">
      <w:pPr>
        <w:pStyle w:val="ConsPlusNormal"/>
        <w:ind w:firstLine="709"/>
        <w:jc w:val="both"/>
      </w:pPr>
      <w:r w:rsidRPr="003B162F">
        <w:t xml:space="preserve">г) </w:t>
      </w:r>
      <w:hyperlink r:id="rId12" w:history="1">
        <w:r w:rsidRPr="003B162F">
          <w:t>источники</w:t>
        </w:r>
      </w:hyperlink>
      <w:r w:rsidRPr="003B162F">
        <w:t xml:space="preserve"> внутреннего финансирования дефицита бюджета города на 202</w:t>
      </w:r>
      <w:r w:rsidR="002328A4">
        <w:t>3</w:t>
      </w:r>
      <w:r w:rsidRPr="003B162F">
        <w:t xml:space="preserve"> год в сумме </w:t>
      </w:r>
      <w:r w:rsidR="00070DF4">
        <w:t>5 429,6</w:t>
      </w:r>
      <w:r w:rsidRPr="003B162F">
        <w:t xml:space="preserve"> тыс. рублей, на 202</w:t>
      </w:r>
      <w:r w:rsidR="002328A4">
        <w:t>4</w:t>
      </w:r>
      <w:r w:rsidRPr="003B162F">
        <w:t xml:space="preserve"> год в сумме</w:t>
      </w:r>
      <w:r w:rsidR="00ED5243">
        <w:t xml:space="preserve"> </w:t>
      </w:r>
      <w:r w:rsidR="002328A4">
        <w:t>0</w:t>
      </w:r>
      <w:r w:rsidRPr="003B162F">
        <w:t xml:space="preserve"> тыс. рублей согласно приложению 1 к настоящему решению.»;</w:t>
      </w:r>
    </w:p>
    <w:p w:rsidR="0042713C" w:rsidRPr="00CC3403" w:rsidRDefault="0042713C" w:rsidP="00D4705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684C19" w:rsidRDefault="006B3EC0" w:rsidP="00684C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3403">
        <w:rPr>
          <w:sz w:val="28"/>
          <w:szCs w:val="28"/>
        </w:rPr>
        <w:t>2</w:t>
      </w:r>
      <w:r w:rsidR="000A11B4" w:rsidRPr="00CC3403">
        <w:rPr>
          <w:sz w:val="28"/>
          <w:szCs w:val="28"/>
        </w:rPr>
        <w:t xml:space="preserve">) </w:t>
      </w:r>
      <w:r w:rsidR="00FA7853">
        <w:rPr>
          <w:sz w:val="28"/>
          <w:szCs w:val="28"/>
        </w:rPr>
        <w:t xml:space="preserve">в статье </w:t>
      </w:r>
      <w:r w:rsidR="002328A4">
        <w:rPr>
          <w:sz w:val="28"/>
          <w:szCs w:val="28"/>
        </w:rPr>
        <w:t>12</w:t>
      </w:r>
      <w:r w:rsidR="00FA7853">
        <w:rPr>
          <w:sz w:val="28"/>
          <w:szCs w:val="28"/>
        </w:rPr>
        <w:t>:</w:t>
      </w:r>
    </w:p>
    <w:p w:rsidR="00FA7853" w:rsidRDefault="00FA7853" w:rsidP="002328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</w:t>
      </w:r>
      <w:r w:rsidR="002328A4">
        <w:rPr>
          <w:sz w:val="28"/>
          <w:szCs w:val="28"/>
        </w:rPr>
        <w:t>2 547 792,5</w:t>
      </w:r>
      <w:r>
        <w:rPr>
          <w:sz w:val="28"/>
          <w:szCs w:val="28"/>
        </w:rPr>
        <w:t>» заменить цифрами «</w:t>
      </w:r>
      <w:r w:rsidR="002328A4">
        <w:rPr>
          <w:sz w:val="28"/>
          <w:szCs w:val="28"/>
        </w:rPr>
        <w:t>2 683 251,9</w:t>
      </w:r>
      <w:r>
        <w:rPr>
          <w:sz w:val="28"/>
          <w:szCs w:val="28"/>
        </w:rPr>
        <w:t>»;</w:t>
      </w:r>
    </w:p>
    <w:p w:rsidR="002328A4" w:rsidRDefault="002328A4" w:rsidP="002328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«2 105 737,6» заменить цифрами «2 178 775,6»;</w:t>
      </w:r>
    </w:p>
    <w:p w:rsidR="002328A4" w:rsidRDefault="002328A4" w:rsidP="002328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«2 017 204,7» заменить цифрами «2 078 838,5»;</w:t>
      </w:r>
    </w:p>
    <w:p w:rsidR="007F647A" w:rsidRDefault="007F647A" w:rsidP="00D47050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8"/>
          <w:szCs w:val="28"/>
        </w:rPr>
      </w:pPr>
    </w:p>
    <w:p w:rsidR="003B054F" w:rsidRPr="00CC3403" w:rsidRDefault="00684C19" w:rsidP="00B65B3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3B054F" w:rsidRPr="00CC3403">
        <w:rPr>
          <w:sz w:val="28"/>
          <w:szCs w:val="28"/>
        </w:rPr>
        <w:t>в статье 1</w:t>
      </w:r>
      <w:r w:rsidR="002328A4">
        <w:rPr>
          <w:sz w:val="28"/>
          <w:szCs w:val="28"/>
        </w:rPr>
        <w:t>4</w:t>
      </w:r>
      <w:r w:rsidR="003B054F" w:rsidRPr="00CC3403">
        <w:rPr>
          <w:sz w:val="28"/>
          <w:szCs w:val="28"/>
        </w:rPr>
        <w:t>:</w:t>
      </w:r>
    </w:p>
    <w:p w:rsidR="00A02187" w:rsidRDefault="003B054F" w:rsidP="003B05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3403">
        <w:rPr>
          <w:sz w:val="28"/>
          <w:szCs w:val="28"/>
        </w:rPr>
        <w:t>цифры «</w:t>
      </w:r>
      <w:r w:rsidR="002328A4">
        <w:rPr>
          <w:sz w:val="28"/>
          <w:szCs w:val="28"/>
        </w:rPr>
        <w:t>89 888,6</w:t>
      </w:r>
      <w:r w:rsidRPr="00CC3403">
        <w:rPr>
          <w:sz w:val="28"/>
          <w:szCs w:val="28"/>
        </w:rPr>
        <w:t>» заменить цифрами «</w:t>
      </w:r>
      <w:r w:rsidR="002328A4">
        <w:rPr>
          <w:sz w:val="28"/>
          <w:szCs w:val="28"/>
        </w:rPr>
        <w:t>53 877,6</w:t>
      </w:r>
      <w:r w:rsidRPr="00CC3403">
        <w:rPr>
          <w:sz w:val="28"/>
          <w:szCs w:val="28"/>
        </w:rPr>
        <w:t>»</w:t>
      </w:r>
      <w:r w:rsidR="000B539A" w:rsidRPr="00CC3403">
        <w:rPr>
          <w:sz w:val="28"/>
          <w:szCs w:val="28"/>
        </w:rPr>
        <w:t>;</w:t>
      </w:r>
    </w:p>
    <w:p w:rsidR="002328A4" w:rsidRDefault="002328A4" w:rsidP="002328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«91 153,8» заменить цифрами «54 592,2»;</w:t>
      </w:r>
    </w:p>
    <w:p w:rsidR="002328A4" w:rsidRDefault="002328A4" w:rsidP="002328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«92 638,0» заменить цифрами «56 076,4»;</w:t>
      </w:r>
    </w:p>
    <w:p w:rsidR="00423146" w:rsidRDefault="00423146" w:rsidP="00D4705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423146" w:rsidRPr="002328A4" w:rsidRDefault="00684C19" w:rsidP="003B05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28A4">
        <w:rPr>
          <w:sz w:val="28"/>
          <w:szCs w:val="28"/>
        </w:rPr>
        <w:t>4</w:t>
      </w:r>
      <w:r w:rsidR="00423146" w:rsidRPr="002328A4">
        <w:rPr>
          <w:sz w:val="28"/>
          <w:szCs w:val="28"/>
        </w:rPr>
        <w:t>)</w:t>
      </w:r>
      <w:r w:rsidR="002328A4" w:rsidRPr="002328A4">
        <w:rPr>
          <w:sz w:val="28"/>
          <w:szCs w:val="28"/>
        </w:rPr>
        <w:t xml:space="preserve"> </w:t>
      </w:r>
      <w:r w:rsidR="00CD1386">
        <w:rPr>
          <w:sz w:val="28"/>
          <w:szCs w:val="28"/>
        </w:rPr>
        <w:t>подпункт «б</w:t>
      </w:r>
      <w:r w:rsidR="002328A4" w:rsidRPr="002328A4">
        <w:rPr>
          <w:sz w:val="28"/>
          <w:szCs w:val="28"/>
        </w:rPr>
        <w:t>» пункта 1</w:t>
      </w:r>
      <w:r w:rsidR="00ED5243">
        <w:rPr>
          <w:sz w:val="28"/>
          <w:szCs w:val="28"/>
        </w:rPr>
        <w:t xml:space="preserve"> </w:t>
      </w:r>
      <w:r w:rsidR="002328A4" w:rsidRPr="002328A4">
        <w:rPr>
          <w:sz w:val="28"/>
          <w:szCs w:val="28"/>
        </w:rPr>
        <w:t>статьи 19 изложить в следующей редакции</w:t>
      </w:r>
      <w:r w:rsidR="00423146" w:rsidRPr="002328A4">
        <w:rPr>
          <w:sz w:val="28"/>
          <w:szCs w:val="28"/>
        </w:rPr>
        <w:t>:</w:t>
      </w:r>
    </w:p>
    <w:p w:rsidR="00CD1386" w:rsidRDefault="002328A4" w:rsidP="00CD13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28A4">
        <w:rPr>
          <w:sz w:val="28"/>
          <w:szCs w:val="28"/>
        </w:rPr>
        <w:t>«</w:t>
      </w:r>
      <w:r w:rsidR="00CD1386">
        <w:rPr>
          <w:sz w:val="28"/>
          <w:szCs w:val="28"/>
        </w:rPr>
        <w:t>б</w:t>
      </w:r>
      <w:r w:rsidRPr="002328A4">
        <w:rPr>
          <w:sz w:val="28"/>
          <w:szCs w:val="28"/>
        </w:rPr>
        <w:t xml:space="preserve">) </w:t>
      </w:r>
      <w:r w:rsidR="00CD1386" w:rsidRPr="00CD1386">
        <w:rPr>
          <w:sz w:val="28"/>
          <w:szCs w:val="28"/>
        </w:rPr>
        <w:t>связанных с оплатой первоначального (авансового) лизингового взноса и (или) очередных лизинговых платежей по заключенным договорам лизинга (сублизинга) оборудования; сертификацией (декларированием) продукции</w:t>
      </w:r>
      <w:r w:rsidR="00ED5243">
        <w:rPr>
          <w:sz w:val="28"/>
          <w:szCs w:val="28"/>
        </w:rPr>
        <w:t xml:space="preserve"> </w:t>
      </w:r>
      <w:r w:rsidR="00CD1386" w:rsidRPr="00CD1386">
        <w:rPr>
          <w:sz w:val="28"/>
          <w:szCs w:val="28"/>
        </w:rPr>
        <w:t>(продовольственного сырья, товаров, работ, услуг), лицензированием деятельности; проведением мероприятий по профилактике новой коронавирусной инфекции; по подключению</w:t>
      </w:r>
      <w:r w:rsidR="00CD1386">
        <w:rPr>
          <w:sz w:val="28"/>
          <w:szCs w:val="28"/>
        </w:rPr>
        <w:t xml:space="preserve"> </w:t>
      </w:r>
      <w:r w:rsidR="00CD1386" w:rsidRPr="00CD1386">
        <w:rPr>
          <w:sz w:val="28"/>
          <w:szCs w:val="28"/>
        </w:rPr>
        <w:t>к инженерной инфраструктуре, текущему ремонту помещения, приобретению основных средств; на уплату процентов по кредитам</w:t>
      </w:r>
      <w:r w:rsidR="00ED5243">
        <w:rPr>
          <w:sz w:val="28"/>
          <w:szCs w:val="28"/>
        </w:rPr>
        <w:t xml:space="preserve"> </w:t>
      </w:r>
      <w:r w:rsidR="00CD1386" w:rsidRPr="00CD1386">
        <w:rPr>
          <w:sz w:val="28"/>
          <w:szCs w:val="28"/>
        </w:rPr>
        <w:t>на приобретение оборудования при осуществлении предпринимательской деятельности</w:t>
      </w:r>
      <w:r w:rsidR="00CD1386">
        <w:rPr>
          <w:sz w:val="28"/>
          <w:szCs w:val="28"/>
        </w:rPr>
        <w:t xml:space="preserve"> </w:t>
      </w:r>
      <w:r w:rsidR="00CD1386" w:rsidRPr="00CD1386">
        <w:rPr>
          <w:sz w:val="28"/>
          <w:szCs w:val="28"/>
        </w:rPr>
        <w:t>субъектам малого и среднего предпринимательства и физическим лицам, применяющим специальный налоговый режим «Налог на профессиональный доход»</w:t>
      </w:r>
      <w:r w:rsidR="00CD1386">
        <w:rPr>
          <w:sz w:val="28"/>
          <w:szCs w:val="28"/>
        </w:rPr>
        <w:t xml:space="preserve"> на 2022 год и плановый период 2023 - 2024 годов в сумме 2 187,0 тыс. рублей ежегодно.»;</w:t>
      </w:r>
    </w:p>
    <w:p w:rsidR="00ED5243" w:rsidRPr="00CD1386" w:rsidRDefault="00ED5243" w:rsidP="00CD13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1386" w:rsidRPr="00DF306B" w:rsidRDefault="00684C19" w:rsidP="00CD138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F306B">
        <w:rPr>
          <w:sz w:val="28"/>
          <w:szCs w:val="28"/>
        </w:rPr>
        <w:t>5</w:t>
      </w:r>
      <w:r w:rsidR="00557C2F" w:rsidRPr="00DF306B">
        <w:rPr>
          <w:sz w:val="28"/>
          <w:szCs w:val="28"/>
        </w:rPr>
        <w:t xml:space="preserve">) </w:t>
      </w:r>
      <w:r w:rsidR="00CD1386" w:rsidRPr="00DF306B">
        <w:rPr>
          <w:sz w:val="28"/>
          <w:szCs w:val="28"/>
        </w:rPr>
        <w:t xml:space="preserve">в </w:t>
      </w:r>
      <w:r w:rsidR="002012EE" w:rsidRPr="00DF306B">
        <w:rPr>
          <w:sz w:val="28"/>
          <w:szCs w:val="28"/>
        </w:rPr>
        <w:t xml:space="preserve">пункте 1 </w:t>
      </w:r>
      <w:r w:rsidR="00CD1386" w:rsidRPr="00DF306B">
        <w:rPr>
          <w:sz w:val="28"/>
          <w:szCs w:val="28"/>
        </w:rPr>
        <w:t>стать</w:t>
      </w:r>
      <w:r w:rsidR="002012EE" w:rsidRPr="00DF306B">
        <w:rPr>
          <w:sz w:val="28"/>
          <w:szCs w:val="28"/>
        </w:rPr>
        <w:t>и</w:t>
      </w:r>
      <w:r w:rsidR="00CD1386" w:rsidRPr="00DF306B">
        <w:rPr>
          <w:sz w:val="28"/>
          <w:szCs w:val="28"/>
        </w:rPr>
        <w:t xml:space="preserve"> 21:</w:t>
      </w:r>
    </w:p>
    <w:p w:rsidR="00CD1386" w:rsidRPr="00DF306B" w:rsidRDefault="00CD1386" w:rsidP="00CD13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306B">
        <w:rPr>
          <w:sz w:val="28"/>
          <w:szCs w:val="28"/>
        </w:rPr>
        <w:t>цифры «13 711,9» заменить цифрами «14 330,5»;</w:t>
      </w:r>
    </w:p>
    <w:p w:rsidR="00CD1386" w:rsidRPr="00DF306B" w:rsidRDefault="00CD1386" w:rsidP="00CD13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306B">
        <w:rPr>
          <w:sz w:val="28"/>
          <w:szCs w:val="28"/>
        </w:rPr>
        <w:t>цифры «1 478,6» заменить цифрами «15 830,1»;</w:t>
      </w:r>
    </w:p>
    <w:p w:rsidR="00557C2F" w:rsidRPr="00DF306B" w:rsidRDefault="00557C2F" w:rsidP="00CD138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4523F0" w:rsidRPr="00DF306B" w:rsidRDefault="002012EE" w:rsidP="004523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306B">
        <w:rPr>
          <w:sz w:val="28"/>
          <w:szCs w:val="28"/>
        </w:rPr>
        <w:t>6</w:t>
      </w:r>
      <w:r w:rsidR="00CE483C" w:rsidRPr="00DF306B">
        <w:rPr>
          <w:sz w:val="28"/>
          <w:szCs w:val="28"/>
        </w:rPr>
        <w:t xml:space="preserve">) </w:t>
      </w:r>
      <w:r w:rsidR="00ED5243">
        <w:rPr>
          <w:sz w:val="28"/>
          <w:szCs w:val="28"/>
        </w:rPr>
        <w:t>пункт</w:t>
      </w:r>
      <w:r w:rsidRPr="00DF306B">
        <w:rPr>
          <w:sz w:val="28"/>
          <w:szCs w:val="28"/>
        </w:rPr>
        <w:t xml:space="preserve"> 1 статьи 2</w:t>
      </w:r>
      <w:r w:rsidR="00ED5243">
        <w:rPr>
          <w:sz w:val="28"/>
          <w:szCs w:val="28"/>
        </w:rPr>
        <w:t>5</w:t>
      </w:r>
      <w:r w:rsidRPr="00DF306B">
        <w:rPr>
          <w:sz w:val="28"/>
          <w:szCs w:val="28"/>
        </w:rPr>
        <w:t xml:space="preserve"> изложить в следующей редакции:</w:t>
      </w:r>
    </w:p>
    <w:p w:rsidR="002012EE" w:rsidRPr="00DF306B" w:rsidRDefault="002012EE" w:rsidP="002012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306B">
        <w:rPr>
          <w:sz w:val="28"/>
          <w:szCs w:val="28"/>
        </w:rPr>
        <w:t>«1. Установить верхний предел муниципального внутреннего долга города Ачинска:</w:t>
      </w:r>
    </w:p>
    <w:p w:rsidR="002012EE" w:rsidRDefault="002012EE" w:rsidP="002012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306B">
        <w:rPr>
          <w:sz w:val="28"/>
          <w:szCs w:val="28"/>
        </w:rPr>
        <w:t>на 1 января 2023 года по долговым обязательствам города Ачинска в сумме 285 025,9 тыс. рублей, в том числе по муниципальным</w:t>
      </w:r>
      <w:r>
        <w:rPr>
          <w:sz w:val="28"/>
          <w:szCs w:val="28"/>
        </w:rPr>
        <w:t xml:space="preserve"> гарантиям</w:t>
      </w:r>
      <w:r w:rsidR="00070DF4">
        <w:rPr>
          <w:sz w:val="28"/>
          <w:szCs w:val="28"/>
        </w:rPr>
        <w:t xml:space="preserve"> </w:t>
      </w:r>
      <w:r>
        <w:rPr>
          <w:sz w:val="28"/>
          <w:szCs w:val="28"/>
        </w:rPr>
        <w:t>0 тыс. рублей;</w:t>
      </w:r>
    </w:p>
    <w:p w:rsidR="002012EE" w:rsidRDefault="002012EE" w:rsidP="002012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1 января 2024 года по долговым обязательствам города Ачинска в сумме 290 455,4 тыс. рублей, в том числе по муниципальным гарантиям</w:t>
      </w:r>
      <w:r w:rsidR="00070DF4">
        <w:rPr>
          <w:sz w:val="28"/>
          <w:szCs w:val="28"/>
        </w:rPr>
        <w:t xml:space="preserve"> </w:t>
      </w:r>
      <w:r>
        <w:rPr>
          <w:sz w:val="28"/>
          <w:szCs w:val="28"/>
        </w:rPr>
        <w:t>0 тыс. рублей;</w:t>
      </w:r>
    </w:p>
    <w:p w:rsidR="002012EE" w:rsidRDefault="002012EE" w:rsidP="002012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1 января 2025 года по долговым обязательствам города Ачинска</w:t>
      </w:r>
      <w:r w:rsidR="00070DF4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290 455,4 тыс. рублей, в том числе по муниципальным гарантиям 0 тыс. рублей.»;</w:t>
      </w:r>
    </w:p>
    <w:p w:rsidR="004523F0" w:rsidRPr="002012EE" w:rsidRDefault="004523F0" w:rsidP="00D4705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43158E" w:rsidRPr="00070DF4" w:rsidRDefault="002012EE" w:rsidP="007F1E7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70DF4">
        <w:rPr>
          <w:sz w:val="28"/>
          <w:szCs w:val="28"/>
        </w:rPr>
        <w:t>7</w:t>
      </w:r>
      <w:r w:rsidR="00F90D1B" w:rsidRPr="00070DF4">
        <w:rPr>
          <w:sz w:val="28"/>
          <w:szCs w:val="28"/>
        </w:rPr>
        <w:t>) приложения 1, 2,</w:t>
      </w:r>
      <w:r w:rsidR="007A11FA" w:rsidRPr="00070DF4">
        <w:rPr>
          <w:sz w:val="28"/>
          <w:szCs w:val="28"/>
        </w:rPr>
        <w:t xml:space="preserve"> </w:t>
      </w:r>
      <w:r w:rsidR="00070DF4" w:rsidRPr="00070DF4">
        <w:rPr>
          <w:sz w:val="28"/>
          <w:szCs w:val="28"/>
        </w:rPr>
        <w:t xml:space="preserve">3, </w:t>
      </w:r>
      <w:r w:rsidR="00F90D1B" w:rsidRPr="00070DF4">
        <w:rPr>
          <w:sz w:val="28"/>
          <w:szCs w:val="28"/>
        </w:rPr>
        <w:t>4,</w:t>
      </w:r>
      <w:r w:rsidR="00265029" w:rsidRPr="00070DF4">
        <w:rPr>
          <w:sz w:val="28"/>
          <w:szCs w:val="28"/>
        </w:rPr>
        <w:t xml:space="preserve"> </w:t>
      </w:r>
      <w:r w:rsidR="00471AE9" w:rsidRPr="00070DF4">
        <w:rPr>
          <w:sz w:val="28"/>
          <w:szCs w:val="28"/>
        </w:rPr>
        <w:t>5, 6,</w:t>
      </w:r>
      <w:r w:rsidR="00D33547" w:rsidRPr="00070DF4">
        <w:rPr>
          <w:sz w:val="28"/>
          <w:szCs w:val="28"/>
        </w:rPr>
        <w:t xml:space="preserve"> 7,</w:t>
      </w:r>
      <w:r w:rsidR="00265C86" w:rsidRPr="00070DF4">
        <w:rPr>
          <w:sz w:val="28"/>
          <w:szCs w:val="28"/>
        </w:rPr>
        <w:t xml:space="preserve"> </w:t>
      </w:r>
      <w:r w:rsidR="00F90D1B" w:rsidRPr="00070DF4">
        <w:rPr>
          <w:sz w:val="28"/>
          <w:szCs w:val="28"/>
        </w:rPr>
        <w:t>8</w:t>
      </w:r>
      <w:r w:rsidR="00070DF4" w:rsidRPr="00070DF4">
        <w:rPr>
          <w:sz w:val="28"/>
          <w:szCs w:val="28"/>
        </w:rPr>
        <w:t xml:space="preserve"> </w:t>
      </w:r>
      <w:r w:rsidR="00F90D1B" w:rsidRPr="00070DF4">
        <w:rPr>
          <w:sz w:val="28"/>
          <w:szCs w:val="28"/>
        </w:rPr>
        <w:t>изложить в редакции согласно приложе</w:t>
      </w:r>
      <w:r w:rsidR="007A11FA" w:rsidRPr="00070DF4">
        <w:rPr>
          <w:sz w:val="28"/>
          <w:szCs w:val="28"/>
        </w:rPr>
        <w:t>ниям 1, 2, 3, 4, 5, 6, 7</w:t>
      </w:r>
      <w:r w:rsidR="00197F81" w:rsidRPr="00070DF4">
        <w:rPr>
          <w:sz w:val="28"/>
          <w:szCs w:val="28"/>
        </w:rPr>
        <w:t>, 8</w:t>
      </w:r>
      <w:r w:rsidR="00070DF4" w:rsidRPr="00070DF4">
        <w:rPr>
          <w:sz w:val="28"/>
          <w:szCs w:val="28"/>
        </w:rPr>
        <w:t xml:space="preserve"> </w:t>
      </w:r>
      <w:r w:rsidR="00504182" w:rsidRPr="00070DF4">
        <w:rPr>
          <w:sz w:val="28"/>
          <w:szCs w:val="28"/>
        </w:rPr>
        <w:t>к настоящему р</w:t>
      </w:r>
      <w:r w:rsidR="00F90D1B" w:rsidRPr="00070DF4">
        <w:rPr>
          <w:sz w:val="28"/>
          <w:szCs w:val="28"/>
        </w:rPr>
        <w:t>ешению.</w:t>
      </w:r>
    </w:p>
    <w:p w:rsidR="0042713C" w:rsidRPr="002328A4" w:rsidRDefault="0042713C" w:rsidP="00656DC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highlight w:val="yellow"/>
        </w:rPr>
      </w:pPr>
    </w:p>
    <w:p w:rsidR="0033325E" w:rsidRPr="00CC3403" w:rsidRDefault="00E92729" w:rsidP="00656DC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C3403">
        <w:rPr>
          <w:sz w:val="28"/>
          <w:szCs w:val="28"/>
        </w:rPr>
        <w:t>2</w:t>
      </w:r>
      <w:r w:rsidR="005F2ED0" w:rsidRPr="00CC3403">
        <w:rPr>
          <w:sz w:val="28"/>
          <w:szCs w:val="28"/>
        </w:rPr>
        <w:t>. Решение вступает в силу</w:t>
      </w:r>
      <w:r w:rsidR="00F90D1B" w:rsidRPr="00CC3403">
        <w:rPr>
          <w:sz w:val="28"/>
          <w:szCs w:val="28"/>
        </w:rPr>
        <w:t xml:space="preserve"> в день, следующий за днем</w:t>
      </w:r>
      <w:r w:rsidR="005F2ED0" w:rsidRPr="00CC3403">
        <w:rPr>
          <w:sz w:val="28"/>
          <w:szCs w:val="28"/>
        </w:rPr>
        <w:t xml:space="preserve"> его официального опубликования в газете «Ачинская газета»</w:t>
      </w:r>
      <w:r w:rsidR="00AF1096" w:rsidRPr="00CC3403">
        <w:rPr>
          <w:sz w:val="28"/>
          <w:szCs w:val="28"/>
        </w:rPr>
        <w:t>.</w:t>
      </w:r>
    </w:p>
    <w:p w:rsidR="00AF1096" w:rsidRDefault="00AF1096" w:rsidP="003677CA">
      <w:pPr>
        <w:autoSpaceDE w:val="0"/>
        <w:autoSpaceDN w:val="0"/>
        <w:adjustRightInd w:val="0"/>
        <w:spacing w:line="360" w:lineRule="auto"/>
        <w:outlineLvl w:val="1"/>
        <w:rPr>
          <w:sz w:val="28"/>
          <w:szCs w:val="28"/>
        </w:rPr>
      </w:pPr>
    </w:p>
    <w:p w:rsidR="00352DDC" w:rsidRPr="00CC3403" w:rsidRDefault="00352DDC" w:rsidP="003677CA">
      <w:pPr>
        <w:autoSpaceDE w:val="0"/>
        <w:autoSpaceDN w:val="0"/>
        <w:adjustRightInd w:val="0"/>
        <w:spacing w:line="360" w:lineRule="auto"/>
        <w:outlineLvl w:val="1"/>
        <w:rPr>
          <w:sz w:val="28"/>
          <w:szCs w:val="28"/>
        </w:rPr>
      </w:pPr>
    </w:p>
    <w:tbl>
      <w:tblPr>
        <w:tblW w:w="10065" w:type="dxa"/>
        <w:tblInd w:w="-34" w:type="dxa"/>
        <w:tblLook w:val="0000" w:firstRow="0" w:lastRow="0" w:firstColumn="0" w:lastColumn="0" w:noHBand="0" w:noVBand="0"/>
      </w:tblPr>
      <w:tblGrid>
        <w:gridCol w:w="3828"/>
        <w:gridCol w:w="1843"/>
        <w:gridCol w:w="4394"/>
      </w:tblGrid>
      <w:tr w:rsidR="008674F1" w:rsidRPr="00CC3403" w:rsidTr="004B11D5">
        <w:trPr>
          <w:trHeight w:val="504"/>
        </w:trPr>
        <w:tc>
          <w:tcPr>
            <w:tcW w:w="3828" w:type="dxa"/>
          </w:tcPr>
          <w:p w:rsidR="008674F1" w:rsidRPr="00CC3403" w:rsidRDefault="008674F1" w:rsidP="008674F1">
            <w:pPr>
              <w:pStyle w:val="ConsPlusNormal"/>
              <w:ind w:hanging="5"/>
            </w:pPr>
            <w:r w:rsidRPr="00CC3403">
              <w:t xml:space="preserve">Председатель Ачинского городского Совета </w:t>
            </w:r>
            <w:r w:rsidR="00815F8A">
              <w:t>д</w:t>
            </w:r>
            <w:r w:rsidRPr="00CC3403">
              <w:t>епутатов</w:t>
            </w:r>
          </w:p>
          <w:p w:rsidR="008674F1" w:rsidRPr="00CC3403" w:rsidRDefault="008674F1" w:rsidP="008674F1">
            <w:pPr>
              <w:pStyle w:val="ConsPlusNormal"/>
              <w:ind w:hanging="5"/>
              <w:jc w:val="both"/>
            </w:pPr>
          </w:p>
          <w:p w:rsidR="008674F1" w:rsidRPr="00CC3403" w:rsidRDefault="008674F1" w:rsidP="008674F1">
            <w:pPr>
              <w:pStyle w:val="ConsPlusNormal"/>
              <w:ind w:hanging="5"/>
              <w:jc w:val="both"/>
            </w:pPr>
            <w:r w:rsidRPr="00CC3403">
              <w:t>_____________</w:t>
            </w:r>
            <w:r w:rsidR="00070DF4">
              <w:t xml:space="preserve"> </w:t>
            </w:r>
            <w:r w:rsidRPr="00CC3403">
              <w:t>С.Н. Никитин</w:t>
            </w:r>
          </w:p>
        </w:tc>
        <w:tc>
          <w:tcPr>
            <w:tcW w:w="1843" w:type="dxa"/>
          </w:tcPr>
          <w:p w:rsidR="008674F1" w:rsidRPr="00CC3403" w:rsidRDefault="008674F1" w:rsidP="008674F1">
            <w:pPr>
              <w:pStyle w:val="ConsPlusNormal"/>
              <w:jc w:val="both"/>
            </w:pPr>
            <w:r w:rsidRPr="00CC3403">
              <w:t xml:space="preserve">  </w:t>
            </w:r>
          </w:p>
        </w:tc>
        <w:tc>
          <w:tcPr>
            <w:tcW w:w="4394" w:type="dxa"/>
          </w:tcPr>
          <w:p w:rsidR="008674F1" w:rsidRPr="00CC3403" w:rsidRDefault="008674F1" w:rsidP="004B11D5">
            <w:pPr>
              <w:pStyle w:val="ConsPlusNormal"/>
              <w:ind w:left="459"/>
              <w:jc w:val="both"/>
            </w:pPr>
            <w:r w:rsidRPr="00CC3403">
              <w:t>Глав</w:t>
            </w:r>
            <w:r w:rsidR="000B539A" w:rsidRPr="00CC3403">
              <w:t>а</w:t>
            </w:r>
            <w:r w:rsidRPr="00CC3403">
              <w:t xml:space="preserve"> города Ачинска</w:t>
            </w:r>
          </w:p>
          <w:p w:rsidR="008674F1" w:rsidRPr="00CC3403" w:rsidRDefault="008674F1" w:rsidP="004B11D5">
            <w:pPr>
              <w:pStyle w:val="ConsPlusNormal"/>
              <w:ind w:left="459"/>
            </w:pPr>
          </w:p>
          <w:p w:rsidR="00F63211" w:rsidRPr="00CC3403" w:rsidRDefault="00F63211" w:rsidP="004B11D5">
            <w:pPr>
              <w:pStyle w:val="ConsPlusNormal"/>
              <w:ind w:left="459"/>
            </w:pPr>
          </w:p>
          <w:p w:rsidR="008674F1" w:rsidRPr="00CC3403" w:rsidRDefault="00070DF4" w:rsidP="004B11D5">
            <w:pPr>
              <w:pStyle w:val="ConsPlusNormal"/>
              <w:ind w:left="459"/>
            </w:pPr>
            <w:r>
              <w:t>___________</w:t>
            </w:r>
            <w:r w:rsidR="008674F1" w:rsidRPr="00CC3403">
              <w:t>__</w:t>
            </w:r>
            <w:r>
              <w:t xml:space="preserve"> </w:t>
            </w:r>
            <w:r w:rsidR="00507E05">
              <w:t>А.Ю. Токарев</w:t>
            </w:r>
          </w:p>
        </w:tc>
      </w:tr>
    </w:tbl>
    <w:p w:rsidR="00ED5243" w:rsidRPr="00CC3403" w:rsidRDefault="00ED5243" w:rsidP="00ED5243">
      <w:pPr>
        <w:outlineLvl w:val="0"/>
        <w:rPr>
          <w:sz w:val="28"/>
          <w:szCs w:val="28"/>
        </w:rPr>
      </w:pPr>
      <w:r>
        <w:t xml:space="preserve"> </w:t>
      </w:r>
    </w:p>
    <w:sectPr w:rsidR="00ED5243" w:rsidRPr="00CC3403" w:rsidSect="004B11D5">
      <w:headerReference w:type="default" r:id="rId13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1D5" w:rsidRDefault="004B11D5" w:rsidP="00B67690">
      <w:r>
        <w:separator/>
      </w:r>
    </w:p>
  </w:endnote>
  <w:endnote w:type="continuationSeparator" w:id="0">
    <w:p w:rsidR="004B11D5" w:rsidRDefault="004B11D5" w:rsidP="00B67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1D5" w:rsidRDefault="004B11D5" w:rsidP="00B67690">
      <w:r>
        <w:separator/>
      </w:r>
    </w:p>
  </w:footnote>
  <w:footnote w:type="continuationSeparator" w:id="0">
    <w:p w:rsidR="004B11D5" w:rsidRDefault="004B11D5" w:rsidP="00B676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1D5" w:rsidRDefault="004B11D5">
    <w:pPr>
      <w:pStyle w:val="a4"/>
      <w:jc w:val="center"/>
    </w:pPr>
  </w:p>
  <w:p w:rsidR="004B11D5" w:rsidRDefault="004B11D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35C5A"/>
    <w:multiLevelType w:val="hybridMultilevel"/>
    <w:tmpl w:val="7C58D95E"/>
    <w:lvl w:ilvl="0" w:tplc="15CCB6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7F06530"/>
    <w:multiLevelType w:val="hybridMultilevel"/>
    <w:tmpl w:val="AE4403FA"/>
    <w:lvl w:ilvl="0" w:tplc="912E3E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FBD124D"/>
    <w:multiLevelType w:val="hybridMultilevel"/>
    <w:tmpl w:val="ECEE1E54"/>
    <w:lvl w:ilvl="0" w:tplc="C13A605A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158E"/>
    <w:rsid w:val="00002C4F"/>
    <w:rsid w:val="0000478E"/>
    <w:rsid w:val="00005A7A"/>
    <w:rsid w:val="00007D23"/>
    <w:rsid w:val="00011199"/>
    <w:rsid w:val="00016A71"/>
    <w:rsid w:val="00017B63"/>
    <w:rsid w:val="00021B90"/>
    <w:rsid w:val="00023832"/>
    <w:rsid w:val="00026267"/>
    <w:rsid w:val="00032AB1"/>
    <w:rsid w:val="000331E0"/>
    <w:rsid w:val="000406F9"/>
    <w:rsid w:val="0004500C"/>
    <w:rsid w:val="0004529E"/>
    <w:rsid w:val="00045768"/>
    <w:rsid w:val="00046E13"/>
    <w:rsid w:val="000576B8"/>
    <w:rsid w:val="00060209"/>
    <w:rsid w:val="0006023B"/>
    <w:rsid w:val="00061B75"/>
    <w:rsid w:val="00065A75"/>
    <w:rsid w:val="00070DF4"/>
    <w:rsid w:val="00071C6B"/>
    <w:rsid w:val="000800B9"/>
    <w:rsid w:val="0008580D"/>
    <w:rsid w:val="000928B9"/>
    <w:rsid w:val="00097653"/>
    <w:rsid w:val="000A11B4"/>
    <w:rsid w:val="000A3205"/>
    <w:rsid w:val="000A40EE"/>
    <w:rsid w:val="000B1AF2"/>
    <w:rsid w:val="000B3DF7"/>
    <w:rsid w:val="000B4895"/>
    <w:rsid w:val="000B539A"/>
    <w:rsid w:val="000B663F"/>
    <w:rsid w:val="000B77B0"/>
    <w:rsid w:val="000C0B67"/>
    <w:rsid w:val="000C6B07"/>
    <w:rsid w:val="000D1E44"/>
    <w:rsid w:val="000D766B"/>
    <w:rsid w:val="000E0D49"/>
    <w:rsid w:val="000E2741"/>
    <w:rsid w:val="000E34CB"/>
    <w:rsid w:val="000F04D6"/>
    <w:rsid w:val="000F3BDE"/>
    <w:rsid w:val="000F4F78"/>
    <w:rsid w:val="000F5F2D"/>
    <w:rsid w:val="000F69D3"/>
    <w:rsid w:val="001028AE"/>
    <w:rsid w:val="00103EBF"/>
    <w:rsid w:val="001100C0"/>
    <w:rsid w:val="00110E20"/>
    <w:rsid w:val="00116AEE"/>
    <w:rsid w:val="0011761F"/>
    <w:rsid w:val="00122485"/>
    <w:rsid w:val="00122E7F"/>
    <w:rsid w:val="00131B36"/>
    <w:rsid w:val="00134C90"/>
    <w:rsid w:val="00136042"/>
    <w:rsid w:val="00137930"/>
    <w:rsid w:val="00137BA5"/>
    <w:rsid w:val="00141386"/>
    <w:rsid w:val="00151512"/>
    <w:rsid w:val="001664FB"/>
    <w:rsid w:val="00170015"/>
    <w:rsid w:val="00171FF8"/>
    <w:rsid w:val="001740FC"/>
    <w:rsid w:val="001747E2"/>
    <w:rsid w:val="00177F52"/>
    <w:rsid w:val="0018032B"/>
    <w:rsid w:val="00180910"/>
    <w:rsid w:val="00182374"/>
    <w:rsid w:val="001835AF"/>
    <w:rsid w:val="00187074"/>
    <w:rsid w:val="00192C7E"/>
    <w:rsid w:val="001930EC"/>
    <w:rsid w:val="00193191"/>
    <w:rsid w:val="00196FC9"/>
    <w:rsid w:val="00197519"/>
    <w:rsid w:val="00197F81"/>
    <w:rsid w:val="001A55D8"/>
    <w:rsid w:val="001B05B9"/>
    <w:rsid w:val="001C035B"/>
    <w:rsid w:val="001C056A"/>
    <w:rsid w:val="001C1365"/>
    <w:rsid w:val="001C4CB5"/>
    <w:rsid w:val="001D0764"/>
    <w:rsid w:val="001D61F2"/>
    <w:rsid w:val="001D6FD2"/>
    <w:rsid w:val="001E4C4A"/>
    <w:rsid w:val="001F31AE"/>
    <w:rsid w:val="001F344D"/>
    <w:rsid w:val="001F3ED0"/>
    <w:rsid w:val="002012EE"/>
    <w:rsid w:val="00201715"/>
    <w:rsid w:val="00202377"/>
    <w:rsid w:val="00203577"/>
    <w:rsid w:val="00214ACB"/>
    <w:rsid w:val="00216534"/>
    <w:rsid w:val="00220448"/>
    <w:rsid w:val="00230DB7"/>
    <w:rsid w:val="00231C23"/>
    <w:rsid w:val="00231CE5"/>
    <w:rsid w:val="002328A4"/>
    <w:rsid w:val="00234111"/>
    <w:rsid w:val="00234936"/>
    <w:rsid w:val="00235ABB"/>
    <w:rsid w:val="0024067F"/>
    <w:rsid w:val="00250A07"/>
    <w:rsid w:val="002519BC"/>
    <w:rsid w:val="00254094"/>
    <w:rsid w:val="0025644A"/>
    <w:rsid w:val="002565E1"/>
    <w:rsid w:val="00263A86"/>
    <w:rsid w:val="00265029"/>
    <w:rsid w:val="00265C86"/>
    <w:rsid w:val="00266A08"/>
    <w:rsid w:val="00266EE0"/>
    <w:rsid w:val="00267135"/>
    <w:rsid w:val="002706E8"/>
    <w:rsid w:val="00276790"/>
    <w:rsid w:val="0028029B"/>
    <w:rsid w:val="0028155B"/>
    <w:rsid w:val="00284B4A"/>
    <w:rsid w:val="00284B4C"/>
    <w:rsid w:val="002876F7"/>
    <w:rsid w:val="0029221B"/>
    <w:rsid w:val="0029430B"/>
    <w:rsid w:val="00294852"/>
    <w:rsid w:val="002955B6"/>
    <w:rsid w:val="00297487"/>
    <w:rsid w:val="002A000E"/>
    <w:rsid w:val="002A2172"/>
    <w:rsid w:val="002A2827"/>
    <w:rsid w:val="002A49E2"/>
    <w:rsid w:val="002B16B0"/>
    <w:rsid w:val="002B2C7D"/>
    <w:rsid w:val="002B5982"/>
    <w:rsid w:val="002C10A7"/>
    <w:rsid w:val="002C194D"/>
    <w:rsid w:val="002C7385"/>
    <w:rsid w:val="002C7435"/>
    <w:rsid w:val="002D03D2"/>
    <w:rsid w:val="002D1AC0"/>
    <w:rsid w:val="002D379F"/>
    <w:rsid w:val="002D77F1"/>
    <w:rsid w:val="002E6E9E"/>
    <w:rsid w:val="002F265F"/>
    <w:rsid w:val="002F5479"/>
    <w:rsid w:val="002F60C3"/>
    <w:rsid w:val="002F6AE1"/>
    <w:rsid w:val="002F7818"/>
    <w:rsid w:val="00300A90"/>
    <w:rsid w:val="00303FF9"/>
    <w:rsid w:val="003044DF"/>
    <w:rsid w:val="00304F60"/>
    <w:rsid w:val="003069B2"/>
    <w:rsid w:val="00306E23"/>
    <w:rsid w:val="0032142C"/>
    <w:rsid w:val="0033325E"/>
    <w:rsid w:val="00337346"/>
    <w:rsid w:val="0034159F"/>
    <w:rsid w:val="00341866"/>
    <w:rsid w:val="003435CA"/>
    <w:rsid w:val="00344D14"/>
    <w:rsid w:val="00351B1C"/>
    <w:rsid w:val="00352DDC"/>
    <w:rsid w:val="003569C1"/>
    <w:rsid w:val="0035730E"/>
    <w:rsid w:val="00360C63"/>
    <w:rsid w:val="00367722"/>
    <w:rsid w:val="003677CA"/>
    <w:rsid w:val="003678E0"/>
    <w:rsid w:val="00375974"/>
    <w:rsid w:val="00381208"/>
    <w:rsid w:val="0038515E"/>
    <w:rsid w:val="00385EE8"/>
    <w:rsid w:val="00386900"/>
    <w:rsid w:val="003922A1"/>
    <w:rsid w:val="00393B17"/>
    <w:rsid w:val="00397C33"/>
    <w:rsid w:val="003A1549"/>
    <w:rsid w:val="003A1E9C"/>
    <w:rsid w:val="003B054F"/>
    <w:rsid w:val="003B162F"/>
    <w:rsid w:val="003B16FA"/>
    <w:rsid w:val="003B1940"/>
    <w:rsid w:val="003B4089"/>
    <w:rsid w:val="003B687A"/>
    <w:rsid w:val="003C1EB0"/>
    <w:rsid w:val="003C3693"/>
    <w:rsid w:val="003C39C3"/>
    <w:rsid w:val="003C513D"/>
    <w:rsid w:val="003D1C48"/>
    <w:rsid w:val="003D1EA2"/>
    <w:rsid w:val="003D3574"/>
    <w:rsid w:val="003D40A4"/>
    <w:rsid w:val="003D49C7"/>
    <w:rsid w:val="003D5220"/>
    <w:rsid w:val="003D553B"/>
    <w:rsid w:val="003D6377"/>
    <w:rsid w:val="003E0CB8"/>
    <w:rsid w:val="003E639F"/>
    <w:rsid w:val="003F1632"/>
    <w:rsid w:val="003F3327"/>
    <w:rsid w:val="003F5BC0"/>
    <w:rsid w:val="00401234"/>
    <w:rsid w:val="00401E70"/>
    <w:rsid w:val="00402DCB"/>
    <w:rsid w:val="0040585E"/>
    <w:rsid w:val="00411334"/>
    <w:rsid w:val="00414D0A"/>
    <w:rsid w:val="00416474"/>
    <w:rsid w:val="004204BC"/>
    <w:rsid w:val="00423146"/>
    <w:rsid w:val="00425DC3"/>
    <w:rsid w:val="0042632D"/>
    <w:rsid w:val="0042713C"/>
    <w:rsid w:val="00427B54"/>
    <w:rsid w:val="00430FBE"/>
    <w:rsid w:val="0043158E"/>
    <w:rsid w:val="00440AB3"/>
    <w:rsid w:val="00440D70"/>
    <w:rsid w:val="00444648"/>
    <w:rsid w:val="0044795E"/>
    <w:rsid w:val="004523F0"/>
    <w:rsid w:val="00452424"/>
    <w:rsid w:val="004556BA"/>
    <w:rsid w:val="00455F88"/>
    <w:rsid w:val="00456534"/>
    <w:rsid w:val="004613B5"/>
    <w:rsid w:val="00466B6A"/>
    <w:rsid w:val="00471AE9"/>
    <w:rsid w:val="00482550"/>
    <w:rsid w:val="004871F7"/>
    <w:rsid w:val="0048737B"/>
    <w:rsid w:val="0049064F"/>
    <w:rsid w:val="0049096F"/>
    <w:rsid w:val="00491E09"/>
    <w:rsid w:val="00496615"/>
    <w:rsid w:val="004A01FB"/>
    <w:rsid w:val="004A162A"/>
    <w:rsid w:val="004A1A93"/>
    <w:rsid w:val="004A72F5"/>
    <w:rsid w:val="004B0342"/>
    <w:rsid w:val="004B11D5"/>
    <w:rsid w:val="004B1504"/>
    <w:rsid w:val="004B21C5"/>
    <w:rsid w:val="004B38AA"/>
    <w:rsid w:val="004B500E"/>
    <w:rsid w:val="004B7702"/>
    <w:rsid w:val="004B7A6C"/>
    <w:rsid w:val="004C44F9"/>
    <w:rsid w:val="004D00EB"/>
    <w:rsid w:val="004D170A"/>
    <w:rsid w:val="004D1A89"/>
    <w:rsid w:val="004D54A3"/>
    <w:rsid w:val="004D5B6B"/>
    <w:rsid w:val="004E0743"/>
    <w:rsid w:val="004E5C4D"/>
    <w:rsid w:val="004E60E8"/>
    <w:rsid w:val="004E684B"/>
    <w:rsid w:val="004E7D6A"/>
    <w:rsid w:val="004F0962"/>
    <w:rsid w:val="004F1E54"/>
    <w:rsid w:val="004F20AE"/>
    <w:rsid w:val="004F6A6F"/>
    <w:rsid w:val="00500DF6"/>
    <w:rsid w:val="0050412E"/>
    <w:rsid w:val="00504182"/>
    <w:rsid w:val="00504907"/>
    <w:rsid w:val="00506CCF"/>
    <w:rsid w:val="00506D1E"/>
    <w:rsid w:val="0050727B"/>
    <w:rsid w:val="00507E05"/>
    <w:rsid w:val="00511FC4"/>
    <w:rsid w:val="0051543A"/>
    <w:rsid w:val="00521A01"/>
    <w:rsid w:val="00527990"/>
    <w:rsid w:val="00532B16"/>
    <w:rsid w:val="00534BAC"/>
    <w:rsid w:val="005417B6"/>
    <w:rsid w:val="00543284"/>
    <w:rsid w:val="005465B3"/>
    <w:rsid w:val="00547E69"/>
    <w:rsid w:val="00550154"/>
    <w:rsid w:val="005508B3"/>
    <w:rsid w:val="005526B6"/>
    <w:rsid w:val="00553A4A"/>
    <w:rsid w:val="00554395"/>
    <w:rsid w:val="0055498D"/>
    <w:rsid w:val="00557C2F"/>
    <w:rsid w:val="0056600B"/>
    <w:rsid w:val="00566F50"/>
    <w:rsid w:val="00567FB4"/>
    <w:rsid w:val="0057093C"/>
    <w:rsid w:val="005737FE"/>
    <w:rsid w:val="00582561"/>
    <w:rsid w:val="00583313"/>
    <w:rsid w:val="00584707"/>
    <w:rsid w:val="00585A72"/>
    <w:rsid w:val="005909A4"/>
    <w:rsid w:val="00593E05"/>
    <w:rsid w:val="00594C6C"/>
    <w:rsid w:val="00596679"/>
    <w:rsid w:val="00597872"/>
    <w:rsid w:val="005A15C4"/>
    <w:rsid w:val="005A234F"/>
    <w:rsid w:val="005A3923"/>
    <w:rsid w:val="005A48E0"/>
    <w:rsid w:val="005A49D5"/>
    <w:rsid w:val="005B4E49"/>
    <w:rsid w:val="005B6051"/>
    <w:rsid w:val="005C4A48"/>
    <w:rsid w:val="005C5C52"/>
    <w:rsid w:val="005E12DC"/>
    <w:rsid w:val="005E202B"/>
    <w:rsid w:val="005E246D"/>
    <w:rsid w:val="005E2D31"/>
    <w:rsid w:val="005E3009"/>
    <w:rsid w:val="005E6D1A"/>
    <w:rsid w:val="005E7160"/>
    <w:rsid w:val="005F1ED2"/>
    <w:rsid w:val="005F2ED0"/>
    <w:rsid w:val="005F4A07"/>
    <w:rsid w:val="005F53E4"/>
    <w:rsid w:val="005F7B31"/>
    <w:rsid w:val="005F7CE4"/>
    <w:rsid w:val="00604C13"/>
    <w:rsid w:val="00606AC6"/>
    <w:rsid w:val="0061095E"/>
    <w:rsid w:val="00613F08"/>
    <w:rsid w:val="006206FE"/>
    <w:rsid w:val="00621330"/>
    <w:rsid w:val="00632E13"/>
    <w:rsid w:val="0064392C"/>
    <w:rsid w:val="00644470"/>
    <w:rsid w:val="006457E0"/>
    <w:rsid w:val="006466E1"/>
    <w:rsid w:val="00656DC8"/>
    <w:rsid w:val="00665F90"/>
    <w:rsid w:val="0066736D"/>
    <w:rsid w:val="00667D63"/>
    <w:rsid w:val="006706A2"/>
    <w:rsid w:val="006729CE"/>
    <w:rsid w:val="00672D91"/>
    <w:rsid w:val="00676FA0"/>
    <w:rsid w:val="00677FEC"/>
    <w:rsid w:val="006831E5"/>
    <w:rsid w:val="00684C19"/>
    <w:rsid w:val="00685A39"/>
    <w:rsid w:val="006860CE"/>
    <w:rsid w:val="006932D7"/>
    <w:rsid w:val="0069447F"/>
    <w:rsid w:val="00695C07"/>
    <w:rsid w:val="006A1476"/>
    <w:rsid w:val="006A1563"/>
    <w:rsid w:val="006A29BC"/>
    <w:rsid w:val="006A6216"/>
    <w:rsid w:val="006B0852"/>
    <w:rsid w:val="006B1AED"/>
    <w:rsid w:val="006B2F6B"/>
    <w:rsid w:val="006B3E00"/>
    <w:rsid w:val="006B3EC0"/>
    <w:rsid w:val="006B5476"/>
    <w:rsid w:val="006B7B8B"/>
    <w:rsid w:val="006C14A6"/>
    <w:rsid w:val="006C6245"/>
    <w:rsid w:val="006D0306"/>
    <w:rsid w:val="006D0377"/>
    <w:rsid w:val="006D22C6"/>
    <w:rsid w:val="006D6334"/>
    <w:rsid w:val="006F177C"/>
    <w:rsid w:val="006F1E8B"/>
    <w:rsid w:val="006F349F"/>
    <w:rsid w:val="006F4A22"/>
    <w:rsid w:val="006F5245"/>
    <w:rsid w:val="006F52B6"/>
    <w:rsid w:val="006F5BA1"/>
    <w:rsid w:val="00702E2F"/>
    <w:rsid w:val="00704C60"/>
    <w:rsid w:val="00704C9E"/>
    <w:rsid w:val="0070568B"/>
    <w:rsid w:val="00707425"/>
    <w:rsid w:val="007105DE"/>
    <w:rsid w:val="00722C44"/>
    <w:rsid w:val="00723D54"/>
    <w:rsid w:val="00725280"/>
    <w:rsid w:val="00726228"/>
    <w:rsid w:val="0072628D"/>
    <w:rsid w:val="00726F4E"/>
    <w:rsid w:val="007336F6"/>
    <w:rsid w:val="00741625"/>
    <w:rsid w:val="00744BF0"/>
    <w:rsid w:val="00746D8E"/>
    <w:rsid w:val="00747698"/>
    <w:rsid w:val="00751AF1"/>
    <w:rsid w:val="00762750"/>
    <w:rsid w:val="0076427D"/>
    <w:rsid w:val="00766DBE"/>
    <w:rsid w:val="00773501"/>
    <w:rsid w:val="00781228"/>
    <w:rsid w:val="0078213C"/>
    <w:rsid w:val="00786CB0"/>
    <w:rsid w:val="00786CBD"/>
    <w:rsid w:val="0079132A"/>
    <w:rsid w:val="00792321"/>
    <w:rsid w:val="00793F90"/>
    <w:rsid w:val="00796DA3"/>
    <w:rsid w:val="007A11FA"/>
    <w:rsid w:val="007A46A6"/>
    <w:rsid w:val="007A5E07"/>
    <w:rsid w:val="007A75FF"/>
    <w:rsid w:val="007B41EB"/>
    <w:rsid w:val="007B52F2"/>
    <w:rsid w:val="007C1B38"/>
    <w:rsid w:val="007C7E91"/>
    <w:rsid w:val="007D171C"/>
    <w:rsid w:val="007D51C5"/>
    <w:rsid w:val="007E0A85"/>
    <w:rsid w:val="007E4A20"/>
    <w:rsid w:val="007E50AE"/>
    <w:rsid w:val="007F1E77"/>
    <w:rsid w:val="007F24F4"/>
    <w:rsid w:val="007F4DB4"/>
    <w:rsid w:val="007F50E9"/>
    <w:rsid w:val="007F6363"/>
    <w:rsid w:val="007F647A"/>
    <w:rsid w:val="007F6F81"/>
    <w:rsid w:val="007F7DE9"/>
    <w:rsid w:val="00800F6E"/>
    <w:rsid w:val="00814AA9"/>
    <w:rsid w:val="00814D14"/>
    <w:rsid w:val="00815F8A"/>
    <w:rsid w:val="008216A7"/>
    <w:rsid w:val="00821F31"/>
    <w:rsid w:val="00827635"/>
    <w:rsid w:val="00827DB8"/>
    <w:rsid w:val="0083470F"/>
    <w:rsid w:val="00845DE2"/>
    <w:rsid w:val="00852210"/>
    <w:rsid w:val="00854F63"/>
    <w:rsid w:val="008570C9"/>
    <w:rsid w:val="00857330"/>
    <w:rsid w:val="008608EB"/>
    <w:rsid w:val="0086099F"/>
    <w:rsid w:val="008664B5"/>
    <w:rsid w:val="008670F6"/>
    <w:rsid w:val="00867338"/>
    <w:rsid w:val="008674F1"/>
    <w:rsid w:val="00870B22"/>
    <w:rsid w:val="008763E4"/>
    <w:rsid w:val="00880DBE"/>
    <w:rsid w:val="00880ED1"/>
    <w:rsid w:val="00881EBE"/>
    <w:rsid w:val="008904BF"/>
    <w:rsid w:val="00893D87"/>
    <w:rsid w:val="0089538E"/>
    <w:rsid w:val="008A1078"/>
    <w:rsid w:val="008A433C"/>
    <w:rsid w:val="008A650B"/>
    <w:rsid w:val="008B177E"/>
    <w:rsid w:val="008B4AC4"/>
    <w:rsid w:val="008B4B17"/>
    <w:rsid w:val="008B6152"/>
    <w:rsid w:val="008B6DC8"/>
    <w:rsid w:val="008C1C89"/>
    <w:rsid w:val="008C20DD"/>
    <w:rsid w:val="008C3DAB"/>
    <w:rsid w:val="008C7556"/>
    <w:rsid w:val="008D6743"/>
    <w:rsid w:val="008D6C88"/>
    <w:rsid w:val="008E7080"/>
    <w:rsid w:val="008E73C8"/>
    <w:rsid w:val="008E74BE"/>
    <w:rsid w:val="008F7D63"/>
    <w:rsid w:val="009015E6"/>
    <w:rsid w:val="009027CB"/>
    <w:rsid w:val="009031AE"/>
    <w:rsid w:val="0090675A"/>
    <w:rsid w:val="00907ED1"/>
    <w:rsid w:val="00910BFD"/>
    <w:rsid w:val="00917E73"/>
    <w:rsid w:val="00920312"/>
    <w:rsid w:val="00922EC3"/>
    <w:rsid w:val="00923427"/>
    <w:rsid w:val="00924274"/>
    <w:rsid w:val="0092669B"/>
    <w:rsid w:val="00927C3C"/>
    <w:rsid w:val="00932356"/>
    <w:rsid w:val="0093614D"/>
    <w:rsid w:val="00936AAC"/>
    <w:rsid w:val="00936E20"/>
    <w:rsid w:val="009434C8"/>
    <w:rsid w:val="00945032"/>
    <w:rsid w:val="00945147"/>
    <w:rsid w:val="009473C0"/>
    <w:rsid w:val="00950D7C"/>
    <w:rsid w:val="00952339"/>
    <w:rsid w:val="00954A43"/>
    <w:rsid w:val="0095501A"/>
    <w:rsid w:val="00956054"/>
    <w:rsid w:val="00956A1D"/>
    <w:rsid w:val="00957248"/>
    <w:rsid w:val="009604F8"/>
    <w:rsid w:val="009628B3"/>
    <w:rsid w:val="009660C3"/>
    <w:rsid w:val="009704FD"/>
    <w:rsid w:val="00973021"/>
    <w:rsid w:val="00976003"/>
    <w:rsid w:val="00976771"/>
    <w:rsid w:val="00980A9B"/>
    <w:rsid w:val="00981872"/>
    <w:rsid w:val="00991608"/>
    <w:rsid w:val="00992E40"/>
    <w:rsid w:val="00994A65"/>
    <w:rsid w:val="00995397"/>
    <w:rsid w:val="009A0CBF"/>
    <w:rsid w:val="009B0CCD"/>
    <w:rsid w:val="009B3825"/>
    <w:rsid w:val="009B457F"/>
    <w:rsid w:val="009B4887"/>
    <w:rsid w:val="009B580E"/>
    <w:rsid w:val="009B6AF6"/>
    <w:rsid w:val="009B71E7"/>
    <w:rsid w:val="009C11B9"/>
    <w:rsid w:val="009C1980"/>
    <w:rsid w:val="009C1C7D"/>
    <w:rsid w:val="009D3425"/>
    <w:rsid w:val="009D3F8C"/>
    <w:rsid w:val="009D754C"/>
    <w:rsid w:val="009E0320"/>
    <w:rsid w:val="009E15A7"/>
    <w:rsid w:val="009E1B78"/>
    <w:rsid w:val="009E5416"/>
    <w:rsid w:val="009E5E58"/>
    <w:rsid w:val="009F0136"/>
    <w:rsid w:val="009F0E0C"/>
    <w:rsid w:val="009F4415"/>
    <w:rsid w:val="009F6294"/>
    <w:rsid w:val="009F6455"/>
    <w:rsid w:val="009F6695"/>
    <w:rsid w:val="00A00E3E"/>
    <w:rsid w:val="00A02187"/>
    <w:rsid w:val="00A04524"/>
    <w:rsid w:val="00A07744"/>
    <w:rsid w:val="00A10EB4"/>
    <w:rsid w:val="00A11B54"/>
    <w:rsid w:val="00A12A34"/>
    <w:rsid w:val="00A14B07"/>
    <w:rsid w:val="00A1603C"/>
    <w:rsid w:val="00A16661"/>
    <w:rsid w:val="00A218F8"/>
    <w:rsid w:val="00A259AB"/>
    <w:rsid w:val="00A27D3E"/>
    <w:rsid w:val="00A31B81"/>
    <w:rsid w:val="00A33121"/>
    <w:rsid w:val="00A34CD1"/>
    <w:rsid w:val="00A376C8"/>
    <w:rsid w:val="00A379E5"/>
    <w:rsid w:val="00A40E0D"/>
    <w:rsid w:val="00A41CDB"/>
    <w:rsid w:val="00A42266"/>
    <w:rsid w:val="00A43CC7"/>
    <w:rsid w:val="00A51B57"/>
    <w:rsid w:val="00A570A6"/>
    <w:rsid w:val="00A60EA9"/>
    <w:rsid w:val="00A61C72"/>
    <w:rsid w:val="00A653F8"/>
    <w:rsid w:val="00A6736E"/>
    <w:rsid w:val="00A80F47"/>
    <w:rsid w:val="00A83373"/>
    <w:rsid w:val="00A85F0C"/>
    <w:rsid w:val="00A8614A"/>
    <w:rsid w:val="00A94DEE"/>
    <w:rsid w:val="00A95027"/>
    <w:rsid w:val="00AA1997"/>
    <w:rsid w:val="00AA3899"/>
    <w:rsid w:val="00AA4D9B"/>
    <w:rsid w:val="00AA699B"/>
    <w:rsid w:val="00AB20C0"/>
    <w:rsid w:val="00AB299A"/>
    <w:rsid w:val="00AB45A2"/>
    <w:rsid w:val="00AB4AD5"/>
    <w:rsid w:val="00AB6ADC"/>
    <w:rsid w:val="00AC268C"/>
    <w:rsid w:val="00AC3129"/>
    <w:rsid w:val="00AC38C9"/>
    <w:rsid w:val="00AC7676"/>
    <w:rsid w:val="00AD2F79"/>
    <w:rsid w:val="00AE1430"/>
    <w:rsid w:val="00AE3288"/>
    <w:rsid w:val="00AE76EB"/>
    <w:rsid w:val="00AF0501"/>
    <w:rsid w:val="00AF1096"/>
    <w:rsid w:val="00AF4CC5"/>
    <w:rsid w:val="00B00CEF"/>
    <w:rsid w:val="00B01845"/>
    <w:rsid w:val="00B01CE9"/>
    <w:rsid w:val="00B04859"/>
    <w:rsid w:val="00B15F7E"/>
    <w:rsid w:val="00B16846"/>
    <w:rsid w:val="00B2025C"/>
    <w:rsid w:val="00B211B2"/>
    <w:rsid w:val="00B24BEB"/>
    <w:rsid w:val="00B251B1"/>
    <w:rsid w:val="00B26EB2"/>
    <w:rsid w:val="00B32507"/>
    <w:rsid w:val="00B32A3C"/>
    <w:rsid w:val="00B32B0B"/>
    <w:rsid w:val="00B3321D"/>
    <w:rsid w:val="00B3391E"/>
    <w:rsid w:val="00B340F0"/>
    <w:rsid w:val="00B36965"/>
    <w:rsid w:val="00B36A67"/>
    <w:rsid w:val="00B41045"/>
    <w:rsid w:val="00B42F8D"/>
    <w:rsid w:val="00B432AC"/>
    <w:rsid w:val="00B4340E"/>
    <w:rsid w:val="00B45B07"/>
    <w:rsid w:val="00B45E7B"/>
    <w:rsid w:val="00B47108"/>
    <w:rsid w:val="00B522E5"/>
    <w:rsid w:val="00B53189"/>
    <w:rsid w:val="00B54B93"/>
    <w:rsid w:val="00B5517F"/>
    <w:rsid w:val="00B6018A"/>
    <w:rsid w:val="00B65B31"/>
    <w:rsid w:val="00B6687F"/>
    <w:rsid w:val="00B67690"/>
    <w:rsid w:val="00B71163"/>
    <w:rsid w:val="00B727A1"/>
    <w:rsid w:val="00B811D2"/>
    <w:rsid w:val="00B8146B"/>
    <w:rsid w:val="00B8194E"/>
    <w:rsid w:val="00B87897"/>
    <w:rsid w:val="00B87E74"/>
    <w:rsid w:val="00B92B9A"/>
    <w:rsid w:val="00B934AB"/>
    <w:rsid w:val="00B95BEC"/>
    <w:rsid w:val="00BA03D9"/>
    <w:rsid w:val="00BA0D12"/>
    <w:rsid w:val="00BA45E9"/>
    <w:rsid w:val="00BA5D66"/>
    <w:rsid w:val="00BC0514"/>
    <w:rsid w:val="00BC401B"/>
    <w:rsid w:val="00BD15C8"/>
    <w:rsid w:val="00BD4567"/>
    <w:rsid w:val="00BD625B"/>
    <w:rsid w:val="00BD782F"/>
    <w:rsid w:val="00BE2DED"/>
    <w:rsid w:val="00BE511E"/>
    <w:rsid w:val="00BE7B17"/>
    <w:rsid w:val="00BF026F"/>
    <w:rsid w:val="00BF1D6B"/>
    <w:rsid w:val="00C06D78"/>
    <w:rsid w:val="00C106E5"/>
    <w:rsid w:val="00C128F5"/>
    <w:rsid w:val="00C13D9B"/>
    <w:rsid w:val="00C14AA2"/>
    <w:rsid w:val="00C16E3D"/>
    <w:rsid w:val="00C17611"/>
    <w:rsid w:val="00C22AB4"/>
    <w:rsid w:val="00C23C91"/>
    <w:rsid w:val="00C23F20"/>
    <w:rsid w:val="00C25800"/>
    <w:rsid w:val="00C25B1B"/>
    <w:rsid w:val="00C305ED"/>
    <w:rsid w:val="00C35EC1"/>
    <w:rsid w:val="00C40A3A"/>
    <w:rsid w:val="00C43B3C"/>
    <w:rsid w:val="00C45DE9"/>
    <w:rsid w:val="00C4731E"/>
    <w:rsid w:val="00C50F47"/>
    <w:rsid w:val="00C64917"/>
    <w:rsid w:val="00C70993"/>
    <w:rsid w:val="00C70D88"/>
    <w:rsid w:val="00C74B3C"/>
    <w:rsid w:val="00C77A42"/>
    <w:rsid w:val="00C77CCA"/>
    <w:rsid w:val="00C84402"/>
    <w:rsid w:val="00C851C7"/>
    <w:rsid w:val="00C9196B"/>
    <w:rsid w:val="00C93619"/>
    <w:rsid w:val="00C950CC"/>
    <w:rsid w:val="00C96195"/>
    <w:rsid w:val="00CA0CC2"/>
    <w:rsid w:val="00CA1530"/>
    <w:rsid w:val="00CA1784"/>
    <w:rsid w:val="00CA20D8"/>
    <w:rsid w:val="00CB5A03"/>
    <w:rsid w:val="00CB5A06"/>
    <w:rsid w:val="00CC0215"/>
    <w:rsid w:val="00CC3403"/>
    <w:rsid w:val="00CD0558"/>
    <w:rsid w:val="00CD114E"/>
    <w:rsid w:val="00CD123E"/>
    <w:rsid w:val="00CD1386"/>
    <w:rsid w:val="00CD16A6"/>
    <w:rsid w:val="00CD17E4"/>
    <w:rsid w:val="00CD3712"/>
    <w:rsid w:val="00CD67F4"/>
    <w:rsid w:val="00CD69A5"/>
    <w:rsid w:val="00CD777D"/>
    <w:rsid w:val="00CE3307"/>
    <w:rsid w:val="00CE483C"/>
    <w:rsid w:val="00CF0329"/>
    <w:rsid w:val="00CF1824"/>
    <w:rsid w:val="00CF2450"/>
    <w:rsid w:val="00CF5E51"/>
    <w:rsid w:val="00CF712E"/>
    <w:rsid w:val="00D03B28"/>
    <w:rsid w:val="00D07F93"/>
    <w:rsid w:val="00D16FEA"/>
    <w:rsid w:val="00D1708D"/>
    <w:rsid w:val="00D30172"/>
    <w:rsid w:val="00D324CD"/>
    <w:rsid w:val="00D32C53"/>
    <w:rsid w:val="00D33547"/>
    <w:rsid w:val="00D362B8"/>
    <w:rsid w:val="00D37049"/>
    <w:rsid w:val="00D37346"/>
    <w:rsid w:val="00D3770C"/>
    <w:rsid w:val="00D377C1"/>
    <w:rsid w:val="00D40D43"/>
    <w:rsid w:val="00D446E0"/>
    <w:rsid w:val="00D47050"/>
    <w:rsid w:val="00D56511"/>
    <w:rsid w:val="00D57053"/>
    <w:rsid w:val="00D57283"/>
    <w:rsid w:val="00D64A33"/>
    <w:rsid w:val="00D65E7B"/>
    <w:rsid w:val="00D66509"/>
    <w:rsid w:val="00D75FAC"/>
    <w:rsid w:val="00D77A21"/>
    <w:rsid w:val="00D80040"/>
    <w:rsid w:val="00D813DF"/>
    <w:rsid w:val="00D82428"/>
    <w:rsid w:val="00D828DE"/>
    <w:rsid w:val="00D86003"/>
    <w:rsid w:val="00D860FD"/>
    <w:rsid w:val="00D86FE2"/>
    <w:rsid w:val="00D87663"/>
    <w:rsid w:val="00DA005E"/>
    <w:rsid w:val="00DA2F9E"/>
    <w:rsid w:val="00DA39B5"/>
    <w:rsid w:val="00DA61B6"/>
    <w:rsid w:val="00DB034D"/>
    <w:rsid w:val="00DB07D8"/>
    <w:rsid w:val="00DB0FE6"/>
    <w:rsid w:val="00DB1887"/>
    <w:rsid w:val="00DB435C"/>
    <w:rsid w:val="00DB540B"/>
    <w:rsid w:val="00DC24AA"/>
    <w:rsid w:val="00DC39BC"/>
    <w:rsid w:val="00DC4D90"/>
    <w:rsid w:val="00DC5E10"/>
    <w:rsid w:val="00DD0BAF"/>
    <w:rsid w:val="00DD10F0"/>
    <w:rsid w:val="00DD3DF3"/>
    <w:rsid w:val="00DD5503"/>
    <w:rsid w:val="00DE4DFD"/>
    <w:rsid w:val="00DF10BB"/>
    <w:rsid w:val="00DF306B"/>
    <w:rsid w:val="00DF3123"/>
    <w:rsid w:val="00DF42B7"/>
    <w:rsid w:val="00E05020"/>
    <w:rsid w:val="00E051F9"/>
    <w:rsid w:val="00E0559D"/>
    <w:rsid w:val="00E05ED0"/>
    <w:rsid w:val="00E0626B"/>
    <w:rsid w:val="00E1226E"/>
    <w:rsid w:val="00E126EA"/>
    <w:rsid w:val="00E13B6B"/>
    <w:rsid w:val="00E17AE1"/>
    <w:rsid w:val="00E223F8"/>
    <w:rsid w:val="00E226A6"/>
    <w:rsid w:val="00E22CB7"/>
    <w:rsid w:val="00E26435"/>
    <w:rsid w:val="00E268F9"/>
    <w:rsid w:val="00E33DC2"/>
    <w:rsid w:val="00E368C9"/>
    <w:rsid w:val="00E51534"/>
    <w:rsid w:val="00E5293D"/>
    <w:rsid w:val="00E52EB2"/>
    <w:rsid w:val="00E539E0"/>
    <w:rsid w:val="00E61AB5"/>
    <w:rsid w:val="00E61C8C"/>
    <w:rsid w:val="00E62D4C"/>
    <w:rsid w:val="00E6304F"/>
    <w:rsid w:val="00E64728"/>
    <w:rsid w:val="00E714B0"/>
    <w:rsid w:val="00E74D7F"/>
    <w:rsid w:val="00E82712"/>
    <w:rsid w:val="00E84C33"/>
    <w:rsid w:val="00E863E9"/>
    <w:rsid w:val="00E9093E"/>
    <w:rsid w:val="00E91B4D"/>
    <w:rsid w:val="00E91EF1"/>
    <w:rsid w:val="00E92729"/>
    <w:rsid w:val="00E92FE8"/>
    <w:rsid w:val="00E9455A"/>
    <w:rsid w:val="00E9642C"/>
    <w:rsid w:val="00E97003"/>
    <w:rsid w:val="00EA3E09"/>
    <w:rsid w:val="00EB2995"/>
    <w:rsid w:val="00EB2A6D"/>
    <w:rsid w:val="00EC257B"/>
    <w:rsid w:val="00ED5243"/>
    <w:rsid w:val="00ED6780"/>
    <w:rsid w:val="00EE5760"/>
    <w:rsid w:val="00EE6C9B"/>
    <w:rsid w:val="00EE7FC2"/>
    <w:rsid w:val="00EE7FEE"/>
    <w:rsid w:val="00EF2513"/>
    <w:rsid w:val="00EF3FE6"/>
    <w:rsid w:val="00F01650"/>
    <w:rsid w:val="00F0475D"/>
    <w:rsid w:val="00F11FC0"/>
    <w:rsid w:val="00F14156"/>
    <w:rsid w:val="00F21082"/>
    <w:rsid w:val="00F22735"/>
    <w:rsid w:val="00F2451B"/>
    <w:rsid w:val="00F256D1"/>
    <w:rsid w:val="00F3050B"/>
    <w:rsid w:val="00F30AC4"/>
    <w:rsid w:val="00F333A5"/>
    <w:rsid w:val="00F33691"/>
    <w:rsid w:val="00F36C4D"/>
    <w:rsid w:val="00F407C3"/>
    <w:rsid w:val="00F431B5"/>
    <w:rsid w:val="00F4586C"/>
    <w:rsid w:val="00F45A8B"/>
    <w:rsid w:val="00F47E0E"/>
    <w:rsid w:val="00F50D23"/>
    <w:rsid w:val="00F543D0"/>
    <w:rsid w:val="00F54868"/>
    <w:rsid w:val="00F54FC4"/>
    <w:rsid w:val="00F5572B"/>
    <w:rsid w:val="00F63211"/>
    <w:rsid w:val="00F65109"/>
    <w:rsid w:val="00F67309"/>
    <w:rsid w:val="00F70214"/>
    <w:rsid w:val="00F737AB"/>
    <w:rsid w:val="00F745E8"/>
    <w:rsid w:val="00F7575F"/>
    <w:rsid w:val="00F75780"/>
    <w:rsid w:val="00F75FF9"/>
    <w:rsid w:val="00F77BF7"/>
    <w:rsid w:val="00F8516C"/>
    <w:rsid w:val="00F857BF"/>
    <w:rsid w:val="00F85AFC"/>
    <w:rsid w:val="00F87CBB"/>
    <w:rsid w:val="00F90D1B"/>
    <w:rsid w:val="00F94179"/>
    <w:rsid w:val="00F9799B"/>
    <w:rsid w:val="00FA3070"/>
    <w:rsid w:val="00FA47F6"/>
    <w:rsid w:val="00FA4F8C"/>
    <w:rsid w:val="00FA7720"/>
    <w:rsid w:val="00FA7853"/>
    <w:rsid w:val="00FC04E0"/>
    <w:rsid w:val="00FC0D6B"/>
    <w:rsid w:val="00FC396A"/>
    <w:rsid w:val="00FC4194"/>
    <w:rsid w:val="00FC4CA0"/>
    <w:rsid w:val="00FC7320"/>
    <w:rsid w:val="00FC761D"/>
    <w:rsid w:val="00FD09AC"/>
    <w:rsid w:val="00FD7293"/>
    <w:rsid w:val="00FD76E5"/>
    <w:rsid w:val="00FD7BDF"/>
    <w:rsid w:val="00FE09E2"/>
    <w:rsid w:val="00FE3A09"/>
    <w:rsid w:val="00FE3AA8"/>
    <w:rsid w:val="00FE4C12"/>
    <w:rsid w:val="00FE5807"/>
    <w:rsid w:val="00FE64E9"/>
    <w:rsid w:val="00FE6DF3"/>
    <w:rsid w:val="00FF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B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31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3158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2">
    <w:name w:val="Знак2"/>
    <w:basedOn w:val="a"/>
    <w:rsid w:val="000F4F78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table" w:styleId="a3">
    <w:name w:val="Table Grid"/>
    <w:basedOn w:val="a1"/>
    <w:rsid w:val="006706A2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676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B67690"/>
    <w:rPr>
      <w:sz w:val="24"/>
      <w:szCs w:val="24"/>
    </w:rPr>
  </w:style>
  <w:style w:type="paragraph" w:styleId="a6">
    <w:name w:val="footer"/>
    <w:basedOn w:val="a"/>
    <w:link w:val="a7"/>
    <w:uiPriority w:val="99"/>
    <w:rsid w:val="00B676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B67690"/>
    <w:rPr>
      <w:sz w:val="24"/>
      <w:szCs w:val="24"/>
    </w:rPr>
  </w:style>
  <w:style w:type="paragraph" w:customStyle="1" w:styleId="ConsPlusNormal">
    <w:name w:val="ConsPlusNormal"/>
    <w:rsid w:val="00103EBF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Balloon Text"/>
    <w:basedOn w:val="a"/>
    <w:link w:val="a9"/>
    <w:rsid w:val="00DD5503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DD5503"/>
    <w:rPr>
      <w:rFonts w:ascii="Tahoma" w:hAnsi="Tahoma" w:cs="Tahoma"/>
      <w:sz w:val="16"/>
      <w:szCs w:val="16"/>
    </w:rPr>
  </w:style>
  <w:style w:type="character" w:styleId="aa">
    <w:name w:val="Hyperlink"/>
    <w:rsid w:val="00D37346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2C10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line number"/>
    <w:rsid w:val="009234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1C83E38CB161A1F69D8DB9545E8F43F5F46104F277411188A90E654F346E0F79F73C2CC8CE9FC8B0B0874CDrD7B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BFA83713C0250E1EF0F1354793FFA488369F4864509079AC32BC7F850F0892EBEE864B8830E1A5868C72104X54A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RLAW123;n=61540;fld=134;dst=10023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6817F-A468-4D87-BE01-672823A81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664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АЧИНСКИЙ ГОРОДСКОЙ СОВЕТ ДЕПУТАТОВ</vt:lpstr>
    </vt:vector>
  </TitlesOfParts>
  <Company>Фин. Управление</Company>
  <LinksUpToDate>false</LinksUpToDate>
  <CharactersWithSpaces>4739</CharactersWithSpaces>
  <SharedDoc>false</SharedDoc>
  <HLinks>
    <vt:vector size="18" baseType="variant">
      <vt:variant>
        <vt:i4>3604577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consultantplus://offline/ref=01C83E38CB161A1F69D8DB9545E8F43F5F46104F277411188A90E654F346E0F79F73C2CC8CE9FC8B0B0874CDrD7BD</vt:lpwstr>
      </vt:variant>
      <vt:variant>
        <vt:lpwstr/>
      </vt:variant>
      <vt:variant>
        <vt:i4>3407969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consultantplus://offline/ref=2BFA83713C0250E1EF0F1354793FFA488369F4864509079AC32BC7F850F0892EBEE864B8830E1A5868C72104X54AK</vt:lpwstr>
      </vt:variant>
      <vt:variant>
        <vt:lpwstr/>
      </vt:variant>
      <vt:variant>
        <vt:i4>393246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consultantplus://offline/main?base=RLAW123;n=61540;fld=134;dst=100232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АЧИНСКИЙ ГОРОДСКОЙ СОВЕТ ДЕПУТАТОВ</dc:title>
  <dc:creator>lesheva</dc:creator>
  <cp:lastModifiedBy>User</cp:lastModifiedBy>
  <cp:revision>10</cp:revision>
  <cp:lastPrinted>2022-02-03T06:24:00Z</cp:lastPrinted>
  <dcterms:created xsi:type="dcterms:W3CDTF">2021-11-25T08:09:00Z</dcterms:created>
  <dcterms:modified xsi:type="dcterms:W3CDTF">2022-02-03T06:25:00Z</dcterms:modified>
</cp:coreProperties>
</file>