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8D" w:rsidRDefault="00BF168D">
      <w:pPr>
        <w:pStyle w:val="ConsPlusTitlePage"/>
      </w:pPr>
      <w:r>
        <w:t xml:space="preserve">Документ предоставлен </w:t>
      </w:r>
      <w:hyperlink r:id="rId4">
        <w:r>
          <w:rPr>
            <w:color w:val="0000FF"/>
          </w:rPr>
          <w:t>КонсультантПлюс</w:t>
        </w:r>
      </w:hyperlink>
      <w:r>
        <w:br/>
      </w:r>
    </w:p>
    <w:p w:rsidR="00BF168D" w:rsidRDefault="00BF168D">
      <w:pPr>
        <w:pStyle w:val="ConsPlusNormal"/>
        <w:jc w:val="both"/>
        <w:outlineLvl w:val="0"/>
      </w:pPr>
    </w:p>
    <w:p w:rsidR="00BF168D" w:rsidRDefault="00BF168D">
      <w:pPr>
        <w:pStyle w:val="ConsPlusTitle"/>
        <w:jc w:val="center"/>
        <w:outlineLvl w:val="0"/>
      </w:pPr>
      <w:r>
        <w:t>АДМИНИСТРАЦИЯ ГОРОДА АЧИНСКА</w:t>
      </w:r>
    </w:p>
    <w:p w:rsidR="00BF168D" w:rsidRDefault="00BF168D">
      <w:pPr>
        <w:pStyle w:val="ConsPlusTitle"/>
        <w:jc w:val="center"/>
      </w:pPr>
      <w:r>
        <w:t>КРАСНОЯРСКОГО КРАЯ</w:t>
      </w:r>
    </w:p>
    <w:p w:rsidR="00BF168D" w:rsidRDefault="00BF168D">
      <w:pPr>
        <w:pStyle w:val="ConsPlusTitle"/>
        <w:jc w:val="center"/>
      </w:pPr>
    </w:p>
    <w:p w:rsidR="00BF168D" w:rsidRDefault="00BF168D">
      <w:pPr>
        <w:pStyle w:val="ConsPlusTitle"/>
        <w:jc w:val="center"/>
      </w:pPr>
      <w:r>
        <w:t>ПОСТАНОВЛЕНИЕ</w:t>
      </w:r>
    </w:p>
    <w:p w:rsidR="00BF168D" w:rsidRDefault="00BF168D">
      <w:pPr>
        <w:pStyle w:val="ConsPlusTitle"/>
        <w:jc w:val="center"/>
      </w:pPr>
      <w:r>
        <w:t>от 31 октября 2013 г. N 380-п</w:t>
      </w:r>
    </w:p>
    <w:p w:rsidR="00BF168D" w:rsidRDefault="00BF168D">
      <w:pPr>
        <w:pStyle w:val="ConsPlusTitle"/>
        <w:jc w:val="center"/>
      </w:pPr>
    </w:p>
    <w:p w:rsidR="00BF168D" w:rsidRDefault="00BF168D">
      <w:pPr>
        <w:pStyle w:val="ConsPlusTitle"/>
        <w:jc w:val="center"/>
      </w:pPr>
      <w:r>
        <w:t>ОБ УТВЕРЖДЕНИИ МУНИЦИПАЛЬНОЙ ПРОГРАММЫ ГОРОДА АЧИНСКА</w:t>
      </w:r>
    </w:p>
    <w:p w:rsidR="00BF168D" w:rsidRDefault="00BF168D">
      <w:pPr>
        <w:pStyle w:val="ConsPlusTitle"/>
        <w:jc w:val="center"/>
      </w:pPr>
      <w:r>
        <w:t>"РАЗВИТИЕ ОБРАЗОВАНИЯ"</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29.01.2014 </w:t>
            </w:r>
            <w:hyperlink r:id="rId5">
              <w:r>
                <w:rPr>
                  <w:color w:val="0000FF"/>
                </w:rPr>
                <w:t>N 085-п</w:t>
              </w:r>
            </w:hyperlink>
            <w:r>
              <w:rPr>
                <w:color w:val="392C69"/>
              </w:rPr>
              <w:t xml:space="preserve">, от 05.02.2014 </w:t>
            </w:r>
            <w:hyperlink r:id="rId6">
              <w:r>
                <w:rPr>
                  <w:color w:val="0000FF"/>
                </w:rPr>
                <w:t>N 093-п</w:t>
              </w:r>
            </w:hyperlink>
            <w:r>
              <w:rPr>
                <w:color w:val="392C69"/>
              </w:rPr>
              <w:t xml:space="preserve">, от 06.02.2014 </w:t>
            </w:r>
            <w:hyperlink r:id="rId7">
              <w:r>
                <w:rPr>
                  <w:color w:val="0000FF"/>
                </w:rPr>
                <w:t>N 103-п</w:t>
              </w:r>
            </w:hyperlink>
            <w:r>
              <w:rPr>
                <w:color w:val="392C69"/>
              </w:rPr>
              <w:t>,</w:t>
            </w:r>
          </w:p>
          <w:p w:rsidR="00BF168D" w:rsidRDefault="00BF168D">
            <w:pPr>
              <w:pStyle w:val="ConsPlusNormal"/>
              <w:jc w:val="center"/>
            </w:pPr>
            <w:r>
              <w:rPr>
                <w:color w:val="392C69"/>
              </w:rPr>
              <w:t xml:space="preserve">от 28.02.2014 </w:t>
            </w:r>
            <w:hyperlink r:id="rId8">
              <w:r>
                <w:rPr>
                  <w:color w:val="0000FF"/>
                </w:rPr>
                <w:t>N 117-п</w:t>
              </w:r>
            </w:hyperlink>
            <w:r>
              <w:rPr>
                <w:color w:val="392C69"/>
              </w:rPr>
              <w:t xml:space="preserve">, от 24.03.2014 </w:t>
            </w:r>
            <w:hyperlink r:id="rId9">
              <w:r>
                <w:rPr>
                  <w:color w:val="0000FF"/>
                </w:rPr>
                <w:t>N 177-п</w:t>
              </w:r>
            </w:hyperlink>
            <w:r>
              <w:rPr>
                <w:color w:val="392C69"/>
              </w:rPr>
              <w:t xml:space="preserve">, от 21.04.2014 </w:t>
            </w:r>
            <w:hyperlink r:id="rId10">
              <w:r>
                <w:rPr>
                  <w:color w:val="0000FF"/>
                </w:rPr>
                <w:t>N 223-п</w:t>
              </w:r>
            </w:hyperlink>
            <w:r>
              <w:rPr>
                <w:color w:val="392C69"/>
              </w:rPr>
              <w:t>,</w:t>
            </w:r>
          </w:p>
          <w:p w:rsidR="00BF168D" w:rsidRDefault="00BF168D">
            <w:pPr>
              <w:pStyle w:val="ConsPlusNormal"/>
              <w:jc w:val="center"/>
            </w:pPr>
            <w:r>
              <w:rPr>
                <w:color w:val="392C69"/>
              </w:rPr>
              <w:t xml:space="preserve">от 18.06.2014 </w:t>
            </w:r>
            <w:hyperlink r:id="rId11">
              <w:r>
                <w:rPr>
                  <w:color w:val="0000FF"/>
                </w:rPr>
                <w:t>N 323-п</w:t>
              </w:r>
            </w:hyperlink>
            <w:r>
              <w:rPr>
                <w:color w:val="392C69"/>
              </w:rPr>
              <w:t xml:space="preserve">, от 14.07.2014 </w:t>
            </w:r>
            <w:hyperlink r:id="rId12">
              <w:r>
                <w:rPr>
                  <w:color w:val="0000FF"/>
                </w:rPr>
                <w:t>N 364-п</w:t>
              </w:r>
            </w:hyperlink>
            <w:r>
              <w:rPr>
                <w:color w:val="392C69"/>
              </w:rPr>
              <w:t xml:space="preserve">, от 22.08.2014 </w:t>
            </w:r>
            <w:hyperlink r:id="rId13">
              <w:r>
                <w:rPr>
                  <w:color w:val="0000FF"/>
                </w:rPr>
                <w:t>N 393-п</w:t>
              </w:r>
            </w:hyperlink>
            <w:r>
              <w:rPr>
                <w:color w:val="392C69"/>
              </w:rPr>
              <w:t>,</w:t>
            </w:r>
          </w:p>
          <w:p w:rsidR="00BF168D" w:rsidRDefault="00BF168D">
            <w:pPr>
              <w:pStyle w:val="ConsPlusNormal"/>
              <w:jc w:val="center"/>
            </w:pPr>
            <w:r>
              <w:rPr>
                <w:color w:val="392C69"/>
              </w:rPr>
              <w:t xml:space="preserve">от 03.10.2014 </w:t>
            </w:r>
            <w:hyperlink r:id="rId14">
              <w:r>
                <w:rPr>
                  <w:color w:val="0000FF"/>
                </w:rPr>
                <w:t>N 434-п</w:t>
              </w:r>
            </w:hyperlink>
            <w:r>
              <w:rPr>
                <w:color w:val="392C69"/>
              </w:rPr>
              <w:t xml:space="preserve">, от 16.10.2014 </w:t>
            </w:r>
            <w:hyperlink r:id="rId15">
              <w:r>
                <w:rPr>
                  <w:color w:val="0000FF"/>
                </w:rPr>
                <w:t>N 443-п</w:t>
              </w:r>
            </w:hyperlink>
            <w:r>
              <w:rPr>
                <w:color w:val="392C69"/>
              </w:rPr>
              <w:t xml:space="preserve">, от 31.10.2014 </w:t>
            </w:r>
            <w:hyperlink r:id="rId16">
              <w:r>
                <w:rPr>
                  <w:color w:val="0000FF"/>
                </w:rPr>
                <w:t>N 476-п</w:t>
              </w:r>
            </w:hyperlink>
            <w:r>
              <w:rPr>
                <w:color w:val="392C69"/>
              </w:rPr>
              <w:t>,</w:t>
            </w:r>
          </w:p>
          <w:p w:rsidR="00BF168D" w:rsidRDefault="00BF168D">
            <w:pPr>
              <w:pStyle w:val="ConsPlusNormal"/>
              <w:jc w:val="center"/>
            </w:pPr>
            <w:r>
              <w:rPr>
                <w:color w:val="392C69"/>
              </w:rPr>
              <w:t xml:space="preserve">от 06.11.2014 </w:t>
            </w:r>
            <w:hyperlink r:id="rId17">
              <w:r>
                <w:rPr>
                  <w:color w:val="0000FF"/>
                </w:rPr>
                <w:t>N 493-п</w:t>
              </w:r>
            </w:hyperlink>
            <w:r>
              <w:rPr>
                <w:color w:val="392C69"/>
              </w:rPr>
              <w:t xml:space="preserve">, от 28.11.2014 </w:t>
            </w:r>
            <w:hyperlink r:id="rId18">
              <w:r>
                <w:rPr>
                  <w:color w:val="0000FF"/>
                </w:rPr>
                <w:t>N 506-п</w:t>
              </w:r>
            </w:hyperlink>
            <w:r>
              <w:rPr>
                <w:color w:val="392C69"/>
              </w:rPr>
              <w:t xml:space="preserve">, от 15.12.2014 </w:t>
            </w:r>
            <w:hyperlink r:id="rId19">
              <w:r>
                <w:rPr>
                  <w:color w:val="0000FF"/>
                </w:rPr>
                <w:t>N 533-п</w:t>
              </w:r>
            </w:hyperlink>
            <w:r>
              <w:rPr>
                <w:color w:val="392C69"/>
              </w:rPr>
              <w:t>,</w:t>
            </w:r>
          </w:p>
          <w:p w:rsidR="00BF168D" w:rsidRDefault="00BF168D">
            <w:pPr>
              <w:pStyle w:val="ConsPlusNormal"/>
              <w:jc w:val="center"/>
            </w:pPr>
            <w:r>
              <w:rPr>
                <w:color w:val="392C69"/>
              </w:rPr>
              <w:t xml:space="preserve">от 19.12.2014 </w:t>
            </w:r>
            <w:hyperlink r:id="rId20">
              <w:r>
                <w:rPr>
                  <w:color w:val="0000FF"/>
                </w:rPr>
                <w:t>N 547-п</w:t>
              </w:r>
            </w:hyperlink>
            <w:r>
              <w:rPr>
                <w:color w:val="392C69"/>
              </w:rPr>
              <w:t xml:space="preserve">, от 13.02.2015 </w:t>
            </w:r>
            <w:hyperlink r:id="rId21">
              <w:r>
                <w:rPr>
                  <w:color w:val="0000FF"/>
                </w:rPr>
                <w:t>N 032-п</w:t>
              </w:r>
            </w:hyperlink>
            <w:r>
              <w:rPr>
                <w:color w:val="392C69"/>
              </w:rPr>
              <w:t xml:space="preserve">, от 17.03.2015 </w:t>
            </w:r>
            <w:hyperlink r:id="rId22">
              <w:r>
                <w:rPr>
                  <w:color w:val="0000FF"/>
                </w:rPr>
                <w:t>N 068-п</w:t>
              </w:r>
            </w:hyperlink>
            <w:r>
              <w:rPr>
                <w:color w:val="392C69"/>
              </w:rPr>
              <w:t>,</w:t>
            </w:r>
          </w:p>
          <w:p w:rsidR="00BF168D" w:rsidRDefault="00BF168D">
            <w:pPr>
              <w:pStyle w:val="ConsPlusNormal"/>
              <w:jc w:val="center"/>
            </w:pPr>
            <w:r>
              <w:rPr>
                <w:color w:val="392C69"/>
              </w:rPr>
              <w:t xml:space="preserve">от 29.04.2015 </w:t>
            </w:r>
            <w:hyperlink r:id="rId23">
              <w:r>
                <w:rPr>
                  <w:color w:val="0000FF"/>
                </w:rPr>
                <w:t>N 159-п</w:t>
              </w:r>
            </w:hyperlink>
            <w:r>
              <w:rPr>
                <w:color w:val="392C69"/>
              </w:rPr>
              <w:t xml:space="preserve">, от 22.05.2015 </w:t>
            </w:r>
            <w:hyperlink r:id="rId24">
              <w:r>
                <w:rPr>
                  <w:color w:val="0000FF"/>
                </w:rPr>
                <w:t>N 179-п</w:t>
              </w:r>
            </w:hyperlink>
            <w:r>
              <w:rPr>
                <w:color w:val="392C69"/>
              </w:rPr>
              <w:t xml:space="preserve">, от 22.06.2015 </w:t>
            </w:r>
            <w:hyperlink r:id="rId25">
              <w:r>
                <w:rPr>
                  <w:color w:val="0000FF"/>
                </w:rPr>
                <w:t>N 226-п</w:t>
              </w:r>
            </w:hyperlink>
            <w:r>
              <w:rPr>
                <w:color w:val="392C69"/>
              </w:rPr>
              <w:t>,</w:t>
            </w:r>
          </w:p>
          <w:p w:rsidR="00BF168D" w:rsidRDefault="00BF168D">
            <w:pPr>
              <w:pStyle w:val="ConsPlusNormal"/>
              <w:jc w:val="center"/>
            </w:pPr>
            <w:r>
              <w:rPr>
                <w:color w:val="392C69"/>
              </w:rPr>
              <w:t xml:space="preserve">от 03.08.2015 </w:t>
            </w:r>
            <w:hyperlink r:id="rId26">
              <w:r>
                <w:rPr>
                  <w:color w:val="0000FF"/>
                </w:rPr>
                <w:t>N 263-п</w:t>
              </w:r>
            </w:hyperlink>
            <w:r>
              <w:rPr>
                <w:color w:val="392C69"/>
              </w:rPr>
              <w:t xml:space="preserve">, от 21.09.2015 </w:t>
            </w:r>
            <w:hyperlink r:id="rId27">
              <w:r>
                <w:rPr>
                  <w:color w:val="0000FF"/>
                </w:rPr>
                <w:t>N 304-п</w:t>
              </w:r>
            </w:hyperlink>
            <w:r>
              <w:rPr>
                <w:color w:val="392C69"/>
              </w:rPr>
              <w:t xml:space="preserve">, от 28.09.2015 </w:t>
            </w:r>
            <w:hyperlink r:id="rId28">
              <w:r>
                <w:rPr>
                  <w:color w:val="0000FF"/>
                </w:rPr>
                <w:t>N 309-п</w:t>
              </w:r>
            </w:hyperlink>
            <w:r>
              <w:rPr>
                <w:color w:val="392C69"/>
              </w:rPr>
              <w:t>,</w:t>
            </w:r>
          </w:p>
          <w:p w:rsidR="00BF168D" w:rsidRDefault="00BF168D">
            <w:pPr>
              <w:pStyle w:val="ConsPlusNormal"/>
              <w:jc w:val="center"/>
            </w:pPr>
            <w:r>
              <w:rPr>
                <w:color w:val="392C69"/>
              </w:rPr>
              <w:t xml:space="preserve">от 12.10.2015 </w:t>
            </w:r>
            <w:hyperlink r:id="rId29">
              <w:r>
                <w:rPr>
                  <w:color w:val="0000FF"/>
                </w:rPr>
                <w:t>N 339-п</w:t>
              </w:r>
            </w:hyperlink>
            <w:r>
              <w:rPr>
                <w:color w:val="392C69"/>
              </w:rPr>
              <w:t xml:space="preserve">, от 02.11.2015 </w:t>
            </w:r>
            <w:hyperlink r:id="rId30">
              <w:r>
                <w:rPr>
                  <w:color w:val="0000FF"/>
                </w:rPr>
                <w:t>N 370-п</w:t>
              </w:r>
            </w:hyperlink>
            <w:r>
              <w:rPr>
                <w:color w:val="392C69"/>
              </w:rPr>
              <w:t xml:space="preserve">, от 05.11.2015 </w:t>
            </w:r>
            <w:hyperlink r:id="rId31">
              <w:r>
                <w:rPr>
                  <w:color w:val="0000FF"/>
                </w:rPr>
                <w:t>N 371-п</w:t>
              </w:r>
            </w:hyperlink>
            <w:r>
              <w:rPr>
                <w:color w:val="392C69"/>
              </w:rPr>
              <w:t>,</w:t>
            </w:r>
          </w:p>
          <w:p w:rsidR="00BF168D" w:rsidRDefault="00BF168D">
            <w:pPr>
              <w:pStyle w:val="ConsPlusNormal"/>
              <w:jc w:val="center"/>
            </w:pPr>
            <w:r>
              <w:rPr>
                <w:color w:val="392C69"/>
              </w:rPr>
              <w:t xml:space="preserve">от 24.11.2015 </w:t>
            </w:r>
            <w:hyperlink r:id="rId32">
              <w:r>
                <w:rPr>
                  <w:color w:val="0000FF"/>
                </w:rPr>
                <w:t>N 412-п</w:t>
              </w:r>
            </w:hyperlink>
            <w:r>
              <w:rPr>
                <w:color w:val="392C69"/>
              </w:rPr>
              <w:t xml:space="preserve">, от 14.12.2015 </w:t>
            </w:r>
            <w:hyperlink r:id="rId33">
              <w:r>
                <w:rPr>
                  <w:color w:val="0000FF"/>
                </w:rPr>
                <w:t>N 433-п</w:t>
              </w:r>
            </w:hyperlink>
            <w:r>
              <w:rPr>
                <w:color w:val="392C69"/>
              </w:rPr>
              <w:t xml:space="preserve">, от 21.12.2015 </w:t>
            </w:r>
            <w:hyperlink r:id="rId34">
              <w:r>
                <w:rPr>
                  <w:color w:val="0000FF"/>
                </w:rPr>
                <w:t>N 456-п</w:t>
              </w:r>
            </w:hyperlink>
            <w:r>
              <w:rPr>
                <w:color w:val="392C69"/>
              </w:rPr>
              <w:t>,</w:t>
            </w:r>
          </w:p>
          <w:p w:rsidR="00BF168D" w:rsidRDefault="00BF168D">
            <w:pPr>
              <w:pStyle w:val="ConsPlusNormal"/>
              <w:jc w:val="center"/>
            </w:pPr>
            <w:r>
              <w:rPr>
                <w:color w:val="392C69"/>
              </w:rPr>
              <w:t xml:space="preserve">от 29.12.2015 </w:t>
            </w:r>
            <w:hyperlink r:id="rId35">
              <w:r>
                <w:rPr>
                  <w:color w:val="0000FF"/>
                </w:rPr>
                <w:t>N 495-п</w:t>
              </w:r>
            </w:hyperlink>
            <w:r>
              <w:rPr>
                <w:color w:val="392C69"/>
              </w:rPr>
              <w:t xml:space="preserve">, от 25.03.2016 </w:t>
            </w:r>
            <w:hyperlink r:id="rId36">
              <w:r>
                <w:rPr>
                  <w:color w:val="0000FF"/>
                </w:rPr>
                <w:t>N 089-п</w:t>
              </w:r>
            </w:hyperlink>
            <w:r>
              <w:rPr>
                <w:color w:val="392C69"/>
              </w:rPr>
              <w:t xml:space="preserve">, от 19.04.2016 </w:t>
            </w:r>
            <w:hyperlink r:id="rId37">
              <w:r>
                <w:rPr>
                  <w:color w:val="0000FF"/>
                </w:rPr>
                <w:t>N 119-п</w:t>
              </w:r>
            </w:hyperlink>
            <w:r>
              <w:rPr>
                <w:color w:val="392C69"/>
              </w:rPr>
              <w:t>,</w:t>
            </w:r>
          </w:p>
          <w:p w:rsidR="00BF168D" w:rsidRDefault="00BF168D">
            <w:pPr>
              <w:pStyle w:val="ConsPlusNormal"/>
              <w:jc w:val="center"/>
            </w:pPr>
            <w:r>
              <w:rPr>
                <w:color w:val="392C69"/>
              </w:rPr>
              <w:t xml:space="preserve">от 13.05.2016 </w:t>
            </w:r>
            <w:hyperlink r:id="rId38">
              <w:r>
                <w:rPr>
                  <w:color w:val="0000FF"/>
                </w:rPr>
                <w:t>N 153-п</w:t>
              </w:r>
            </w:hyperlink>
            <w:r>
              <w:rPr>
                <w:color w:val="392C69"/>
              </w:rPr>
              <w:t xml:space="preserve">, от 08.07.2016 </w:t>
            </w:r>
            <w:hyperlink r:id="rId39">
              <w:r>
                <w:rPr>
                  <w:color w:val="0000FF"/>
                </w:rPr>
                <w:t>N 250-п</w:t>
              </w:r>
            </w:hyperlink>
            <w:r>
              <w:rPr>
                <w:color w:val="392C69"/>
              </w:rPr>
              <w:t xml:space="preserve">, от 18.07.2016 </w:t>
            </w:r>
            <w:hyperlink r:id="rId40">
              <w:r>
                <w:rPr>
                  <w:color w:val="0000FF"/>
                </w:rPr>
                <w:t>N 257-п</w:t>
              </w:r>
            </w:hyperlink>
            <w:r>
              <w:rPr>
                <w:color w:val="392C69"/>
              </w:rPr>
              <w:t>,</w:t>
            </w:r>
          </w:p>
          <w:p w:rsidR="00BF168D" w:rsidRDefault="00BF168D">
            <w:pPr>
              <w:pStyle w:val="ConsPlusNormal"/>
              <w:jc w:val="center"/>
            </w:pPr>
            <w:r>
              <w:rPr>
                <w:color w:val="392C69"/>
              </w:rPr>
              <w:t xml:space="preserve">от 08.08.2016 </w:t>
            </w:r>
            <w:hyperlink r:id="rId41">
              <w:r>
                <w:rPr>
                  <w:color w:val="0000FF"/>
                </w:rPr>
                <w:t>N 282-п</w:t>
              </w:r>
            </w:hyperlink>
            <w:r>
              <w:rPr>
                <w:color w:val="392C69"/>
              </w:rPr>
              <w:t xml:space="preserve">, от 19.09.2016 </w:t>
            </w:r>
            <w:hyperlink r:id="rId42">
              <w:r>
                <w:rPr>
                  <w:color w:val="0000FF"/>
                </w:rPr>
                <w:t>N 320-п</w:t>
              </w:r>
            </w:hyperlink>
            <w:r>
              <w:rPr>
                <w:color w:val="392C69"/>
              </w:rPr>
              <w:t xml:space="preserve">, от 31.10.2016 </w:t>
            </w:r>
            <w:hyperlink r:id="rId43">
              <w:r>
                <w:rPr>
                  <w:color w:val="0000FF"/>
                </w:rPr>
                <w:t>N 390-п</w:t>
              </w:r>
            </w:hyperlink>
            <w:r>
              <w:rPr>
                <w:color w:val="392C69"/>
              </w:rPr>
              <w:t>,</w:t>
            </w:r>
          </w:p>
          <w:p w:rsidR="00BF168D" w:rsidRDefault="00BF168D">
            <w:pPr>
              <w:pStyle w:val="ConsPlusNormal"/>
              <w:jc w:val="center"/>
            </w:pPr>
            <w:r>
              <w:rPr>
                <w:color w:val="392C69"/>
              </w:rPr>
              <w:t xml:space="preserve">от 18.11.2016 </w:t>
            </w:r>
            <w:hyperlink r:id="rId44">
              <w:r>
                <w:rPr>
                  <w:color w:val="0000FF"/>
                </w:rPr>
                <w:t>N 415-п</w:t>
              </w:r>
            </w:hyperlink>
            <w:r>
              <w:rPr>
                <w:color w:val="392C69"/>
              </w:rPr>
              <w:t xml:space="preserve">, от 09.12.2016 </w:t>
            </w:r>
            <w:hyperlink r:id="rId45">
              <w:r>
                <w:rPr>
                  <w:color w:val="0000FF"/>
                </w:rPr>
                <w:t>N 439-п</w:t>
              </w:r>
            </w:hyperlink>
            <w:r>
              <w:rPr>
                <w:color w:val="392C69"/>
              </w:rPr>
              <w:t xml:space="preserve">, от 23.12.2016 </w:t>
            </w:r>
            <w:hyperlink r:id="rId46">
              <w:r>
                <w:rPr>
                  <w:color w:val="0000FF"/>
                </w:rPr>
                <w:t>N 475-п</w:t>
              </w:r>
            </w:hyperlink>
            <w:r>
              <w:rPr>
                <w:color w:val="392C69"/>
              </w:rPr>
              <w:t>,</w:t>
            </w:r>
          </w:p>
          <w:p w:rsidR="00BF168D" w:rsidRDefault="00BF168D">
            <w:pPr>
              <w:pStyle w:val="ConsPlusNormal"/>
              <w:jc w:val="center"/>
            </w:pPr>
            <w:r>
              <w:rPr>
                <w:color w:val="392C69"/>
              </w:rPr>
              <w:t xml:space="preserve">от 09.03.2017 </w:t>
            </w:r>
            <w:hyperlink r:id="rId47">
              <w:r>
                <w:rPr>
                  <w:color w:val="0000FF"/>
                </w:rPr>
                <w:t>N 053-п</w:t>
              </w:r>
            </w:hyperlink>
            <w:r>
              <w:rPr>
                <w:color w:val="392C69"/>
              </w:rPr>
              <w:t xml:space="preserve">, от 02.05.2017 </w:t>
            </w:r>
            <w:hyperlink r:id="rId48">
              <w:r>
                <w:rPr>
                  <w:color w:val="0000FF"/>
                </w:rPr>
                <w:t>N 117-п</w:t>
              </w:r>
            </w:hyperlink>
            <w:r>
              <w:rPr>
                <w:color w:val="392C69"/>
              </w:rPr>
              <w:t xml:space="preserve">, от 11.07.2017 </w:t>
            </w:r>
            <w:hyperlink r:id="rId49">
              <w:r>
                <w:rPr>
                  <w:color w:val="0000FF"/>
                </w:rPr>
                <w:t>N 208-п</w:t>
              </w:r>
            </w:hyperlink>
            <w:r>
              <w:rPr>
                <w:color w:val="392C69"/>
              </w:rPr>
              <w:t>,</w:t>
            </w:r>
          </w:p>
          <w:p w:rsidR="00BF168D" w:rsidRDefault="00BF168D">
            <w:pPr>
              <w:pStyle w:val="ConsPlusNormal"/>
              <w:jc w:val="center"/>
            </w:pPr>
            <w:r>
              <w:rPr>
                <w:color w:val="392C69"/>
              </w:rPr>
              <w:t xml:space="preserve">от 21.08.2017 </w:t>
            </w:r>
            <w:hyperlink r:id="rId50">
              <w:r>
                <w:rPr>
                  <w:color w:val="0000FF"/>
                </w:rPr>
                <w:t>N 245-п</w:t>
              </w:r>
            </w:hyperlink>
            <w:r>
              <w:rPr>
                <w:color w:val="392C69"/>
              </w:rPr>
              <w:t xml:space="preserve">, от 14.09.2017 </w:t>
            </w:r>
            <w:hyperlink r:id="rId51">
              <w:r>
                <w:rPr>
                  <w:color w:val="0000FF"/>
                </w:rPr>
                <w:t>N 275-п</w:t>
              </w:r>
            </w:hyperlink>
            <w:r>
              <w:rPr>
                <w:color w:val="392C69"/>
              </w:rPr>
              <w:t xml:space="preserve">, от 19.10.2017 </w:t>
            </w:r>
            <w:hyperlink r:id="rId52">
              <w:r>
                <w:rPr>
                  <w:color w:val="0000FF"/>
                </w:rPr>
                <w:t>N 325-п</w:t>
              </w:r>
            </w:hyperlink>
            <w:r>
              <w:rPr>
                <w:color w:val="392C69"/>
              </w:rPr>
              <w:t>,</w:t>
            </w:r>
          </w:p>
          <w:p w:rsidR="00BF168D" w:rsidRDefault="00BF168D">
            <w:pPr>
              <w:pStyle w:val="ConsPlusNormal"/>
              <w:jc w:val="center"/>
            </w:pPr>
            <w:r>
              <w:rPr>
                <w:color w:val="392C69"/>
              </w:rPr>
              <w:t xml:space="preserve">от 09.11.2017 </w:t>
            </w:r>
            <w:hyperlink r:id="rId53">
              <w:r>
                <w:rPr>
                  <w:color w:val="0000FF"/>
                </w:rPr>
                <w:t>N 351-п</w:t>
              </w:r>
            </w:hyperlink>
            <w:r>
              <w:rPr>
                <w:color w:val="392C69"/>
              </w:rPr>
              <w:t xml:space="preserve">, от 08.12.2017 </w:t>
            </w:r>
            <w:hyperlink r:id="rId54">
              <w:r>
                <w:rPr>
                  <w:color w:val="0000FF"/>
                </w:rPr>
                <w:t>N 397-п</w:t>
              </w:r>
            </w:hyperlink>
            <w:r>
              <w:rPr>
                <w:color w:val="392C69"/>
              </w:rPr>
              <w:t xml:space="preserve">, от 19.12.2017 </w:t>
            </w:r>
            <w:hyperlink r:id="rId55">
              <w:r>
                <w:rPr>
                  <w:color w:val="0000FF"/>
                </w:rPr>
                <w:t>N 416-п</w:t>
              </w:r>
            </w:hyperlink>
            <w:r>
              <w:rPr>
                <w:color w:val="392C69"/>
              </w:rPr>
              <w:t>,</w:t>
            </w:r>
          </w:p>
          <w:p w:rsidR="00BF168D" w:rsidRDefault="00BF168D">
            <w:pPr>
              <w:pStyle w:val="ConsPlusNormal"/>
              <w:jc w:val="center"/>
            </w:pPr>
            <w:r>
              <w:rPr>
                <w:color w:val="392C69"/>
              </w:rPr>
              <w:t xml:space="preserve">от 28.12.2017 </w:t>
            </w:r>
            <w:hyperlink r:id="rId56">
              <w:r>
                <w:rPr>
                  <w:color w:val="0000FF"/>
                </w:rPr>
                <w:t>N 444-п</w:t>
              </w:r>
            </w:hyperlink>
            <w:r>
              <w:rPr>
                <w:color w:val="392C69"/>
              </w:rPr>
              <w:t xml:space="preserve">, от 19.02.2018 </w:t>
            </w:r>
            <w:hyperlink r:id="rId57">
              <w:r>
                <w:rPr>
                  <w:color w:val="0000FF"/>
                </w:rPr>
                <w:t>N 040-п</w:t>
              </w:r>
            </w:hyperlink>
            <w:r>
              <w:rPr>
                <w:color w:val="392C69"/>
              </w:rPr>
              <w:t xml:space="preserve">, от 19.03.2018 </w:t>
            </w:r>
            <w:hyperlink r:id="rId58">
              <w:r>
                <w:rPr>
                  <w:color w:val="0000FF"/>
                </w:rPr>
                <w:t>N 069-п</w:t>
              </w:r>
            </w:hyperlink>
            <w:r>
              <w:rPr>
                <w:color w:val="392C69"/>
              </w:rPr>
              <w:t>,</w:t>
            </w:r>
          </w:p>
          <w:p w:rsidR="00BF168D" w:rsidRDefault="00BF168D">
            <w:pPr>
              <w:pStyle w:val="ConsPlusNormal"/>
              <w:jc w:val="center"/>
            </w:pPr>
            <w:r>
              <w:rPr>
                <w:color w:val="392C69"/>
              </w:rPr>
              <w:t xml:space="preserve">от 03.05.2018 </w:t>
            </w:r>
            <w:hyperlink r:id="rId59">
              <w:r>
                <w:rPr>
                  <w:color w:val="0000FF"/>
                </w:rPr>
                <w:t>N 118-п</w:t>
              </w:r>
            </w:hyperlink>
            <w:r>
              <w:rPr>
                <w:color w:val="392C69"/>
              </w:rPr>
              <w:t xml:space="preserve">, от 13.06.2018 </w:t>
            </w:r>
            <w:hyperlink r:id="rId60">
              <w:r>
                <w:rPr>
                  <w:color w:val="0000FF"/>
                </w:rPr>
                <w:t>N 169-п</w:t>
              </w:r>
            </w:hyperlink>
            <w:r>
              <w:rPr>
                <w:color w:val="392C69"/>
              </w:rPr>
              <w:t xml:space="preserve">, от 23.07.2018 </w:t>
            </w:r>
            <w:hyperlink r:id="rId61">
              <w:r>
                <w:rPr>
                  <w:color w:val="0000FF"/>
                </w:rPr>
                <w:t>N 227-п</w:t>
              </w:r>
            </w:hyperlink>
            <w:r>
              <w:rPr>
                <w:color w:val="392C69"/>
              </w:rPr>
              <w:t>,</w:t>
            </w:r>
          </w:p>
          <w:p w:rsidR="00BF168D" w:rsidRDefault="00BF168D">
            <w:pPr>
              <w:pStyle w:val="ConsPlusNormal"/>
              <w:jc w:val="center"/>
            </w:pPr>
            <w:r>
              <w:rPr>
                <w:color w:val="392C69"/>
              </w:rPr>
              <w:t xml:space="preserve">от 03.09.2018 </w:t>
            </w:r>
            <w:hyperlink r:id="rId62">
              <w:r>
                <w:rPr>
                  <w:color w:val="0000FF"/>
                </w:rPr>
                <w:t>N 302-п</w:t>
              </w:r>
            </w:hyperlink>
            <w:r>
              <w:rPr>
                <w:color w:val="392C69"/>
              </w:rPr>
              <w:t xml:space="preserve">, от 14.09.2018 </w:t>
            </w:r>
            <w:hyperlink r:id="rId63">
              <w:r>
                <w:rPr>
                  <w:color w:val="0000FF"/>
                </w:rPr>
                <w:t>N 312-п/1</w:t>
              </w:r>
            </w:hyperlink>
            <w:r>
              <w:rPr>
                <w:color w:val="392C69"/>
              </w:rPr>
              <w:t xml:space="preserve">, от 22.10.2018 </w:t>
            </w:r>
            <w:hyperlink r:id="rId64">
              <w:r>
                <w:rPr>
                  <w:color w:val="0000FF"/>
                </w:rPr>
                <w:t>N 381-п</w:t>
              </w:r>
            </w:hyperlink>
            <w:r>
              <w:rPr>
                <w:color w:val="392C69"/>
              </w:rPr>
              <w:t>,</w:t>
            </w:r>
          </w:p>
          <w:p w:rsidR="00BF168D" w:rsidRDefault="00BF168D">
            <w:pPr>
              <w:pStyle w:val="ConsPlusNormal"/>
              <w:jc w:val="center"/>
            </w:pPr>
            <w:r>
              <w:rPr>
                <w:color w:val="392C69"/>
              </w:rPr>
              <w:t xml:space="preserve">от 29.11.2018 </w:t>
            </w:r>
            <w:hyperlink r:id="rId65">
              <w:r>
                <w:rPr>
                  <w:color w:val="0000FF"/>
                </w:rPr>
                <w:t>N 429-п</w:t>
              </w:r>
            </w:hyperlink>
            <w:r>
              <w:rPr>
                <w:color w:val="392C69"/>
              </w:rPr>
              <w:t xml:space="preserve">, от 19.12.2018 </w:t>
            </w:r>
            <w:hyperlink r:id="rId66">
              <w:r>
                <w:rPr>
                  <w:color w:val="0000FF"/>
                </w:rPr>
                <w:t>N 456-п</w:t>
              </w:r>
            </w:hyperlink>
            <w:r>
              <w:rPr>
                <w:color w:val="392C69"/>
              </w:rPr>
              <w:t xml:space="preserve">, от 24.12.2018 </w:t>
            </w:r>
            <w:hyperlink r:id="rId67">
              <w:r>
                <w:rPr>
                  <w:color w:val="0000FF"/>
                </w:rPr>
                <w:t>N 473-п</w:t>
              </w:r>
            </w:hyperlink>
            <w:r>
              <w:rPr>
                <w:color w:val="392C69"/>
              </w:rPr>
              <w:t>,</w:t>
            </w:r>
          </w:p>
          <w:p w:rsidR="00BF168D" w:rsidRDefault="00BF168D">
            <w:pPr>
              <w:pStyle w:val="ConsPlusNormal"/>
              <w:jc w:val="center"/>
            </w:pPr>
            <w:r>
              <w:rPr>
                <w:color w:val="392C69"/>
              </w:rPr>
              <w:t xml:space="preserve">от 29.12.2018 </w:t>
            </w:r>
            <w:hyperlink r:id="rId68">
              <w:r>
                <w:rPr>
                  <w:color w:val="0000FF"/>
                </w:rPr>
                <w:t>N 483-п</w:t>
              </w:r>
            </w:hyperlink>
            <w:r>
              <w:rPr>
                <w:color w:val="392C69"/>
              </w:rPr>
              <w:t xml:space="preserve">, от 18.02.2019 </w:t>
            </w:r>
            <w:hyperlink r:id="rId69">
              <w:r>
                <w:rPr>
                  <w:color w:val="0000FF"/>
                </w:rPr>
                <w:t>N 058-п</w:t>
              </w:r>
            </w:hyperlink>
            <w:r>
              <w:rPr>
                <w:color w:val="392C69"/>
              </w:rPr>
              <w:t xml:space="preserve">, от 28.02.2019 </w:t>
            </w:r>
            <w:hyperlink r:id="rId70">
              <w:r>
                <w:rPr>
                  <w:color w:val="0000FF"/>
                </w:rPr>
                <w:t>N 083-п</w:t>
              </w:r>
            </w:hyperlink>
            <w:r>
              <w:rPr>
                <w:color w:val="392C69"/>
              </w:rPr>
              <w:t>,</w:t>
            </w:r>
          </w:p>
          <w:p w:rsidR="00BF168D" w:rsidRDefault="00BF168D">
            <w:pPr>
              <w:pStyle w:val="ConsPlusNormal"/>
              <w:jc w:val="center"/>
            </w:pPr>
            <w:r>
              <w:rPr>
                <w:color w:val="392C69"/>
              </w:rPr>
              <w:t xml:space="preserve">от 19.04.2019 </w:t>
            </w:r>
            <w:hyperlink r:id="rId71">
              <w:r>
                <w:rPr>
                  <w:color w:val="0000FF"/>
                </w:rPr>
                <w:t>N 149-п</w:t>
              </w:r>
            </w:hyperlink>
            <w:r>
              <w:rPr>
                <w:color w:val="392C69"/>
              </w:rPr>
              <w:t xml:space="preserve">, от 14.06.2019 </w:t>
            </w:r>
            <w:hyperlink r:id="rId72">
              <w:r>
                <w:rPr>
                  <w:color w:val="0000FF"/>
                </w:rPr>
                <w:t>N 202-п</w:t>
              </w:r>
            </w:hyperlink>
            <w:r>
              <w:rPr>
                <w:color w:val="392C69"/>
              </w:rPr>
              <w:t xml:space="preserve">, от 12.07.2019 </w:t>
            </w:r>
            <w:hyperlink r:id="rId73">
              <w:r>
                <w:rPr>
                  <w:color w:val="0000FF"/>
                </w:rPr>
                <w:t>N 248-п</w:t>
              </w:r>
            </w:hyperlink>
            <w:r>
              <w:rPr>
                <w:color w:val="392C69"/>
              </w:rPr>
              <w:t>,</w:t>
            </w:r>
          </w:p>
          <w:p w:rsidR="00BF168D" w:rsidRDefault="00BF168D">
            <w:pPr>
              <w:pStyle w:val="ConsPlusNormal"/>
              <w:jc w:val="center"/>
            </w:pPr>
            <w:r>
              <w:rPr>
                <w:color w:val="392C69"/>
              </w:rPr>
              <w:t xml:space="preserve">от 22.08.2019 </w:t>
            </w:r>
            <w:hyperlink r:id="rId74">
              <w:r>
                <w:rPr>
                  <w:color w:val="0000FF"/>
                </w:rPr>
                <w:t>N 323-п</w:t>
              </w:r>
            </w:hyperlink>
            <w:r>
              <w:rPr>
                <w:color w:val="392C69"/>
              </w:rPr>
              <w:t xml:space="preserve">, от 06.09.2019 </w:t>
            </w:r>
            <w:hyperlink r:id="rId75">
              <w:r>
                <w:rPr>
                  <w:color w:val="0000FF"/>
                </w:rPr>
                <w:t>N 344-п</w:t>
              </w:r>
            </w:hyperlink>
            <w:r>
              <w:rPr>
                <w:color w:val="392C69"/>
              </w:rPr>
              <w:t xml:space="preserve">, от 25.09.2019 </w:t>
            </w:r>
            <w:hyperlink r:id="rId76">
              <w:r>
                <w:rPr>
                  <w:color w:val="0000FF"/>
                </w:rPr>
                <w:t>N 380-п</w:t>
              </w:r>
            </w:hyperlink>
            <w:r>
              <w:rPr>
                <w:color w:val="392C69"/>
              </w:rPr>
              <w:t>,</w:t>
            </w:r>
          </w:p>
          <w:p w:rsidR="00BF168D" w:rsidRDefault="00BF168D">
            <w:pPr>
              <w:pStyle w:val="ConsPlusNormal"/>
              <w:jc w:val="center"/>
            </w:pPr>
            <w:r>
              <w:rPr>
                <w:color w:val="392C69"/>
              </w:rPr>
              <w:t xml:space="preserve">от 17.10.2019 </w:t>
            </w:r>
            <w:hyperlink r:id="rId77">
              <w:r>
                <w:rPr>
                  <w:color w:val="0000FF"/>
                </w:rPr>
                <w:t>N 432-п</w:t>
              </w:r>
            </w:hyperlink>
            <w:r>
              <w:rPr>
                <w:color w:val="392C69"/>
              </w:rPr>
              <w:t xml:space="preserve">, от 31.10.2019 </w:t>
            </w:r>
            <w:hyperlink r:id="rId78">
              <w:r>
                <w:rPr>
                  <w:color w:val="0000FF"/>
                </w:rPr>
                <w:t>N 461-п</w:t>
              </w:r>
            </w:hyperlink>
            <w:r>
              <w:rPr>
                <w:color w:val="392C69"/>
              </w:rPr>
              <w:t xml:space="preserve">, от 03.12.2019 </w:t>
            </w:r>
            <w:hyperlink r:id="rId79">
              <w:r>
                <w:rPr>
                  <w:color w:val="0000FF"/>
                </w:rPr>
                <w:t>N 531-п</w:t>
              </w:r>
            </w:hyperlink>
            <w:r>
              <w:rPr>
                <w:color w:val="392C69"/>
              </w:rPr>
              <w:t>,</w:t>
            </w:r>
          </w:p>
          <w:p w:rsidR="00BF168D" w:rsidRDefault="00BF168D">
            <w:pPr>
              <w:pStyle w:val="ConsPlusNormal"/>
              <w:jc w:val="center"/>
            </w:pPr>
            <w:r>
              <w:rPr>
                <w:color w:val="392C69"/>
              </w:rPr>
              <w:t xml:space="preserve">от 19.12.2019 </w:t>
            </w:r>
            <w:hyperlink r:id="rId80">
              <w:r>
                <w:rPr>
                  <w:color w:val="0000FF"/>
                </w:rPr>
                <w:t>N 553-п</w:t>
              </w:r>
            </w:hyperlink>
            <w:r>
              <w:rPr>
                <w:color w:val="392C69"/>
              </w:rPr>
              <w:t xml:space="preserve">, от 23.12.2019 </w:t>
            </w:r>
            <w:hyperlink r:id="rId81">
              <w:r>
                <w:rPr>
                  <w:color w:val="0000FF"/>
                </w:rPr>
                <w:t>N 564-п</w:t>
              </w:r>
            </w:hyperlink>
            <w:r>
              <w:rPr>
                <w:color w:val="392C69"/>
              </w:rPr>
              <w:t xml:space="preserve">, от 16.01.2020 </w:t>
            </w:r>
            <w:hyperlink r:id="rId82">
              <w:r>
                <w:rPr>
                  <w:color w:val="0000FF"/>
                </w:rPr>
                <w:t>N 001-п</w:t>
              </w:r>
            </w:hyperlink>
            <w:r>
              <w:rPr>
                <w:color w:val="392C69"/>
              </w:rPr>
              <w:t>,</w:t>
            </w:r>
          </w:p>
          <w:p w:rsidR="00BF168D" w:rsidRDefault="00BF168D">
            <w:pPr>
              <w:pStyle w:val="ConsPlusNormal"/>
              <w:jc w:val="center"/>
            </w:pPr>
            <w:r>
              <w:rPr>
                <w:color w:val="392C69"/>
              </w:rPr>
              <w:t xml:space="preserve">от 28.02.2020 </w:t>
            </w:r>
            <w:hyperlink r:id="rId83">
              <w:r>
                <w:rPr>
                  <w:color w:val="0000FF"/>
                </w:rPr>
                <w:t>N 059-п</w:t>
              </w:r>
            </w:hyperlink>
            <w:r>
              <w:rPr>
                <w:color w:val="392C69"/>
              </w:rPr>
              <w:t xml:space="preserve">, от 16.04.2020 </w:t>
            </w:r>
            <w:hyperlink r:id="rId84">
              <w:r>
                <w:rPr>
                  <w:color w:val="0000FF"/>
                </w:rPr>
                <w:t>N 108-п</w:t>
              </w:r>
            </w:hyperlink>
            <w:r>
              <w:rPr>
                <w:color w:val="392C69"/>
              </w:rPr>
              <w:t xml:space="preserve">, от 19.05.2020 </w:t>
            </w:r>
            <w:hyperlink r:id="rId85">
              <w:r>
                <w:rPr>
                  <w:color w:val="0000FF"/>
                </w:rPr>
                <w:t>N 145-п</w:t>
              </w:r>
            </w:hyperlink>
            <w:r>
              <w:rPr>
                <w:color w:val="392C69"/>
              </w:rPr>
              <w:t>,</w:t>
            </w:r>
          </w:p>
          <w:p w:rsidR="00BF168D" w:rsidRDefault="00BF168D">
            <w:pPr>
              <w:pStyle w:val="ConsPlusNormal"/>
              <w:jc w:val="center"/>
            </w:pPr>
            <w:r>
              <w:rPr>
                <w:color w:val="392C69"/>
              </w:rPr>
              <w:t xml:space="preserve">от 15.06.2020 </w:t>
            </w:r>
            <w:hyperlink r:id="rId86">
              <w:r>
                <w:rPr>
                  <w:color w:val="0000FF"/>
                </w:rPr>
                <w:t>N 168-п</w:t>
              </w:r>
            </w:hyperlink>
            <w:r>
              <w:rPr>
                <w:color w:val="392C69"/>
              </w:rPr>
              <w:t xml:space="preserve">, от 14.08.2020 </w:t>
            </w:r>
            <w:hyperlink r:id="rId87">
              <w:r>
                <w:rPr>
                  <w:color w:val="0000FF"/>
                </w:rPr>
                <w:t>N 206-п</w:t>
              </w:r>
            </w:hyperlink>
            <w:r>
              <w:rPr>
                <w:color w:val="392C69"/>
              </w:rPr>
              <w:t xml:space="preserve">, от 25.08.2020 </w:t>
            </w:r>
            <w:hyperlink r:id="rId88">
              <w:r>
                <w:rPr>
                  <w:color w:val="0000FF"/>
                </w:rPr>
                <w:t>N 208-п</w:t>
              </w:r>
            </w:hyperlink>
            <w:r>
              <w:rPr>
                <w:color w:val="392C69"/>
              </w:rPr>
              <w:t>,</w:t>
            </w:r>
          </w:p>
          <w:p w:rsidR="00BF168D" w:rsidRDefault="00BF168D">
            <w:pPr>
              <w:pStyle w:val="ConsPlusNormal"/>
              <w:jc w:val="center"/>
            </w:pPr>
            <w:r>
              <w:rPr>
                <w:color w:val="392C69"/>
              </w:rPr>
              <w:t xml:space="preserve">от 15.09.2020 </w:t>
            </w:r>
            <w:hyperlink r:id="rId89">
              <w:r>
                <w:rPr>
                  <w:color w:val="0000FF"/>
                </w:rPr>
                <w:t>N 227-п</w:t>
              </w:r>
            </w:hyperlink>
            <w:r>
              <w:rPr>
                <w:color w:val="392C69"/>
              </w:rPr>
              <w:t xml:space="preserve">, от 19.10.2020 </w:t>
            </w:r>
            <w:hyperlink r:id="rId90">
              <w:r>
                <w:rPr>
                  <w:color w:val="0000FF"/>
                </w:rPr>
                <w:t>N 262-п</w:t>
              </w:r>
            </w:hyperlink>
            <w:r>
              <w:rPr>
                <w:color w:val="392C69"/>
              </w:rPr>
              <w:t xml:space="preserve">, от 26.10.2020 </w:t>
            </w:r>
            <w:hyperlink r:id="rId91">
              <w:r>
                <w:rPr>
                  <w:color w:val="0000FF"/>
                </w:rPr>
                <w:t>N 266-п</w:t>
              </w:r>
            </w:hyperlink>
            <w:r>
              <w:rPr>
                <w:color w:val="392C69"/>
              </w:rPr>
              <w:t>,</w:t>
            </w:r>
          </w:p>
          <w:p w:rsidR="00BF168D" w:rsidRDefault="00BF168D">
            <w:pPr>
              <w:pStyle w:val="ConsPlusNormal"/>
              <w:jc w:val="center"/>
            </w:pPr>
            <w:r>
              <w:rPr>
                <w:color w:val="392C69"/>
              </w:rPr>
              <w:t xml:space="preserve">от 13.11.2020 </w:t>
            </w:r>
            <w:hyperlink r:id="rId92">
              <w:r>
                <w:rPr>
                  <w:color w:val="0000FF"/>
                </w:rPr>
                <w:t>N 276-п</w:t>
              </w:r>
            </w:hyperlink>
            <w:r>
              <w:rPr>
                <w:color w:val="392C69"/>
              </w:rPr>
              <w:t xml:space="preserve">, от 24.11.2020 </w:t>
            </w:r>
            <w:hyperlink r:id="rId93">
              <w:r>
                <w:rPr>
                  <w:color w:val="0000FF"/>
                </w:rPr>
                <w:t>N 284-п</w:t>
              </w:r>
            </w:hyperlink>
            <w:r>
              <w:rPr>
                <w:color w:val="392C69"/>
              </w:rPr>
              <w:t xml:space="preserve">, от 11.12.2020 </w:t>
            </w:r>
            <w:hyperlink r:id="rId94">
              <w:r>
                <w:rPr>
                  <w:color w:val="0000FF"/>
                </w:rPr>
                <w:t>N 294-п</w:t>
              </w:r>
            </w:hyperlink>
            <w:r>
              <w:rPr>
                <w:color w:val="392C69"/>
              </w:rPr>
              <w:t>,</w:t>
            </w:r>
          </w:p>
          <w:p w:rsidR="00BF168D" w:rsidRDefault="00BF168D">
            <w:pPr>
              <w:pStyle w:val="ConsPlusNormal"/>
              <w:jc w:val="center"/>
            </w:pPr>
            <w:r>
              <w:rPr>
                <w:color w:val="392C69"/>
              </w:rPr>
              <w:t xml:space="preserve">от 18.12.2020 </w:t>
            </w:r>
            <w:hyperlink r:id="rId95">
              <w:r>
                <w:rPr>
                  <w:color w:val="0000FF"/>
                </w:rPr>
                <w:t>N 301-п</w:t>
              </w:r>
            </w:hyperlink>
            <w:r>
              <w:rPr>
                <w:color w:val="392C69"/>
              </w:rPr>
              <w:t xml:space="preserve">, от 16.02.2021 </w:t>
            </w:r>
            <w:hyperlink r:id="rId96">
              <w:r>
                <w:rPr>
                  <w:color w:val="0000FF"/>
                </w:rPr>
                <w:t>N 033-п</w:t>
              </w:r>
            </w:hyperlink>
            <w:r>
              <w:rPr>
                <w:color w:val="392C69"/>
              </w:rPr>
              <w:t xml:space="preserve">, от 05.04.2021 </w:t>
            </w:r>
            <w:hyperlink r:id="rId97">
              <w:r>
                <w:rPr>
                  <w:color w:val="0000FF"/>
                </w:rPr>
                <w:t>N 081-п</w:t>
              </w:r>
            </w:hyperlink>
            <w:r>
              <w:rPr>
                <w:color w:val="392C69"/>
              </w:rPr>
              <w:t>,</w:t>
            </w:r>
          </w:p>
          <w:p w:rsidR="00BF168D" w:rsidRDefault="00BF168D">
            <w:pPr>
              <w:pStyle w:val="ConsPlusNormal"/>
              <w:jc w:val="center"/>
            </w:pPr>
            <w:r>
              <w:rPr>
                <w:color w:val="392C69"/>
              </w:rPr>
              <w:t xml:space="preserve">от 11.06.2021 </w:t>
            </w:r>
            <w:hyperlink r:id="rId98">
              <w:r>
                <w:rPr>
                  <w:color w:val="0000FF"/>
                </w:rPr>
                <w:t>N 163-п</w:t>
              </w:r>
            </w:hyperlink>
            <w:r>
              <w:rPr>
                <w:color w:val="392C69"/>
              </w:rPr>
              <w:t xml:space="preserve">, от 26.07.2021 </w:t>
            </w:r>
            <w:hyperlink r:id="rId99">
              <w:r>
                <w:rPr>
                  <w:color w:val="0000FF"/>
                </w:rPr>
                <w:t>N 226-п</w:t>
              </w:r>
            </w:hyperlink>
            <w:r>
              <w:rPr>
                <w:color w:val="392C69"/>
              </w:rPr>
              <w:t xml:space="preserve">, от 20.09.2021 </w:t>
            </w:r>
            <w:hyperlink r:id="rId100">
              <w:r>
                <w:rPr>
                  <w:color w:val="0000FF"/>
                </w:rPr>
                <w:t>N 267-п</w:t>
              </w:r>
            </w:hyperlink>
            <w:r>
              <w:rPr>
                <w:color w:val="392C69"/>
              </w:rPr>
              <w:t>,</w:t>
            </w:r>
          </w:p>
          <w:p w:rsidR="00BF168D" w:rsidRDefault="00BF168D">
            <w:pPr>
              <w:pStyle w:val="ConsPlusNormal"/>
              <w:jc w:val="center"/>
            </w:pPr>
            <w:r>
              <w:rPr>
                <w:color w:val="392C69"/>
              </w:rPr>
              <w:t xml:space="preserve">от 22.10.2021 </w:t>
            </w:r>
            <w:hyperlink r:id="rId101">
              <w:r>
                <w:rPr>
                  <w:color w:val="0000FF"/>
                </w:rPr>
                <w:t>N 303-п</w:t>
              </w:r>
            </w:hyperlink>
            <w:r>
              <w:rPr>
                <w:color w:val="392C69"/>
              </w:rPr>
              <w:t xml:space="preserve">, от 22.10.2021 </w:t>
            </w:r>
            <w:hyperlink r:id="rId102">
              <w:r>
                <w:rPr>
                  <w:color w:val="0000FF"/>
                </w:rPr>
                <w:t>N 304-п</w:t>
              </w:r>
            </w:hyperlink>
            <w:r>
              <w:rPr>
                <w:color w:val="392C69"/>
              </w:rPr>
              <w:t xml:space="preserve">, от 18.11.2021 </w:t>
            </w:r>
            <w:hyperlink r:id="rId103">
              <w:r>
                <w:rPr>
                  <w:color w:val="0000FF"/>
                </w:rPr>
                <w:t>N 321-п</w:t>
              </w:r>
            </w:hyperlink>
            <w:r>
              <w:rPr>
                <w:color w:val="392C69"/>
              </w:rPr>
              <w:t>,</w:t>
            </w:r>
          </w:p>
          <w:p w:rsidR="00BF168D" w:rsidRDefault="00BF168D">
            <w:pPr>
              <w:pStyle w:val="ConsPlusNormal"/>
              <w:jc w:val="center"/>
            </w:pPr>
            <w:r>
              <w:rPr>
                <w:color w:val="392C69"/>
              </w:rPr>
              <w:t xml:space="preserve">от 06.12.2021 </w:t>
            </w:r>
            <w:hyperlink r:id="rId104">
              <w:r>
                <w:rPr>
                  <w:color w:val="0000FF"/>
                </w:rPr>
                <w:t>N 339-п</w:t>
              </w:r>
            </w:hyperlink>
            <w:r>
              <w:rPr>
                <w:color w:val="392C69"/>
              </w:rPr>
              <w:t xml:space="preserve">, от 09.12.2021 </w:t>
            </w:r>
            <w:hyperlink r:id="rId105">
              <w:r>
                <w:rPr>
                  <w:color w:val="0000FF"/>
                </w:rPr>
                <w:t>N 350-п</w:t>
              </w:r>
            </w:hyperlink>
            <w:r>
              <w:rPr>
                <w:color w:val="392C69"/>
              </w:rPr>
              <w:t xml:space="preserve">, от 28.12.2021 </w:t>
            </w:r>
            <w:hyperlink r:id="rId106">
              <w:r>
                <w:rPr>
                  <w:color w:val="0000FF"/>
                </w:rPr>
                <w:t>N 374-п</w:t>
              </w:r>
            </w:hyperlink>
            <w:r>
              <w:rPr>
                <w:color w:val="392C69"/>
              </w:rPr>
              <w:t>,</w:t>
            </w:r>
          </w:p>
          <w:p w:rsidR="00BF168D" w:rsidRDefault="00BF168D">
            <w:pPr>
              <w:pStyle w:val="ConsPlusNormal"/>
              <w:jc w:val="center"/>
            </w:pPr>
            <w:r>
              <w:rPr>
                <w:color w:val="392C69"/>
              </w:rPr>
              <w:t xml:space="preserve">от 11.02.2022 </w:t>
            </w:r>
            <w:hyperlink r:id="rId107">
              <w:r>
                <w:rPr>
                  <w:color w:val="0000FF"/>
                </w:rPr>
                <w:t>N 041-п</w:t>
              </w:r>
            </w:hyperlink>
            <w:r>
              <w:rPr>
                <w:color w:val="392C69"/>
              </w:rPr>
              <w:t xml:space="preserve">, от 18.04.2022 </w:t>
            </w:r>
            <w:hyperlink r:id="rId108">
              <w:r>
                <w:rPr>
                  <w:color w:val="0000FF"/>
                </w:rPr>
                <w:t>N 122-п</w:t>
              </w:r>
            </w:hyperlink>
            <w:r>
              <w:rPr>
                <w:color w:val="392C69"/>
              </w:rPr>
              <w:t xml:space="preserve">, от 06.05.2022 </w:t>
            </w:r>
            <w:hyperlink r:id="rId109">
              <w:r>
                <w:rPr>
                  <w:color w:val="0000FF"/>
                </w:rPr>
                <w:t>N 139-п</w:t>
              </w:r>
            </w:hyperlink>
            <w:r>
              <w:rPr>
                <w:color w:val="392C69"/>
              </w:rPr>
              <w:t>,</w:t>
            </w:r>
          </w:p>
          <w:p w:rsidR="00BF168D" w:rsidRDefault="00BF168D">
            <w:pPr>
              <w:pStyle w:val="ConsPlusNormal"/>
              <w:jc w:val="center"/>
            </w:pPr>
            <w:r>
              <w:rPr>
                <w:color w:val="392C69"/>
              </w:rPr>
              <w:t xml:space="preserve">от 20.06.2022 </w:t>
            </w:r>
            <w:hyperlink r:id="rId110">
              <w:r>
                <w:rPr>
                  <w:color w:val="0000FF"/>
                </w:rPr>
                <w:t>N 168-п</w:t>
              </w:r>
            </w:hyperlink>
            <w:r>
              <w:rPr>
                <w:color w:val="392C69"/>
              </w:rPr>
              <w:t xml:space="preserve">, от 04.08.2022 </w:t>
            </w:r>
            <w:hyperlink r:id="rId111">
              <w:r>
                <w:rPr>
                  <w:color w:val="0000FF"/>
                </w:rPr>
                <w:t>N 224-п</w:t>
              </w:r>
            </w:hyperlink>
            <w:r>
              <w:rPr>
                <w:color w:val="392C69"/>
              </w:rPr>
              <w:t xml:space="preserve">, от 19.09.2022 </w:t>
            </w:r>
            <w:hyperlink r:id="rId112">
              <w:r>
                <w:rPr>
                  <w:color w:val="0000FF"/>
                </w:rPr>
                <w:t>N 292-п</w:t>
              </w:r>
            </w:hyperlink>
            <w:r>
              <w:rPr>
                <w:color w:val="392C69"/>
              </w:rPr>
              <w:t>,</w:t>
            </w:r>
          </w:p>
          <w:p w:rsidR="00BF168D" w:rsidRDefault="00BF168D">
            <w:pPr>
              <w:pStyle w:val="ConsPlusNormal"/>
              <w:jc w:val="center"/>
            </w:pPr>
            <w:r>
              <w:rPr>
                <w:color w:val="392C69"/>
              </w:rPr>
              <w:t xml:space="preserve">от 14.11.2022 </w:t>
            </w:r>
            <w:hyperlink r:id="rId113">
              <w:r>
                <w:rPr>
                  <w:color w:val="0000FF"/>
                </w:rPr>
                <w:t>N 389-п</w:t>
              </w:r>
            </w:hyperlink>
            <w:r>
              <w:rPr>
                <w:color w:val="392C69"/>
              </w:rPr>
              <w:t xml:space="preserve">, от 28.11.2022 </w:t>
            </w:r>
            <w:hyperlink r:id="rId114">
              <w:r>
                <w:rPr>
                  <w:color w:val="0000FF"/>
                </w:rPr>
                <w:t>N 424-п</w:t>
              </w:r>
            </w:hyperlink>
            <w:r>
              <w:rPr>
                <w:color w:val="392C69"/>
              </w:rPr>
              <w:t xml:space="preserve">, от 15.12.2022 </w:t>
            </w:r>
            <w:hyperlink r:id="rId115">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ind w:firstLine="540"/>
        <w:jc w:val="both"/>
      </w:pPr>
      <w:r>
        <w:t xml:space="preserve">В соответствии со </w:t>
      </w:r>
      <w:hyperlink r:id="rId116">
        <w:r>
          <w:rPr>
            <w:color w:val="0000FF"/>
          </w:rPr>
          <w:t>статьей 179</w:t>
        </w:r>
      </w:hyperlink>
      <w:r>
        <w:t xml:space="preserve"> Бюджетного кодекса Российской Федерации, </w:t>
      </w:r>
      <w:hyperlink r:id="rId117">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18">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BF168D" w:rsidRDefault="00BF168D">
      <w:pPr>
        <w:pStyle w:val="ConsPlusNormal"/>
        <w:spacing w:before="180"/>
        <w:ind w:firstLine="540"/>
        <w:jc w:val="both"/>
      </w:pPr>
      <w:r>
        <w:t xml:space="preserve">1. Утвердить муниципальную </w:t>
      </w:r>
      <w:hyperlink w:anchor="P70">
        <w:r>
          <w:rPr>
            <w:color w:val="0000FF"/>
          </w:rPr>
          <w:t>программу</w:t>
        </w:r>
      </w:hyperlink>
      <w:r>
        <w:t xml:space="preserve"> города Ачинска "Развитие образования" согласно приложению.</w:t>
      </w:r>
    </w:p>
    <w:p w:rsidR="00BF168D" w:rsidRDefault="00BF168D">
      <w:pPr>
        <w:pStyle w:val="ConsPlusNormal"/>
        <w:jc w:val="both"/>
      </w:pPr>
      <w:r>
        <w:t xml:space="preserve">(п. 1 в ред. </w:t>
      </w:r>
      <w:hyperlink r:id="rId119">
        <w:r>
          <w:rPr>
            <w:color w:val="0000FF"/>
          </w:rPr>
          <w:t>Постановления</w:t>
        </w:r>
      </w:hyperlink>
      <w:r>
        <w:t xml:space="preserve"> администрации г. Ачинска Красноярского края от 05.04.2021 N 081-п)</w:t>
      </w:r>
    </w:p>
    <w:p w:rsidR="00BF168D" w:rsidRDefault="00BF168D">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BF168D" w:rsidRDefault="00BF168D">
      <w:pPr>
        <w:pStyle w:val="ConsPlusNormal"/>
        <w:jc w:val="both"/>
      </w:pPr>
      <w:r>
        <w:t xml:space="preserve">(в ред. Постановлений администрации г. Ачинска Красноярского края от 05.04.2021 </w:t>
      </w:r>
      <w:hyperlink r:id="rId120">
        <w:r>
          <w:rPr>
            <w:color w:val="0000FF"/>
          </w:rPr>
          <w:t>N 081-п</w:t>
        </w:r>
      </w:hyperlink>
      <w:r>
        <w:t xml:space="preserve">, от 19.09.2022 </w:t>
      </w:r>
      <w:hyperlink r:id="rId121">
        <w:r>
          <w:rPr>
            <w:color w:val="0000FF"/>
          </w:rPr>
          <w:t>N 292-п</w:t>
        </w:r>
      </w:hyperlink>
      <w:r>
        <w:t>)</w:t>
      </w:r>
    </w:p>
    <w:p w:rsidR="00BF168D" w:rsidRDefault="00BF168D">
      <w:pPr>
        <w:pStyle w:val="ConsPlusNormal"/>
        <w:spacing w:before="18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BF168D" w:rsidRDefault="00BF168D">
      <w:pPr>
        <w:pStyle w:val="ConsPlusNormal"/>
        <w:spacing w:before="180"/>
        <w:ind w:firstLine="540"/>
        <w:jc w:val="both"/>
      </w:pPr>
      <w:r>
        <w:t>4. Постановление вступает в силу в день, следующий за днем его официального опубликования.</w:t>
      </w:r>
    </w:p>
    <w:p w:rsidR="00BF168D" w:rsidRDefault="00BF168D">
      <w:pPr>
        <w:pStyle w:val="ConsPlusNormal"/>
        <w:jc w:val="both"/>
      </w:pPr>
    </w:p>
    <w:p w:rsidR="00BF168D" w:rsidRDefault="00BF168D">
      <w:pPr>
        <w:pStyle w:val="ConsPlusNormal"/>
        <w:jc w:val="right"/>
      </w:pPr>
      <w:r>
        <w:lastRenderedPageBreak/>
        <w:t>Глава</w:t>
      </w:r>
    </w:p>
    <w:p w:rsidR="00BF168D" w:rsidRDefault="00BF168D">
      <w:pPr>
        <w:pStyle w:val="ConsPlusNormal"/>
        <w:jc w:val="right"/>
      </w:pPr>
      <w:r>
        <w:t>Администрации города Ачинска</w:t>
      </w:r>
    </w:p>
    <w:p w:rsidR="00BF168D" w:rsidRDefault="00BF168D">
      <w:pPr>
        <w:pStyle w:val="ConsPlusNormal"/>
        <w:jc w:val="right"/>
      </w:pPr>
      <w:r>
        <w:t>В.И.АНИКЕЕВ</w:t>
      </w: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0"/>
      </w:pPr>
      <w:r>
        <w:t>Приложение</w:t>
      </w:r>
    </w:p>
    <w:p w:rsidR="00BF168D" w:rsidRDefault="00BF168D">
      <w:pPr>
        <w:pStyle w:val="ConsPlusNormal"/>
        <w:jc w:val="right"/>
      </w:pPr>
      <w:r>
        <w:t>к Постановлению</w:t>
      </w:r>
    </w:p>
    <w:p w:rsidR="00BF168D" w:rsidRDefault="00BF168D">
      <w:pPr>
        <w:pStyle w:val="ConsPlusNormal"/>
        <w:jc w:val="right"/>
      </w:pPr>
      <w:r>
        <w:t>Администрации города Ачинска</w:t>
      </w:r>
    </w:p>
    <w:p w:rsidR="00BF168D" w:rsidRDefault="00BF168D">
      <w:pPr>
        <w:pStyle w:val="ConsPlusNormal"/>
        <w:jc w:val="right"/>
      </w:pPr>
      <w:r>
        <w:t>от 31 октября 2013 г. N 380-п</w:t>
      </w:r>
    </w:p>
    <w:p w:rsidR="00BF168D" w:rsidRDefault="00BF168D">
      <w:pPr>
        <w:pStyle w:val="ConsPlusNormal"/>
        <w:jc w:val="both"/>
      </w:pPr>
    </w:p>
    <w:p w:rsidR="00BF168D" w:rsidRDefault="00BF168D">
      <w:pPr>
        <w:pStyle w:val="ConsPlusTitle"/>
        <w:jc w:val="center"/>
      </w:pPr>
      <w:bookmarkStart w:id="0" w:name="P70"/>
      <w:bookmarkEnd w:id="0"/>
      <w:r>
        <w:t>МУНИЦИПАЛЬНАЯ ПРОГРАММА</w:t>
      </w:r>
    </w:p>
    <w:p w:rsidR="00BF168D" w:rsidRDefault="00BF168D">
      <w:pPr>
        <w:pStyle w:val="ConsPlusTitle"/>
        <w:jc w:val="center"/>
      </w:pPr>
      <w:r>
        <w:t>ГОРОДА АЧИНСКА "РАЗВИТИЕ ОБРАЗОВАНИЯ"</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18.11.2021 </w:t>
            </w:r>
            <w:hyperlink r:id="rId122">
              <w:r>
                <w:rPr>
                  <w:color w:val="0000FF"/>
                </w:rPr>
                <w:t>N 321-п</w:t>
              </w:r>
            </w:hyperlink>
            <w:r>
              <w:rPr>
                <w:color w:val="392C69"/>
              </w:rPr>
              <w:t xml:space="preserve">, от 11.02.2022 </w:t>
            </w:r>
            <w:hyperlink r:id="rId123">
              <w:r>
                <w:rPr>
                  <w:color w:val="0000FF"/>
                </w:rPr>
                <w:t>N 041-п</w:t>
              </w:r>
            </w:hyperlink>
            <w:r>
              <w:rPr>
                <w:color w:val="392C69"/>
              </w:rPr>
              <w:t xml:space="preserve">, от 18.04.2022 </w:t>
            </w:r>
            <w:hyperlink r:id="rId124">
              <w:r>
                <w:rPr>
                  <w:color w:val="0000FF"/>
                </w:rPr>
                <w:t>N 122-п</w:t>
              </w:r>
            </w:hyperlink>
            <w:r>
              <w:rPr>
                <w:color w:val="392C69"/>
              </w:rPr>
              <w:t>,</w:t>
            </w:r>
          </w:p>
          <w:p w:rsidR="00BF168D" w:rsidRDefault="00BF168D">
            <w:pPr>
              <w:pStyle w:val="ConsPlusNormal"/>
              <w:jc w:val="center"/>
            </w:pPr>
            <w:r>
              <w:rPr>
                <w:color w:val="392C69"/>
              </w:rPr>
              <w:t xml:space="preserve">от 06.05.2022 </w:t>
            </w:r>
            <w:hyperlink r:id="rId125">
              <w:r>
                <w:rPr>
                  <w:color w:val="0000FF"/>
                </w:rPr>
                <w:t>N 139-п</w:t>
              </w:r>
            </w:hyperlink>
            <w:r>
              <w:rPr>
                <w:color w:val="392C69"/>
              </w:rPr>
              <w:t xml:space="preserve">, от 20.06.2022 </w:t>
            </w:r>
            <w:hyperlink r:id="rId126">
              <w:r>
                <w:rPr>
                  <w:color w:val="0000FF"/>
                </w:rPr>
                <w:t>N 168-п</w:t>
              </w:r>
            </w:hyperlink>
            <w:r>
              <w:rPr>
                <w:color w:val="392C69"/>
              </w:rPr>
              <w:t xml:space="preserve">, от 04.08.2022 </w:t>
            </w:r>
            <w:hyperlink r:id="rId127">
              <w:r>
                <w:rPr>
                  <w:color w:val="0000FF"/>
                </w:rPr>
                <w:t>N 224-п</w:t>
              </w:r>
            </w:hyperlink>
            <w:r>
              <w:rPr>
                <w:color w:val="392C69"/>
              </w:rPr>
              <w:t>,</w:t>
            </w:r>
          </w:p>
          <w:p w:rsidR="00BF168D" w:rsidRDefault="00BF168D">
            <w:pPr>
              <w:pStyle w:val="ConsPlusNormal"/>
              <w:jc w:val="center"/>
            </w:pPr>
            <w:r>
              <w:rPr>
                <w:color w:val="392C69"/>
              </w:rPr>
              <w:t xml:space="preserve">от 19.09.2022 </w:t>
            </w:r>
            <w:hyperlink r:id="rId128">
              <w:r>
                <w:rPr>
                  <w:color w:val="0000FF"/>
                </w:rPr>
                <w:t>N 292-п</w:t>
              </w:r>
            </w:hyperlink>
            <w:r>
              <w:rPr>
                <w:color w:val="392C69"/>
              </w:rPr>
              <w:t xml:space="preserve">, от 14.11.2022 </w:t>
            </w:r>
            <w:hyperlink r:id="rId129">
              <w:r>
                <w:rPr>
                  <w:color w:val="0000FF"/>
                </w:rPr>
                <w:t>N 389-п</w:t>
              </w:r>
            </w:hyperlink>
            <w:r>
              <w:rPr>
                <w:color w:val="392C69"/>
              </w:rPr>
              <w:t xml:space="preserve">, от 28.11.2022 </w:t>
            </w:r>
            <w:hyperlink r:id="rId130">
              <w:r>
                <w:rPr>
                  <w:color w:val="0000FF"/>
                </w:rPr>
                <w:t>N 424-п</w:t>
              </w:r>
            </w:hyperlink>
            <w:r>
              <w:rPr>
                <w:color w:val="392C69"/>
              </w:rPr>
              <w:t>,</w:t>
            </w:r>
          </w:p>
          <w:p w:rsidR="00BF168D" w:rsidRDefault="00BF168D">
            <w:pPr>
              <w:pStyle w:val="ConsPlusNormal"/>
              <w:jc w:val="center"/>
            </w:pPr>
            <w:r>
              <w:rPr>
                <w:color w:val="392C69"/>
              </w:rPr>
              <w:t xml:space="preserve">от 15.12.2022 </w:t>
            </w:r>
            <w:hyperlink r:id="rId131">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Title"/>
        <w:jc w:val="center"/>
        <w:outlineLvl w:val="1"/>
      </w:pPr>
      <w:r>
        <w:t>I. ПАСПОРТ</w:t>
      </w:r>
    </w:p>
    <w:p w:rsidR="00BF168D" w:rsidRDefault="00BF168D">
      <w:pPr>
        <w:pStyle w:val="ConsPlusTitle"/>
        <w:jc w:val="center"/>
      </w:pPr>
      <w:r>
        <w:t>МУНИЦИПАЛЬНОЙ ПРОГРАММЫ</w:t>
      </w:r>
    </w:p>
    <w:p w:rsidR="00BF168D" w:rsidRDefault="00BF1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F168D">
        <w:tc>
          <w:tcPr>
            <w:tcW w:w="3402" w:type="dxa"/>
          </w:tcPr>
          <w:p w:rsidR="00BF168D" w:rsidRDefault="00BF168D">
            <w:pPr>
              <w:pStyle w:val="ConsPlusNormal"/>
            </w:pPr>
            <w:r>
              <w:t>Наименование муниципальной программы города Ачинска</w:t>
            </w:r>
          </w:p>
        </w:tc>
        <w:tc>
          <w:tcPr>
            <w:tcW w:w="5669" w:type="dxa"/>
          </w:tcPr>
          <w:p w:rsidR="00BF168D" w:rsidRDefault="00BF168D">
            <w:pPr>
              <w:pStyle w:val="ConsPlusNormal"/>
            </w:pPr>
            <w:r>
              <w:t>"Развитие образования" (далее - муниципальная программа)</w:t>
            </w:r>
          </w:p>
        </w:tc>
      </w:tr>
      <w:tr w:rsidR="00BF168D">
        <w:tc>
          <w:tcPr>
            <w:tcW w:w="3402" w:type="dxa"/>
          </w:tcPr>
          <w:p w:rsidR="00BF168D" w:rsidRDefault="00BF168D">
            <w:pPr>
              <w:pStyle w:val="ConsPlusNormal"/>
            </w:pPr>
            <w:r>
              <w:t>Основания для разработки муниципальной программы города Ачинска</w:t>
            </w:r>
          </w:p>
        </w:tc>
        <w:tc>
          <w:tcPr>
            <w:tcW w:w="5669" w:type="dxa"/>
          </w:tcPr>
          <w:p w:rsidR="00BF168D" w:rsidRDefault="00BF168D">
            <w:pPr>
              <w:pStyle w:val="ConsPlusNormal"/>
            </w:pPr>
            <w:hyperlink r:id="rId132">
              <w:r>
                <w:rPr>
                  <w:color w:val="0000FF"/>
                </w:rPr>
                <w:t>Статья 179</w:t>
              </w:r>
            </w:hyperlink>
            <w:r>
              <w:t xml:space="preserve"> Бюджетного кодекса Российской Федерации, </w:t>
            </w:r>
            <w:hyperlink r:id="rId133">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134">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BF168D">
        <w:tc>
          <w:tcPr>
            <w:tcW w:w="3402" w:type="dxa"/>
          </w:tcPr>
          <w:p w:rsidR="00BF168D" w:rsidRDefault="00BF168D">
            <w:pPr>
              <w:pStyle w:val="ConsPlusNormal"/>
            </w:pPr>
            <w:r>
              <w:t>Ответственный исполнитель муниципальной программы города Ачинска</w:t>
            </w:r>
          </w:p>
        </w:tc>
        <w:tc>
          <w:tcPr>
            <w:tcW w:w="5669" w:type="dxa"/>
          </w:tcPr>
          <w:p w:rsidR="00BF168D" w:rsidRDefault="00BF168D">
            <w:pPr>
              <w:pStyle w:val="ConsPlusNormal"/>
            </w:pPr>
            <w:r>
              <w:t>Управление образования администрации города Ачинска</w:t>
            </w:r>
          </w:p>
        </w:tc>
      </w:tr>
      <w:tr w:rsidR="00BF168D">
        <w:tblPrEx>
          <w:tblBorders>
            <w:insideH w:val="nil"/>
          </w:tblBorders>
        </w:tblPrEx>
        <w:tc>
          <w:tcPr>
            <w:tcW w:w="3402" w:type="dxa"/>
            <w:tcBorders>
              <w:bottom w:val="nil"/>
            </w:tcBorders>
          </w:tcPr>
          <w:p w:rsidR="00BF168D" w:rsidRDefault="00BF168D">
            <w:pPr>
              <w:pStyle w:val="ConsPlusNormal"/>
            </w:pPr>
            <w:r>
              <w:t>Соисполнители муниципальной программы города Ачинска</w:t>
            </w:r>
          </w:p>
        </w:tc>
        <w:tc>
          <w:tcPr>
            <w:tcW w:w="5669" w:type="dxa"/>
            <w:tcBorders>
              <w:bottom w:val="nil"/>
            </w:tcBorders>
          </w:tcPr>
          <w:p w:rsidR="00BF168D" w:rsidRDefault="00BF168D">
            <w:pPr>
              <w:pStyle w:val="ConsPlusNormal"/>
            </w:pPr>
            <w:r>
              <w:t>Администрация города Ачинска (отдел бухгалтерского учета и контроля; отдел по физической культуре и спорту; отдел молодежной политики; отдел культуры, отдел по обеспечению деятельности КДН, защите их прав и работе с детьми), муниципальное казенное учреждение "Управление капитального строительства", муниципальное автономное оздоровительное учреждение "Сокол"</w:t>
            </w:r>
          </w:p>
        </w:tc>
      </w:tr>
      <w:tr w:rsidR="00BF168D">
        <w:tblPrEx>
          <w:tblBorders>
            <w:insideH w:val="nil"/>
          </w:tblBorders>
        </w:tblPrEx>
        <w:tc>
          <w:tcPr>
            <w:tcW w:w="9071" w:type="dxa"/>
            <w:gridSpan w:val="2"/>
            <w:tcBorders>
              <w:top w:val="nil"/>
            </w:tcBorders>
          </w:tcPr>
          <w:p w:rsidR="00BF168D" w:rsidRDefault="00BF168D">
            <w:pPr>
              <w:pStyle w:val="ConsPlusNormal"/>
              <w:jc w:val="both"/>
            </w:pPr>
            <w:r>
              <w:t xml:space="preserve">(в ред. </w:t>
            </w:r>
            <w:hyperlink r:id="rId135">
              <w:r>
                <w:rPr>
                  <w:color w:val="0000FF"/>
                </w:rPr>
                <w:t>Постановления</w:t>
              </w:r>
            </w:hyperlink>
            <w:r>
              <w:t xml:space="preserve"> администрации г. Ачинска Красноярского края от 18.04.2022 N 122-п)</w:t>
            </w:r>
          </w:p>
        </w:tc>
      </w:tr>
      <w:tr w:rsidR="00BF168D">
        <w:tc>
          <w:tcPr>
            <w:tcW w:w="3402" w:type="dxa"/>
          </w:tcPr>
          <w:p w:rsidR="00BF168D" w:rsidRDefault="00BF168D">
            <w:pPr>
              <w:pStyle w:val="ConsPlusNormal"/>
            </w:pPr>
            <w:r>
              <w:t>Перечень подпрограмм и отдельных мероприятий муниципальной программы города Ачинска</w:t>
            </w:r>
          </w:p>
        </w:tc>
        <w:tc>
          <w:tcPr>
            <w:tcW w:w="5669" w:type="dxa"/>
          </w:tcPr>
          <w:p w:rsidR="00BF168D" w:rsidRDefault="00BF168D">
            <w:pPr>
              <w:pStyle w:val="ConsPlusNormal"/>
            </w:pPr>
            <w:hyperlink w:anchor="P4982">
              <w:r>
                <w:rPr>
                  <w:color w:val="0000FF"/>
                </w:rPr>
                <w:t>Подпрограмма 1</w:t>
              </w:r>
            </w:hyperlink>
            <w:r>
              <w:t xml:space="preserve"> "Развитие дошкольного, общего и дополнительного образования";</w:t>
            </w:r>
          </w:p>
          <w:p w:rsidR="00BF168D" w:rsidRDefault="00BF168D">
            <w:pPr>
              <w:pStyle w:val="ConsPlusNormal"/>
            </w:pPr>
            <w:hyperlink w:anchor="P5818">
              <w:r>
                <w:rPr>
                  <w:color w:val="0000FF"/>
                </w:rPr>
                <w:t>подпрограмма 2</w:t>
              </w:r>
            </w:hyperlink>
            <w:r>
              <w:t xml:space="preserve"> "Круглогодичный отдых, оздоровление и занятость детей";</w:t>
            </w:r>
          </w:p>
          <w:p w:rsidR="00BF168D" w:rsidRDefault="00BF168D">
            <w:pPr>
              <w:pStyle w:val="ConsPlusNormal"/>
            </w:pPr>
            <w:hyperlink w:anchor="P6334">
              <w:r>
                <w:rPr>
                  <w:color w:val="0000FF"/>
                </w:rPr>
                <w:t>подпрограмма 4</w:t>
              </w:r>
            </w:hyperlink>
            <w:r>
              <w:t xml:space="preserve"> "Обеспечение реализации муниципальной программы и прочие мероприятия".</w:t>
            </w:r>
          </w:p>
          <w:p w:rsidR="00BF168D" w:rsidRDefault="00BF168D">
            <w:pPr>
              <w:pStyle w:val="ConsPlusNormal"/>
            </w:pPr>
            <w:r>
              <w:t>Реализация отдельных мероприятий не предусмотрена</w:t>
            </w:r>
          </w:p>
        </w:tc>
      </w:tr>
      <w:tr w:rsidR="00BF168D">
        <w:tc>
          <w:tcPr>
            <w:tcW w:w="3402" w:type="dxa"/>
          </w:tcPr>
          <w:p w:rsidR="00BF168D" w:rsidRDefault="00BF168D">
            <w:pPr>
              <w:pStyle w:val="ConsPlusNormal"/>
            </w:pPr>
            <w:r>
              <w:t>Цели муниципальной программы города Ачинска</w:t>
            </w:r>
          </w:p>
        </w:tc>
        <w:tc>
          <w:tcPr>
            <w:tcW w:w="5669" w:type="dxa"/>
          </w:tcPr>
          <w:p w:rsidR="00BF168D" w:rsidRDefault="00BF168D">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tc>
      </w:tr>
      <w:tr w:rsidR="00BF168D">
        <w:tc>
          <w:tcPr>
            <w:tcW w:w="3402" w:type="dxa"/>
          </w:tcPr>
          <w:p w:rsidR="00BF168D" w:rsidRDefault="00BF168D">
            <w:pPr>
              <w:pStyle w:val="ConsPlusNormal"/>
            </w:pPr>
            <w:r>
              <w:t>Задачи муниципальной программы города Ачинска</w:t>
            </w:r>
          </w:p>
        </w:tc>
        <w:tc>
          <w:tcPr>
            <w:tcW w:w="5669" w:type="dxa"/>
          </w:tcPr>
          <w:p w:rsidR="00BF168D" w:rsidRDefault="00BF168D">
            <w:pPr>
              <w:pStyle w:val="ConsPlusNormal"/>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социализации детей.</w:t>
            </w:r>
          </w:p>
          <w:p w:rsidR="00BF168D" w:rsidRDefault="00BF168D">
            <w:pPr>
              <w:pStyle w:val="ConsPlusNormal"/>
            </w:pPr>
            <w:r>
              <w:t xml:space="preserve">2. Обеспечение безопасного качественного отдыха, занятости и </w:t>
            </w:r>
            <w:r>
              <w:lastRenderedPageBreak/>
              <w:t>оздоровления детей.</w:t>
            </w:r>
          </w:p>
          <w:p w:rsidR="00BF168D" w:rsidRDefault="00BF168D">
            <w:pPr>
              <w:pStyle w:val="ConsPlusNormal"/>
            </w:pPr>
            <w:r>
              <w:t>3. Создание условий для эффективного управления муниципальной системой образования</w:t>
            </w:r>
          </w:p>
        </w:tc>
      </w:tr>
      <w:tr w:rsidR="00BF168D">
        <w:tc>
          <w:tcPr>
            <w:tcW w:w="3402" w:type="dxa"/>
          </w:tcPr>
          <w:p w:rsidR="00BF168D" w:rsidRDefault="00BF168D">
            <w:pPr>
              <w:pStyle w:val="ConsPlusNormal"/>
            </w:pPr>
            <w:r>
              <w:lastRenderedPageBreak/>
              <w:t>Этапы и сроки реализации муниципальной программы города Ачинска</w:t>
            </w:r>
          </w:p>
        </w:tc>
        <w:tc>
          <w:tcPr>
            <w:tcW w:w="5669" w:type="dxa"/>
          </w:tcPr>
          <w:p w:rsidR="00BF168D" w:rsidRDefault="00BF168D">
            <w:pPr>
              <w:pStyle w:val="ConsPlusNormal"/>
            </w:pPr>
            <w:r>
              <w:t>2014 - 2030 годы, без деления на этапы</w:t>
            </w:r>
          </w:p>
        </w:tc>
      </w:tr>
      <w:tr w:rsidR="00BF168D">
        <w:tc>
          <w:tcPr>
            <w:tcW w:w="3402" w:type="dxa"/>
          </w:tcPr>
          <w:p w:rsidR="00BF168D" w:rsidRDefault="00BF168D">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BF168D" w:rsidRDefault="00BF168D">
            <w:pPr>
              <w:pStyle w:val="ConsPlusNormal"/>
            </w:pPr>
            <w:r>
              <w:t>- численность детей, обучающихся в общеобразовательных организациях по всем формам обучения;</w:t>
            </w:r>
          </w:p>
          <w:p w:rsidR="00BF168D" w:rsidRDefault="00BF168D">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BF168D" w:rsidRDefault="00BF168D">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BF168D" w:rsidRDefault="00BF168D">
            <w:pPr>
              <w:pStyle w:val="ConsPlusNormal"/>
            </w:pPr>
            <w:r>
              <w:t>- доля детей в возрасте от 5 до 18 лет, получающих услуги дополнительного образования, от общей численности детей в возрасте от 5 до 18 лет;</w:t>
            </w:r>
          </w:p>
          <w:p w:rsidR="00BF168D" w:rsidRDefault="00BF168D">
            <w:pPr>
              <w:pStyle w:val="ConsPlusNormal"/>
            </w:pPr>
            <w:r>
              <w:t>- доля детей школьного возраста, охваченных оздоровлением и занятостью от общего количества школьников;</w:t>
            </w:r>
          </w:p>
          <w:p w:rsidR="00BF168D" w:rsidRDefault="00BF168D">
            <w:pPr>
              <w:pStyle w:val="ConsPlusNormal"/>
            </w:pPr>
            <w: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BF168D" w:rsidRDefault="00BF168D">
            <w:pPr>
              <w:pStyle w:val="ConsPlusNormal"/>
            </w:pPr>
            <w: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BF168D" w:rsidRDefault="00BF168D">
            <w:pPr>
              <w:pStyle w:val="ConsPlusNormal"/>
            </w:pPr>
            <w:r>
              <w:t>- доля образовательных организаций, обеспеченных интернет-соединением со скоростью соединения не менее 100 Мб/с;</w:t>
            </w:r>
          </w:p>
          <w:p w:rsidR="00BF168D" w:rsidRDefault="00BF168D">
            <w:pPr>
              <w:pStyle w:val="ConsPlusNormal"/>
            </w:pPr>
            <w:r>
              <w:t>- 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p w:rsidR="00BF168D" w:rsidRDefault="00BF168D">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BF168D">
        <w:tblPrEx>
          <w:tblBorders>
            <w:insideH w:val="nil"/>
          </w:tblBorders>
        </w:tblPrEx>
        <w:tc>
          <w:tcPr>
            <w:tcW w:w="3402" w:type="dxa"/>
            <w:tcBorders>
              <w:bottom w:val="nil"/>
            </w:tcBorders>
          </w:tcPr>
          <w:p w:rsidR="00BF168D" w:rsidRDefault="00BF168D">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BF168D" w:rsidRDefault="00BF168D">
            <w:pPr>
              <w:pStyle w:val="ConsPlusNormal"/>
            </w:pPr>
            <w:r>
              <w:t>Объем финансирования муниципальной программы составит: 22425940,3 тыс. руб., в том числе по годам:</w:t>
            </w:r>
          </w:p>
          <w:p w:rsidR="00BF168D" w:rsidRDefault="00BF168D">
            <w:pPr>
              <w:pStyle w:val="ConsPlusNormal"/>
            </w:pPr>
            <w:r>
              <w:t>2014 год - 1587802,7 тыс. руб.;</w:t>
            </w:r>
          </w:p>
          <w:p w:rsidR="00BF168D" w:rsidRDefault="00BF168D">
            <w:pPr>
              <w:pStyle w:val="ConsPlusNormal"/>
            </w:pPr>
            <w:r>
              <w:t>2015 год - 1509177,6 тыс. руб.;</w:t>
            </w:r>
          </w:p>
          <w:p w:rsidR="00BF168D" w:rsidRDefault="00BF168D">
            <w:pPr>
              <w:pStyle w:val="ConsPlusNormal"/>
            </w:pPr>
            <w:r>
              <w:t>2016 год - 1652151,0 тыс. руб.;</w:t>
            </w:r>
          </w:p>
          <w:p w:rsidR="00BF168D" w:rsidRDefault="00BF168D">
            <w:pPr>
              <w:pStyle w:val="ConsPlusNormal"/>
            </w:pPr>
            <w:r>
              <w:t>2017 год - 1679533,3 тыс. руб.;</w:t>
            </w:r>
          </w:p>
          <w:p w:rsidR="00BF168D" w:rsidRDefault="00BF168D">
            <w:pPr>
              <w:pStyle w:val="ConsPlusNormal"/>
            </w:pPr>
            <w:r>
              <w:t>2018 год - 1786064,8 тыс. руб.;</w:t>
            </w:r>
          </w:p>
          <w:p w:rsidR="00BF168D" w:rsidRDefault="00BF168D">
            <w:pPr>
              <w:pStyle w:val="ConsPlusNormal"/>
            </w:pPr>
            <w:r>
              <w:t>2019 год - 2012963,2 тыс. руб.;</w:t>
            </w:r>
          </w:p>
          <w:p w:rsidR="00BF168D" w:rsidRDefault="00BF168D">
            <w:pPr>
              <w:pStyle w:val="ConsPlusNormal"/>
            </w:pPr>
            <w:r>
              <w:t>2020 год - 2267433,4 тыс. руб.;</w:t>
            </w:r>
          </w:p>
          <w:p w:rsidR="00BF168D" w:rsidRDefault="00BF168D">
            <w:pPr>
              <w:pStyle w:val="ConsPlusNormal"/>
            </w:pPr>
            <w:r>
              <w:t>2021 год - 2389015,1 тыс. руб.;</w:t>
            </w:r>
          </w:p>
          <w:p w:rsidR="00BF168D" w:rsidRDefault="00BF168D">
            <w:pPr>
              <w:pStyle w:val="ConsPlusNormal"/>
            </w:pPr>
            <w:r>
              <w:t>2022 год - 2712702,5 тыс. руб.;</w:t>
            </w:r>
          </w:p>
          <w:p w:rsidR="00BF168D" w:rsidRDefault="00BF168D">
            <w:pPr>
              <w:pStyle w:val="ConsPlusNormal"/>
            </w:pPr>
            <w:r>
              <w:t>2023 год - 2399806,2 тыс. руб.;</w:t>
            </w:r>
          </w:p>
          <w:p w:rsidR="00BF168D" w:rsidRDefault="00BF168D">
            <w:pPr>
              <w:pStyle w:val="ConsPlusNormal"/>
            </w:pPr>
            <w:r>
              <w:t>2024 год - 2429290,5 тыс. руб.</w:t>
            </w:r>
          </w:p>
          <w:p w:rsidR="00BF168D" w:rsidRDefault="00BF168D">
            <w:pPr>
              <w:pStyle w:val="ConsPlusNormal"/>
            </w:pPr>
            <w:r>
              <w:t>Из них:</w:t>
            </w:r>
          </w:p>
          <w:p w:rsidR="00BF168D" w:rsidRDefault="00BF168D">
            <w:pPr>
              <w:pStyle w:val="ConsPlusNormal"/>
            </w:pPr>
            <w:r>
              <w:t>средства федерального бюджета - 610457,1 тыс. руб., в том числе:</w:t>
            </w:r>
          </w:p>
          <w:p w:rsidR="00BF168D" w:rsidRDefault="00BF168D">
            <w:pPr>
              <w:pStyle w:val="ConsPlusNormal"/>
            </w:pPr>
            <w:r>
              <w:t>2014 год - 24075,2 тыс. руб.;</w:t>
            </w:r>
          </w:p>
          <w:p w:rsidR="00BF168D" w:rsidRDefault="00BF168D">
            <w:pPr>
              <w:pStyle w:val="ConsPlusNormal"/>
            </w:pPr>
            <w:r>
              <w:t>2015 год - 8817,4 тыс. руб.;</w:t>
            </w:r>
          </w:p>
          <w:p w:rsidR="00BF168D" w:rsidRDefault="00BF168D">
            <w:pPr>
              <w:pStyle w:val="ConsPlusNormal"/>
            </w:pPr>
            <w:r>
              <w:t>2016 год - 2844,0 тыс. руб.;</w:t>
            </w:r>
          </w:p>
          <w:p w:rsidR="00BF168D" w:rsidRDefault="00BF168D">
            <w:pPr>
              <w:pStyle w:val="ConsPlusNormal"/>
            </w:pPr>
            <w:r>
              <w:t>2017 год - 7068,4 тыс. руб.;</w:t>
            </w:r>
          </w:p>
          <w:p w:rsidR="00BF168D" w:rsidRDefault="00BF168D">
            <w:pPr>
              <w:pStyle w:val="ConsPlusNormal"/>
            </w:pPr>
            <w:r>
              <w:t>2018 год - 4916,7 тыс. руб.;</w:t>
            </w:r>
          </w:p>
          <w:p w:rsidR="00BF168D" w:rsidRDefault="00BF168D">
            <w:pPr>
              <w:pStyle w:val="ConsPlusNormal"/>
            </w:pPr>
            <w:r>
              <w:t>2019 год - 31093,0 тыс. руб.;</w:t>
            </w:r>
          </w:p>
          <w:p w:rsidR="00BF168D" w:rsidRDefault="00BF168D">
            <w:pPr>
              <w:pStyle w:val="ConsPlusNormal"/>
            </w:pPr>
            <w:r>
              <w:t>2020 год - 58192,9 тыс. руб.;</w:t>
            </w:r>
          </w:p>
          <w:p w:rsidR="00BF168D" w:rsidRDefault="00BF168D">
            <w:pPr>
              <w:pStyle w:val="ConsPlusNormal"/>
            </w:pPr>
            <w:r>
              <w:t>2021 год - 93344,4 тыс. руб.;</w:t>
            </w:r>
          </w:p>
          <w:p w:rsidR="00BF168D" w:rsidRDefault="00BF168D">
            <w:pPr>
              <w:pStyle w:val="ConsPlusNormal"/>
            </w:pPr>
            <w:r>
              <w:t>2022 год - 114204,2 тыс. руб.;</w:t>
            </w:r>
          </w:p>
          <w:p w:rsidR="00BF168D" w:rsidRDefault="00BF168D">
            <w:pPr>
              <w:pStyle w:val="ConsPlusNormal"/>
            </w:pPr>
            <w:r>
              <w:lastRenderedPageBreak/>
              <w:t>2023 год - 118647,8 тыс. руб.;</w:t>
            </w:r>
          </w:p>
          <w:p w:rsidR="00BF168D" w:rsidRDefault="00BF168D">
            <w:pPr>
              <w:pStyle w:val="ConsPlusNormal"/>
            </w:pPr>
            <w:r>
              <w:t>2024 год - 147253,1 тыс. руб.</w:t>
            </w:r>
          </w:p>
          <w:p w:rsidR="00BF168D" w:rsidRDefault="00BF168D">
            <w:pPr>
              <w:pStyle w:val="ConsPlusNormal"/>
            </w:pPr>
            <w:r>
              <w:t>средства краевого бюджета - 13623836,3 тыс. руб., в том числе:</w:t>
            </w:r>
          </w:p>
          <w:p w:rsidR="00BF168D" w:rsidRDefault="00BF168D">
            <w:pPr>
              <w:pStyle w:val="ConsPlusNormal"/>
            </w:pPr>
            <w:r>
              <w:t>2014 год - 968665,9 тыс. руб.;</w:t>
            </w:r>
          </w:p>
          <w:p w:rsidR="00BF168D" w:rsidRDefault="00BF168D">
            <w:pPr>
              <w:pStyle w:val="ConsPlusNormal"/>
            </w:pPr>
            <w:r>
              <w:t>2015 год - 794932,6 тыс. руб.;</w:t>
            </w:r>
          </w:p>
          <w:p w:rsidR="00BF168D" w:rsidRDefault="00BF168D">
            <w:pPr>
              <w:pStyle w:val="ConsPlusNormal"/>
            </w:pPr>
            <w:r>
              <w:t>2016 год - 990171,0 тыс. руб.;</w:t>
            </w:r>
          </w:p>
          <w:p w:rsidR="00BF168D" w:rsidRDefault="00BF168D">
            <w:pPr>
              <w:pStyle w:val="ConsPlusNormal"/>
            </w:pPr>
            <w:r>
              <w:t>2017 год - 1025894,6 тыс. руб.;</w:t>
            </w:r>
          </w:p>
          <w:p w:rsidR="00BF168D" w:rsidRDefault="00BF168D">
            <w:pPr>
              <w:pStyle w:val="ConsPlusNormal"/>
            </w:pPr>
            <w:r>
              <w:t>2018 год - 1135783,1 тыс. руб.;</w:t>
            </w:r>
          </w:p>
          <w:p w:rsidR="00BF168D" w:rsidRDefault="00BF168D">
            <w:pPr>
              <w:pStyle w:val="ConsPlusNormal"/>
            </w:pPr>
            <w:r>
              <w:t>2019 год - 1260254,2 тыс. руб.;</w:t>
            </w:r>
          </w:p>
          <w:p w:rsidR="00BF168D" w:rsidRDefault="00BF168D">
            <w:pPr>
              <w:pStyle w:val="ConsPlusNormal"/>
            </w:pPr>
            <w:r>
              <w:t>2020 год - 1388116,4 тыс. руб.;</w:t>
            </w:r>
          </w:p>
          <w:p w:rsidR="00BF168D" w:rsidRDefault="00BF168D">
            <w:pPr>
              <w:pStyle w:val="ConsPlusNormal"/>
            </w:pPr>
            <w:r>
              <w:t>2021 год - 1450736,6 тыс. руб.;</w:t>
            </w:r>
          </w:p>
          <w:p w:rsidR="00BF168D" w:rsidRDefault="00BF168D">
            <w:pPr>
              <w:pStyle w:val="ConsPlusNormal"/>
            </w:pPr>
            <w:r>
              <w:t>2022 год - 1706530,3 тыс. руб.;</w:t>
            </w:r>
          </w:p>
          <w:p w:rsidR="00BF168D" w:rsidRDefault="00BF168D">
            <w:pPr>
              <w:pStyle w:val="ConsPlusNormal"/>
            </w:pPr>
            <w:r>
              <w:t>2023 год - 1450344,9 тыс. руб.;</w:t>
            </w:r>
          </w:p>
          <w:p w:rsidR="00BF168D" w:rsidRDefault="00BF168D">
            <w:pPr>
              <w:pStyle w:val="ConsPlusNormal"/>
            </w:pPr>
            <w:r>
              <w:t>2024 год - 1452406,7 тыс. руб.;</w:t>
            </w:r>
          </w:p>
          <w:p w:rsidR="00BF168D" w:rsidRDefault="00BF168D">
            <w:pPr>
              <w:pStyle w:val="ConsPlusNormal"/>
            </w:pPr>
            <w:r>
              <w:t>средства бюджета города - 7318155,6 тыс. руб., в том числе:</w:t>
            </w:r>
          </w:p>
          <w:p w:rsidR="00BF168D" w:rsidRDefault="00BF168D">
            <w:pPr>
              <w:pStyle w:val="ConsPlusNormal"/>
            </w:pPr>
            <w:r>
              <w:t>2014 год - 548749,1 тыс. руб.;</w:t>
            </w:r>
          </w:p>
          <w:p w:rsidR="00BF168D" w:rsidRDefault="00BF168D">
            <w:pPr>
              <w:pStyle w:val="ConsPlusNormal"/>
            </w:pPr>
            <w:r>
              <w:t>2015 год - 612413,3 тыс. руб.;</w:t>
            </w:r>
          </w:p>
          <w:p w:rsidR="00BF168D" w:rsidRDefault="00BF168D">
            <w:pPr>
              <w:pStyle w:val="ConsPlusNormal"/>
            </w:pPr>
            <w:r>
              <w:t>2016 год - 587401,2 тыс. руб.;</w:t>
            </w:r>
          </w:p>
          <w:p w:rsidR="00BF168D" w:rsidRDefault="00BF168D">
            <w:pPr>
              <w:pStyle w:val="ConsPlusNormal"/>
            </w:pPr>
            <w:r>
              <w:t>2017 год - 574931,1 тыс. руб.;</w:t>
            </w:r>
          </w:p>
          <w:p w:rsidR="00BF168D" w:rsidRDefault="00BF168D">
            <w:pPr>
              <w:pStyle w:val="ConsPlusNormal"/>
            </w:pPr>
            <w:r>
              <w:t>2018 год - 570307,4 тыс. руб.;</w:t>
            </w:r>
          </w:p>
          <w:p w:rsidR="00BF168D" w:rsidRDefault="00BF168D">
            <w:pPr>
              <w:pStyle w:val="ConsPlusNormal"/>
            </w:pPr>
            <w:r>
              <w:t>2019 год - 645715,5 тыс. руб.;</w:t>
            </w:r>
          </w:p>
          <w:p w:rsidR="00BF168D" w:rsidRDefault="00BF168D">
            <w:pPr>
              <w:pStyle w:val="ConsPlusNormal"/>
            </w:pPr>
            <w:r>
              <w:t>2020 год - 755231,1 тыс. руб.;</w:t>
            </w:r>
          </w:p>
          <w:p w:rsidR="00BF168D" w:rsidRDefault="00BF168D">
            <w:pPr>
              <w:pStyle w:val="ConsPlusNormal"/>
            </w:pPr>
            <w:r>
              <w:t>2021 год - 759887,5 тыс. руб.;</w:t>
            </w:r>
          </w:p>
          <w:p w:rsidR="00BF168D" w:rsidRDefault="00BF168D">
            <w:pPr>
              <w:pStyle w:val="ConsPlusNormal"/>
            </w:pPr>
            <w:r>
              <w:t>2022 год - 795670,4 тыс. руб.;</w:t>
            </w:r>
          </w:p>
          <w:p w:rsidR="00BF168D" w:rsidRDefault="00BF168D">
            <w:pPr>
              <w:pStyle w:val="ConsPlusNormal"/>
            </w:pPr>
            <w:r>
              <w:t>2023 год - 734515,9 тыс. руб.;</w:t>
            </w:r>
          </w:p>
          <w:p w:rsidR="00BF168D" w:rsidRDefault="00BF168D">
            <w:pPr>
              <w:pStyle w:val="ConsPlusNormal"/>
            </w:pPr>
            <w:r>
              <w:t>2024 год - 733333,1 тыс. руб.;</w:t>
            </w:r>
          </w:p>
          <w:p w:rsidR="00BF168D" w:rsidRDefault="00BF168D">
            <w:pPr>
              <w:pStyle w:val="ConsPlusNormal"/>
            </w:pPr>
            <w:r>
              <w:t>внебюджетные источники - 873491,3 тыс. руб., в том числе:</w:t>
            </w:r>
          </w:p>
          <w:p w:rsidR="00BF168D" w:rsidRDefault="00BF168D">
            <w:pPr>
              <w:pStyle w:val="ConsPlusNormal"/>
            </w:pPr>
            <w:r>
              <w:t>2014 год - 46312,5 тыс. руб.;</w:t>
            </w:r>
          </w:p>
          <w:p w:rsidR="00BF168D" w:rsidRDefault="00BF168D">
            <w:pPr>
              <w:pStyle w:val="ConsPlusNormal"/>
            </w:pPr>
            <w:r>
              <w:t>2015 год - 93014,3 тыс. руб.;</w:t>
            </w:r>
          </w:p>
          <w:p w:rsidR="00BF168D" w:rsidRDefault="00BF168D">
            <w:pPr>
              <w:pStyle w:val="ConsPlusNormal"/>
            </w:pPr>
            <w:r>
              <w:t>2016 год - 71734,8 тыс. руб.;</w:t>
            </w:r>
          </w:p>
          <w:p w:rsidR="00BF168D" w:rsidRDefault="00BF168D">
            <w:pPr>
              <w:pStyle w:val="ConsPlusNormal"/>
            </w:pPr>
            <w:r>
              <w:t>2017 год - 71639,2 тыс. руб.;</w:t>
            </w:r>
          </w:p>
          <w:p w:rsidR="00BF168D" w:rsidRDefault="00BF168D">
            <w:pPr>
              <w:pStyle w:val="ConsPlusNormal"/>
            </w:pPr>
            <w:r>
              <w:t>2018 год - 75057,6 тыс. руб.;</w:t>
            </w:r>
          </w:p>
          <w:p w:rsidR="00BF168D" w:rsidRDefault="00BF168D">
            <w:pPr>
              <w:pStyle w:val="ConsPlusNormal"/>
            </w:pPr>
            <w:r>
              <w:t>2019 год - 75900,5 тыс. руб.;</w:t>
            </w:r>
          </w:p>
          <w:p w:rsidR="00BF168D" w:rsidRDefault="00BF168D">
            <w:pPr>
              <w:pStyle w:val="ConsPlusNormal"/>
            </w:pPr>
            <w:r>
              <w:t>2020 год - 65893,0 тыс. руб.;</w:t>
            </w:r>
          </w:p>
          <w:p w:rsidR="00BF168D" w:rsidRDefault="00BF168D">
            <w:pPr>
              <w:pStyle w:val="ConsPlusNormal"/>
            </w:pPr>
            <w:r>
              <w:t>2021 год - 85046,6 тыс. руб.;</w:t>
            </w:r>
          </w:p>
          <w:p w:rsidR="00BF168D" w:rsidRDefault="00BF168D">
            <w:pPr>
              <w:pStyle w:val="ConsPlusNormal"/>
            </w:pPr>
            <w:r>
              <w:t>2022 год - 96297,6 тыс. руб.;</w:t>
            </w:r>
          </w:p>
          <w:p w:rsidR="00BF168D" w:rsidRDefault="00BF168D">
            <w:pPr>
              <w:pStyle w:val="ConsPlusNormal"/>
            </w:pPr>
            <w:r>
              <w:t>2023 год - 96297,6 тыс. руб.;</w:t>
            </w:r>
          </w:p>
          <w:p w:rsidR="00BF168D" w:rsidRDefault="00BF168D">
            <w:pPr>
              <w:pStyle w:val="ConsPlusNormal"/>
            </w:pPr>
            <w:r>
              <w:t>2024 год - 96297,6 тыс. руб.</w:t>
            </w:r>
          </w:p>
        </w:tc>
      </w:tr>
      <w:tr w:rsidR="00BF168D">
        <w:tblPrEx>
          <w:tblBorders>
            <w:insideH w:val="nil"/>
          </w:tblBorders>
        </w:tblPrEx>
        <w:tc>
          <w:tcPr>
            <w:tcW w:w="9071" w:type="dxa"/>
            <w:gridSpan w:val="2"/>
            <w:tcBorders>
              <w:top w:val="nil"/>
            </w:tcBorders>
          </w:tcPr>
          <w:p w:rsidR="00BF168D" w:rsidRDefault="00BF168D">
            <w:pPr>
              <w:pStyle w:val="ConsPlusNormal"/>
              <w:jc w:val="both"/>
            </w:pPr>
            <w:r>
              <w:lastRenderedPageBreak/>
              <w:t xml:space="preserve">(в ред. </w:t>
            </w:r>
            <w:hyperlink r:id="rId136">
              <w:r>
                <w:rPr>
                  <w:color w:val="0000FF"/>
                </w:rPr>
                <w:t>Постановления</w:t>
              </w:r>
            </w:hyperlink>
            <w:r>
              <w:t xml:space="preserve"> администрации г. Ачинска Красноярского края от 15.12.2022 N 451-п)</w:t>
            </w:r>
          </w:p>
        </w:tc>
      </w:tr>
      <w:tr w:rsidR="00BF168D">
        <w:tc>
          <w:tcPr>
            <w:tcW w:w="3402" w:type="dxa"/>
          </w:tcPr>
          <w:p w:rsidR="00BF168D" w:rsidRDefault="00BF168D">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BF168D" w:rsidRDefault="00BF168D">
            <w:pPr>
              <w:pStyle w:val="ConsPlusNormal"/>
              <w:jc w:val="center"/>
            </w:pPr>
            <w:r>
              <w:t>-</w:t>
            </w:r>
          </w:p>
        </w:tc>
      </w:tr>
    </w:tbl>
    <w:p w:rsidR="00BF168D" w:rsidRDefault="00BF168D">
      <w:pPr>
        <w:pStyle w:val="ConsPlusNormal"/>
        <w:jc w:val="both"/>
      </w:pPr>
    </w:p>
    <w:p w:rsidR="00BF168D" w:rsidRDefault="00BF168D">
      <w:pPr>
        <w:pStyle w:val="ConsPlusTitle"/>
        <w:jc w:val="center"/>
        <w:outlineLvl w:val="1"/>
      </w:pPr>
      <w:r>
        <w:t>II. ХАРАКТЕРИСТИКА ТЕКУЩЕГО СОСТОЯНИЯ В СФЕРЕ "ОБРАЗОВАНИЕ"</w:t>
      </w:r>
    </w:p>
    <w:p w:rsidR="00BF168D" w:rsidRDefault="00BF168D">
      <w:pPr>
        <w:pStyle w:val="ConsPlusTitle"/>
        <w:jc w:val="center"/>
      </w:pPr>
      <w:r>
        <w:t>С УКАЗАНИЕМ ОСНОВНЫХ ПОКАЗАТЕЛЕЙ СОЦИАЛЬНО - ЭКОНОМИЧЕСКОГО</w:t>
      </w:r>
    </w:p>
    <w:p w:rsidR="00BF168D" w:rsidRDefault="00BF168D">
      <w:pPr>
        <w:pStyle w:val="ConsPlusTitle"/>
        <w:jc w:val="center"/>
      </w:pPr>
      <w:r>
        <w:t>РАЗВИТИЯ ГОРОДА АЧИНСКА И АНАЛИЗ СОЦИАЛЬНЫХ,</w:t>
      </w:r>
    </w:p>
    <w:p w:rsidR="00BF168D" w:rsidRDefault="00BF168D">
      <w:pPr>
        <w:pStyle w:val="ConsPlusTitle"/>
        <w:jc w:val="center"/>
      </w:pPr>
      <w:r>
        <w:t>ФИНАНСОВО-ЭКОНОМИЧЕСКИХ И ПРОЧИХ РИСКОВ РЕАЛИЗАЦИИ</w:t>
      </w:r>
    </w:p>
    <w:p w:rsidR="00BF168D" w:rsidRDefault="00BF168D">
      <w:pPr>
        <w:pStyle w:val="ConsPlusTitle"/>
        <w:jc w:val="center"/>
      </w:pPr>
      <w:r>
        <w:t>МУНИЦИПАЛЬНОЙ ПРОГРАММЫ</w:t>
      </w:r>
    </w:p>
    <w:p w:rsidR="00BF168D" w:rsidRDefault="00BF168D">
      <w:pPr>
        <w:pStyle w:val="ConsPlusNormal"/>
        <w:jc w:val="both"/>
      </w:pPr>
    </w:p>
    <w:p w:rsidR="00BF168D" w:rsidRDefault="00BF168D">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w:t>
      </w:r>
    </w:p>
    <w:p w:rsidR="00BF168D" w:rsidRDefault="00BF168D">
      <w:pPr>
        <w:pStyle w:val="ConsPlusNormal"/>
        <w:spacing w:before="180"/>
        <w:ind w:firstLine="540"/>
        <w:jc w:val="both"/>
      </w:pPr>
      <w:r>
        <w:t xml:space="preserve">Основным вектором социально-экономического развития Российской Федерации до 2030 года являются национальные проекты (Указы Президента Российской Федерации </w:t>
      </w:r>
      <w:hyperlink r:id="rId137">
        <w:r>
          <w:rPr>
            <w:color w:val="0000FF"/>
          </w:rPr>
          <w:t>N 204</w:t>
        </w:r>
      </w:hyperlink>
      <w:r>
        <w:t xml:space="preserve"> от 07.05.2018 "О национальных целях и стратегических задачах развития Российской Федерации на период до 2024 года", от 21.07.2020 </w:t>
      </w:r>
      <w:hyperlink r:id="rId138">
        <w:r>
          <w:rPr>
            <w:color w:val="0000FF"/>
          </w:rPr>
          <w:t>N 474</w:t>
        </w:r>
      </w:hyperlink>
      <w:r>
        <w:t xml:space="preserve"> "О национальных целях развития Российской Федерации на период до 2030 года").</w:t>
      </w:r>
    </w:p>
    <w:p w:rsidR="00BF168D" w:rsidRDefault="00BF168D">
      <w:pPr>
        <w:pStyle w:val="ConsPlusNormal"/>
        <w:spacing w:before="180"/>
        <w:ind w:firstLine="540"/>
        <w:jc w:val="both"/>
      </w:pPr>
      <w:r>
        <w:t>Развитие системы образования занимает в их структуре одно из центральных мест. Национальные проекты представляют собой совокупность федеральных и региональных проектов, которые включаются в подпрограммы соответствующих государственных и региональных программ.</w:t>
      </w:r>
    </w:p>
    <w:p w:rsidR="00BF168D" w:rsidRDefault="00BF168D">
      <w:pPr>
        <w:pStyle w:val="ConsPlusNormal"/>
        <w:spacing w:before="180"/>
        <w:ind w:firstLine="540"/>
        <w:jc w:val="both"/>
      </w:pPr>
      <w:r>
        <w:t xml:space="preserve">В рамках реализации проектов определяются показатели, которые должны быть достигнуты на федеральном, региональном и муниципальном уровнях до 2030 года. Ключевые показатели федеральных и региональных проектов для реализации на муниципальном уровне включены в настоящую программу. Разработаны мероприятия по достижении </w:t>
      </w:r>
      <w:r>
        <w:lastRenderedPageBreak/>
        <w:t>данных показателей.</w:t>
      </w:r>
    </w:p>
    <w:p w:rsidR="00BF168D" w:rsidRDefault="00BF168D">
      <w:pPr>
        <w:pStyle w:val="ConsPlusNormal"/>
        <w:spacing w:before="180"/>
        <w:ind w:firstLine="540"/>
        <w:jc w:val="both"/>
      </w:pPr>
      <w:r>
        <w:t>Задача повышения качества, доступности и эффективности образования была и остается для Ачинска основным стратегическим ориентиром.</w:t>
      </w:r>
    </w:p>
    <w:p w:rsidR="00BF168D" w:rsidRDefault="00BF168D">
      <w:pPr>
        <w:pStyle w:val="ConsPlusNormal"/>
        <w:spacing w:before="180"/>
        <w:ind w:firstLine="540"/>
        <w:jc w:val="both"/>
      </w:pPr>
      <w:r>
        <w:t>В системе общего образования приоритетной является деятельность, направленная на совершенствование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BF168D" w:rsidRDefault="00BF168D">
      <w:pPr>
        <w:pStyle w:val="ConsPlusNormal"/>
        <w:spacing w:before="180"/>
        <w:ind w:firstLine="540"/>
        <w:jc w:val="both"/>
      </w:pPr>
      <w:r>
        <w:t>Сеть муниципальных образовательных организаций, подведомственных управлению образования администрации города Ачинска, по состоянию на 01.09.2021 включает в себя 50 организаций: 15 общеобразовательных организаций, 33 дошкольные образовательные организации, муниципальное бюджетное учреждение дополнительного образования "Центр творчества и развития "Планета талантов", муниципальное бюджетное учреждение Центр психолого-педагогической, медицинской и социальной помощи "Спутник" (далее - МБУ Центр "Спутник").</w:t>
      </w:r>
    </w:p>
    <w:p w:rsidR="00BF168D" w:rsidRDefault="00BF168D">
      <w:pPr>
        <w:pStyle w:val="ConsPlusNormal"/>
        <w:spacing w:before="180"/>
        <w:ind w:firstLine="540"/>
        <w:jc w:val="both"/>
      </w:pPr>
      <w:r>
        <w:t>Сеть образовательных организаций города Ачинска развивается в соответствии с актуальными задачами. 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реорганизованы следующие учреждения:</w:t>
      </w:r>
    </w:p>
    <w:p w:rsidR="00BF168D" w:rsidRDefault="00BF168D">
      <w:pPr>
        <w:pStyle w:val="ConsPlusNormal"/>
        <w:spacing w:before="180"/>
        <w:ind w:firstLine="540"/>
        <w:jc w:val="both"/>
      </w:pPr>
      <w:r>
        <w:t>в 2019 году:</w:t>
      </w:r>
    </w:p>
    <w:p w:rsidR="00BF168D" w:rsidRDefault="00BF168D">
      <w:pPr>
        <w:pStyle w:val="ConsPlusNormal"/>
        <w:spacing w:before="180"/>
        <w:ind w:firstLine="540"/>
        <w:jc w:val="both"/>
      </w:pPr>
      <w:r>
        <w:t>- основные общеобразовательные организации (N 9, 19) стали филиалами средних общеобразовательных организаций (N 8 и N 18 соответственно);</w:t>
      </w:r>
    </w:p>
    <w:p w:rsidR="00BF168D" w:rsidRDefault="00BF168D">
      <w:pPr>
        <w:pStyle w:val="ConsPlusNormal"/>
        <w:spacing w:before="180"/>
        <w:ind w:firstLine="540"/>
        <w:jc w:val="both"/>
      </w:pPr>
      <w:r>
        <w:t>- дошкольные образовательные организации N 1, 22 были присоединены к дошкольным образовательным организациям N 40, 27 соответственно;</w:t>
      </w:r>
    </w:p>
    <w:p w:rsidR="00BF168D" w:rsidRDefault="00BF168D">
      <w:pPr>
        <w:pStyle w:val="ConsPlusNormal"/>
        <w:spacing w:before="180"/>
        <w:ind w:firstLine="540"/>
        <w:jc w:val="both"/>
      </w:pPr>
      <w:r>
        <w:t>в 2021 - 2022 гг. дошкольные образовательные организации N 14, 38 будут присоединены к дошкольным образовательным организациям N 39, 33 соответственно.</w:t>
      </w:r>
    </w:p>
    <w:p w:rsidR="00BF168D" w:rsidRDefault="00BF168D">
      <w:pPr>
        <w:pStyle w:val="ConsPlusNormal"/>
        <w:spacing w:before="180"/>
        <w:ind w:firstLine="540"/>
        <w:jc w:val="both"/>
      </w:pPr>
      <w:r>
        <w:t>В марте 2021 года введен в работу детский сад N 38 на 80 мест, из них 40 мест для детей от 1,5 до 3 лет и 40 мест от 3 до 7 лет.</w:t>
      </w:r>
    </w:p>
    <w:p w:rsidR="00BF168D" w:rsidRDefault="00BF168D">
      <w:pPr>
        <w:pStyle w:val="ConsPlusNormal"/>
        <w:spacing w:before="180"/>
        <w:ind w:firstLine="540"/>
        <w:jc w:val="both"/>
      </w:pPr>
      <w:r>
        <w:t>Планируется дальнейшее развитие сети учреждений дошкольного образования, в том числе за счет возврата в систему дошкольного образования города детского сада N 32 на 240 мест.</w:t>
      </w:r>
    </w:p>
    <w:p w:rsidR="00BF168D" w:rsidRDefault="00BF168D">
      <w:pPr>
        <w:pStyle w:val="ConsPlusNormal"/>
        <w:spacing w:before="180"/>
        <w:ind w:firstLine="540"/>
        <w:jc w:val="both"/>
      </w:pPr>
      <w:r>
        <w:t>Ведется поэтапное переоборудование мест для ясельных групп в существующих детских садах в связи с изменением возрастной категории детей и снижением потребности в местах для детей старшего дошкольного возраста. В 2020 году дополнительно открыто для детей от 1,5 до 3 лет - 53 места в МБДОУ "Д/с КВ N 16", МБДОУ "Детский сад N 29", МБДОУ "Д/с N 40". В 2022 году планируется открыть дополнительную 1 младшую группу на 20 человек МБДОУ Д/с N 50.</w:t>
      </w:r>
    </w:p>
    <w:p w:rsidR="00BF168D" w:rsidRDefault="00BF168D">
      <w:pPr>
        <w:pStyle w:val="ConsPlusNormal"/>
        <w:spacing w:before="180"/>
        <w:ind w:firstLine="540"/>
        <w:jc w:val="both"/>
      </w:pPr>
      <w:r>
        <w:t>Создание дополнительных мест в дошкольных образовательных организациях позволяет решать проблему очередности детей до 3 лет. Численность детей в детских садах - 6130 человек в 294 группах. Сформированы группы общеразвивающей, оздоровительной, комбинированной, компенсирующей направленности.</w:t>
      </w:r>
    </w:p>
    <w:p w:rsidR="00BF168D" w:rsidRDefault="00BF168D">
      <w:pPr>
        <w:pStyle w:val="ConsPlusNormal"/>
        <w:jc w:val="both"/>
      </w:pPr>
      <w:r>
        <w:t xml:space="preserve">(в ред. </w:t>
      </w:r>
      <w:hyperlink r:id="rId139">
        <w:r>
          <w:rPr>
            <w:color w:val="0000FF"/>
          </w:rPr>
          <w:t>Постановления</w:t>
        </w:r>
      </w:hyperlink>
      <w:r>
        <w:t xml:space="preserve"> администрации г. Ачинска Красноярского края от 14.11.2022 N 389-п)</w:t>
      </w:r>
    </w:p>
    <w:p w:rsidR="00BF168D" w:rsidRDefault="00BF168D">
      <w:pPr>
        <w:pStyle w:val="ConsPlusNormal"/>
        <w:spacing w:before="180"/>
        <w:ind w:firstLine="540"/>
        <w:jc w:val="both"/>
      </w:pPr>
      <w:r>
        <w:t>Численность учащихся в школах на 01.09.2022 составляет 13028 человек, скомплектовано 527 классов возрастной нормы и 15 коррекционных классов-комплектов.</w:t>
      </w:r>
    </w:p>
    <w:p w:rsidR="00BF168D" w:rsidRDefault="00BF168D">
      <w:pPr>
        <w:pStyle w:val="ConsPlusNormal"/>
        <w:jc w:val="both"/>
      </w:pPr>
      <w:r>
        <w:t xml:space="preserve">(в ред. </w:t>
      </w:r>
      <w:hyperlink r:id="rId140">
        <w:r>
          <w:rPr>
            <w:color w:val="0000FF"/>
          </w:rPr>
          <w:t>Постановления</w:t>
        </w:r>
      </w:hyperlink>
      <w:r>
        <w:t xml:space="preserve"> администрации г. Ачинска Красноярского края от 14.11.2022 N 389-п)</w:t>
      </w:r>
    </w:p>
    <w:p w:rsidR="00BF168D" w:rsidRDefault="00BF168D">
      <w:pPr>
        <w:pStyle w:val="ConsPlusNormal"/>
        <w:spacing w:before="180"/>
        <w:ind w:firstLine="540"/>
        <w:jc w:val="both"/>
      </w:pPr>
      <w:r>
        <w:t>Основные образовательные программы общего образования реализуются в соответствии с федеральными государственными образовательными стандартами начального общего образования (</w:t>
      </w:r>
      <w:hyperlink r:id="rId141">
        <w:r>
          <w:rPr>
            <w:color w:val="0000FF"/>
          </w:rPr>
          <w:t>Приказ</w:t>
        </w:r>
      </w:hyperlink>
      <w:r>
        <w:t xml:space="preserve"> Министерства образования и науки РФ от 06.10.2009 N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основного общего образования (</w:t>
      </w:r>
      <w:hyperlink r:id="rId142">
        <w:r>
          <w:rPr>
            <w:color w:val="0000FF"/>
          </w:rPr>
          <w:t>Приказ</w:t>
        </w:r>
      </w:hyperlink>
      <w:r>
        <w:t xml:space="preserve"> Министерства образования и науки РФ от 17.12.2010 N 1897 "Об утверждении федерального государственного образовательного стандарта основного общего образования" с изменениями и дополнениями); среднего общего образования (</w:t>
      </w:r>
      <w:hyperlink r:id="rId143">
        <w:r>
          <w:rPr>
            <w:color w:val="0000FF"/>
          </w:rPr>
          <w:t>Приказ</w:t>
        </w:r>
      </w:hyperlink>
      <w:r>
        <w:t xml:space="preserve"> Министерства образования и науки РФ от 17.05.2012 N 413 "Об утверждении федерального государственного образовательного стандарта среднего общего образования" с изменениями и дополнениями). Федеральный государственный образовательный стандарт дошкольного образования (</w:t>
      </w:r>
      <w:hyperlink r:id="rId144">
        <w:r>
          <w:rPr>
            <w:color w:val="0000FF"/>
          </w:rPr>
          <w:t>Приказ</w:t>
        </w:r>
      </w:hyperlink>
      <w:r>
        <w:t xml:space="preserve"> Министерства образования и науки РФ от 17.10.2013 N 1155 "Об утверждении федерального государственного образовательного стандарта дошкольного образования" с изменениями и дополнениями) введен в дошкольных образовательных организациях с 01.01.2016.</w:t>
      </w:r>
    </w:p>
    <w:p w:rsidR="00BF168D" w:rsidRDefault="00BF168D">
      <w:pPr>
        <w:pStyle w:val="ConsPlusNormal"/>
        <w:spacing w:before="180"/>
        <w:ind w:firstLine="540"/>
        <w:jc w:val="both"/>
      </w:pPr>
      <w:r>
        <w:t>Министерством просвещения РФ утвержден обновленный ФГОС ООО (</w:t>
      </w:r>
      <w:hyperlink r:id="rId145">
        <w:r>
          <w:rPr>
            <w:color w:val="0000FF"/>
          </w:rPr>
          <w:t>Приказ</w:t>
        </w:r>
      </w:hyperlink>
      <w:r>
        <w:t xml:space="preserve"> от 31.05.2021 N 287 "Об утверждении федерального государственного образовательного стандарта основного общего образования"), который вводится с 01.09.2022 во всех общеобразовательных организациях.</w:t>
      </w:r>
    </w:p>
    <w:p w:rsidR="00BF168D" w:rsidRDefault="00BF168D">
      <w:pPr>
        <w:pStyle w:val="ConsPlusNormal"/>
        <w:spacing w:before="180"/>
        <w:ind w:firstLine="540"/>
        <w:jc w:val="both"/>
      </w:pPr>
      <w:r>
        <w:t>Федеральный государственный образовательный стандарт начального общего образования обучающихся с ограниченными возможностями здоровья (</w:t>
      </w:r>
      <w:hyperlink r:id="rId146">
        <w:r>
          <w:rPr>
            <w:color w:val="0000FF"/>
          </w:rPr>
          <w:t>Приказ</w:t>
        </w:r>
      </w:hyperlink>
      <w:r>
        <w:t xml:space="preserve"> Министерства образования и науки РФ от 19.12.2014 N 1598 с изменениями и дополнениями), федеральный государственный образовательный стандарт обучающихся с умственной </w:t>
      </w:r>
      <w:r>
        <w:lastRenderedPageBreak/>
        <w:t>отсталостью (интеллектуальными нарушениями) (</w:t>
      </w:r>
      <w:hyperlink r:id="rId147">
        <w:r>
          <w:rPr>
            <w:color w:val="0000FF"/>
          </w:rPr>
          <w:t>Приказ</w:t>
        </w:r>
      </w:hyperlink>
      <w:r>
        <w:t xml:space="preserve"> Министерства образования и науки РФ от 19.12.2014 N 1599 с изменениями и дополнениями) введен в общеобразовательных организациях с 01.09.2016.</w:t>
      </w:r>
    </w:p>
    <w:p w:rsidR="00BF168D" w:rsidRDefault="00BF168D">
      <w:pPr>
        <w:pStyle w:val="ConsPlusNormal"/>
        <w:spacing w:before="180"/>
        <w:ind w:firstLine="540"/>
        <w:jc w:val="both"/>
      </w:pPr>
      <w:r>
        <w:t>Федеральные государственные образовательные стандарты введены поэтапно на всех уровнях образования. Главная цель: создание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BF168D" w:rsidRDefault="00BF168D">
      <w:pPr>
        <w:pStyle w:val="ConsPlusNormal"/>
        <w:spacing w:before="180"/>
        <w:ind w:firstLine="540"/>
        <w:jc w:val="both"/>
      </w:pPr>
      <w:r>
        <w:t>С 2020 года образовательный процесс в 10 классах организован в соответствии с профилями обучения, выбранными организациями с учетом запросов обучающихся и их родителей. В число выбранных профилей входят универсальный, социально-гуманитарный, физико-математический, информационно-технологический и другие.</w:t>
      </w:r>
    </w:p>
    <w:p w:rsidR="00BF168D" w:rsidRDefault="00BF168D">
      <w:pPr>
        <w:pStyle w:val="ConsPlusNormal"/>
        <w:spacing w:before="180"/>
        <w:ind w:firstLine="540"/>
        <w:jc w:val="both"/>
      </w:pPr>
      <w:r>
        <w:t>Во взаимодействии с партнерами - организациями высшего и среднего профессионального образования осуществляется реализация программ в профильных классах. Действуют корпоративные и специализированные классы на базе МОУ Лицей N 1. Это позволяет привлекать дополнительные финансовые и организационные ресурсы для осуществления образовательной деятельности в соответствии с современными требованиями.</w:t>
      </w:r>
    </w:p>
    <w:p w:rsidR="00BF168D" w:rsidRDefault="00BF168D">
      <w:pPr>
        <w:pStyle w:val="ConsPlusNormal"/>
        <w:spacing w:before="180"/>
        <w:ind w:firstLine="540"/>
        <w:jc w:val="both"/>
      </w:pPr>
      <w:r>
        <w:t>По итогам участия в краевом конкурсном отборе в перечень общеобразовательных организаций для проведения мероприятий, которые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вошла МБОУ "ОШ N 10" г. Ачинска.</w:t>
      </w:r>
    </w:p>
    <w:p w:rsidR="00BF168D" w:rsidRDefault="00BF168D">
      <w:pPr>
        <w:pStyle w:val="ConsPlusNormal"/>
        <w:spacing w:before="180"/>
        <w:ind w:firstLine="540"/>
        <w:jc w:val="both"/>
      </w:pPr>
      <w:r>
        <w:t>В рамках реализации регионального проекта "Поддержка семей, имеющих детей" обеспечено оказание психолого-педагогической, методической и консультативной помощи родителям (законным представителям) детей, получающих образование в семье, гражданам, желающим взять на воспитание детей, оставшихся без попечения родителей. За образовательными организациями закреплено количество услуг, обязательных для реализации, выстраивается система подготовки консультантов. В сентябре 2020 МБДОУ "Д/с КВ N 16" стало победителем конкурсного отбора на предоставление в 2021 году грантов из федерального бюджета в форме субсидий юридическим лицам в целях обеспечения реализации федерального проекта "Поддержка семей, имеющих детей" национального проекта "Образование". За счет предоставленных субсидий в 2021 году создан центр сетевого взаимодействия для организации адресной помощи родителям.</w:t>
      </w:r>
    </w:p>
    <w:p w:rsidR="00BF168D" w:rsidRDefault="00BF168D">
      <w:pPr>
        <w:pStyle w:val="ConsPlusNormal"/>
        <w:spacing w:before="180"/>
        <w:ind w:firstLine="540"/>
        <w:jc w:val="both"/>
      </w:pPr>
      <w:r>
        <w:t>Ведущая роль в оказании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отводится МБУ Центр "Спутник". Центр активно взаимодействует с дошкольными образовательными организациями и школами города. За Центром закреплена диспетчерская функция по оказанию услуг психолого-педагогической, методической и консультативной помощи.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w:t>
      </w:r>
    </w:p>
    <w:p w:rsidR="00BF168D" w:rsidRDefault="00BF168D">
      <w:pPr>
        <w:pStyle w:val="ConsPlusNormal"/>
        <w:spacing w:before="180"/>
        <w:ind w:firstLine="540"/>
        <w:jc w:val="both"/>
      </w:pPr>
      <w:r>
        <w:t>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специальные условия получения образования для несовершеннолетних. Ежегодно членами ПМПК осуществляется обследование не менее 1000 несовершеннолетних детей в возрасте от 0 до 18 лет.</w:t>
      </w:r>
    </w:p>
    <w:p w:rsidR="00BF168D" w:rsidRDefault="00BF168D">
      <w:pPr>
        <w:pStyle w:val="ConsPlusNormal"/>
        <w:spacing w:before="180"/>
        <w:ind w:firstLine="540"/>
        <w:jc w:val="both"/>
      </w:pPr>
      <w:r>
        <w:t>Специалисты центра принимают участие в разработке и реализации индивидуальных программ реабилитации несовершеннолетних, находящихся в социально опасном положении, организуют деятельность по раннему выявлению и оказанию психолого-педагогической, медицинской и социальной помощи детям, испытывающим трудности в обучении, развитии, социальной адаптации, обеспечивают методическое сопровождение педагогов, работающих с детьми с ограниченными возможностями здоровья. На базе центра организована деятельность муниципальной службы медиации. Ежегодно комплексную психолого-медико-педагогическую помощь получают более 100 несовершеннолетних и членов их семей.</w:t>
      </w:r>
    </w:p>
    <w:p w:rsidR="00BF168D" w:rsidRDefault="00BF168D">
      <w:pPr>
        <w:pStyle w:val="ConsPlusNormal"/>
        <w:spacing w:before="180"/>
        <w:ind w:firstLine="540"/>
        <w:jc w:val="both"/>
      </w:pPr>
      <w:r>
        <w:t>В 2021 году на региональном этапе Всероссийского конкурса "Лучшая инклюзивная школа" в номинации "Лучший инклюзивный детский сад" победителем стало МБДОУ "Детский сад N 27", которое представит Красноярский край на федеральном этапе Конкурса.</w:t>
      </w:r>
    </w:p>
    <w:p w:rsidR="00BF168D" w:rsidRDefault="00BF168D">
      <w:pPr>
        <w:pStyle w:val="ConsPlusNormal"/>
        <w:spacing w:before="180"/>
        <w:ind w:firstLine="540"/>
        <w:jc w:val="both"/>
      </w:pPr>
      <w:r>
        <w:t>Адресного подхода требует и такая категория участников образовательного процесса, как одаренные дети.</w:t>
      </w:r>
    </w:p>
    <w:p w:rsidR="00BF168D" w:rsidRDefault="00BF168D">
      <w:pPr>
        <w:pStyle w:val="ConsPlusNormal"/>
        <w:spacing w:before="18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научно-практическая конференция, форум "Юниорье Ачинска", интенсивная школа для одаренных детей "Олимп", чествование медалистов и другие.</w:t>
      </w:r>
    </w:p>
    <w:p w:rsidR="00BF168D" w:rsidRDefault="00BF168D">
      <w:pPr>
        <w:pStyle w:val="ConsPlusNormal"/>
        <w:spacing w:before="180"/>
        <w:ind w:firstLine="540"/>
        <w:jc w:val="both"/>
      </w:pPr>
      <w:r>
        <w:t>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BF168D" w:rsidRDefault="00BF168D">
      <w:pPr>
        <w:pStyle w:val="ConsPlusNormal"/>
        <w:spacing w:before="180"/>
        <w:ind w:firstLine="540"/>
        <w:jc w:val="both"/>
      </w:pPr>
      <w:r>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также в конференциях регионального, всероссийского и международного уровней.</w:t>
      </w:r>
    </w:p>
    <w:p w:rsidR="00BF168D" w:rsidRDefault="00BF168D">
      <w:pPr>
        <w:pStyle w:val="ConsPlusNormal"/>
        <w:spacing w:before="180"/>
        <w:ind w:firstLine="540"/>
        <w:jc w:val="both"/>
      </w:pPr>
      <w:r>
        <w:lastRenderedPageBreak/>
        <w:t>Становление и развитие новых практик работы с одаренными детьми - актуальная задача на уровне образовательных организаций и муниципальном уровне. Необходимо продолжить деятельность по организации индивидуального сопровождения обучающихся города Ачинска, в том числе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BF168D" w:rsidRDefault="00BF168D">
      <w:pPr>
        <w:pStyle w:val="ConsPlusNormal"/>
        <w:spacing w:before="180"/>
        <w:ind w:firstLine="540"/>
        <w:jc w:val="both"/>
      </w:pPr>
      <w:r>
        <w:t>В июле 2020 года были приняты поправки в "Закон об образовании" в части воспитания и реализация федерального проекта "Патриотическое воспитание". Эти законодательные нормы направлены на обеспечение функционирования системы патриотического воспитания граждан и развитие воспитательной деятельности в системе образования.</w:t>
      </w:r>
    </w:p>
    <w:p w:rsidR="00BF168D" w:rsidRDefault="00BF168D">
      <w:pPr>
        <w:pStyle w:val="ConsPlusNormal"/>
        <w:spacing w:before="180"/>
        <w:ind w:firstLine="540"/>
        <w:jc w:val="both"/>
      </w:pPr>
      <w:r>
        <w:t>В соответствии с требованиями современного законодательства, в 2020 - 2021 учебном году во всех общеобразовательных организациях города Ачинска разработаны рабочие программы воспитания, которые с сентября 2021 года станут неотъемлемой частью основной образовательной программы школы.</w:t>
      </w:r>
    </w:p>
    <w:p w:rsidR="00BF168D" w:rsidRDefault="00BF168D">
      <w:pPr>
        <w:pStyle w:val="ConsPlusNormal"/>
        <w:spacing w:before="180"/>
        <w:ind w:firstLine="540"/>
        <w:jc w:val="both"/>
      </w:pPr>
      <w:r>
        <w:t>Система работы в области воспитания в городе Ачинске сложилась давно и представляет собой открытую площадку проектов и событий, практических проб, освоения, апробации новых практик, включения школьников и педагогов в активные форматы совместной деятельности.</w:t>
      </w:r>
    </w:p>
    <w:p w:rsidR="00BF168D" w:rsidRDefault="00BF168D">
      <w:pPr>
        <w:pStyle w:val="ConsPlusNormal"/>
        <w:spacing w:before="180"/>
        <w:ind w:firstLine="540"/>
        <w:jc w:val="both"/>
      </w:pPr>
      <w:r>
        <w:t>Важное направление воспитательной работы - профилактика совершения противоправных действий, правонарушений, недопущения распространения идеологии терроризма, экстремизма. Ведется целенаправленная работа по вовлечению подростков в позитивные социальные практики, направленные на гражданское, патриотическое воспитание, развитие межпоколенческих связей.</w:t>
      </w:r>
    </w:p>
    <w:p w:rsidR="00BF168D" w:rsidRDefault="00BF168D">
      <w:pPr>
        <w:pStyle w:val="ConsPlusNormal"/>
        <w:spacing w:before="180"/>
        <w:ind w:firstLine="540"/>
        <w:jc w:val="both"/>
      </w:pPr>
      <w:r>
        <w:t>Профориентационная деятельность в общеобразовательных учреждениях ведется с использованием современных образовательных технологий в рамках национального проекта "Успех каждого ребенка". В мероприятиях федерального проекта "Билет в будущее" в 2020 году приняли участие 1282 школьника при плановом показателе 900 человек. В открытых онлайн-уроках цикла "ПроеКТОриЯ" в 2020 году приняли участие 4713 обучающихся при плановом показателе 4228 человека.</w:t>
      </w:r>
    </w:p>
    <w:p w:rsidR="00BF168D" w:rsidRDefault="00BF168D">
      <w:pPr>
        <w:pStyle w:val="ConsPlusNormal"/>
        <w:spacing w:before="180"/>
        <w:ind w:firstLine="540"/>
        <w:jc w:val="both"/>
      </w:pPr>
      <w:r>
        <w:t>С 2019 года МБОУ "СШ N 5" функционирует как базовая площадка стажерских практик КК ИПК по направлению "организация работы с обучающимися с ОВЗ в условиях инклюзивного образования". Реализация дополнительной профессиональной программы повышения квалификации "Деятельность образовательной организации по ранней профориентации и социализации обучающихся с ограниченными возможностями здоровья в условиях инклюзивного образования" позволила повысить профессиональную компетентность 136 педагогам Красноярского края.</w:t>
      </w:r>
    </w:p>
    <w:p w:rsidR="00BF168D" w:rsidRDefault="00BF168D">
      <w:pPr>
        <w:pStyle w:val="ConsPlusNormal"/>
        <w:spacing w:before="180"/>
        <w:ind w:firstLine="540"/>
        <w:jc w:val="both"/>
      </w:pPr>
      <w:r>
        <w:t>В рамках реализации федерального проекта "Успех каждого ребенка" национального проекта "Образование" на территории города в 2020 году внедрена целевая модель развития региональной модели дополнительного образования детей.</w:t>
      </w:r>
    </w:p>
    <w:p w:rsidR="00BF168D" w:rsidRDefault="00BF168D">
      <w:pPr>
        <w:pStyle w:val="ConsPlusNormal"/>
        <w:spacing w:before="180"/>
        <w:ind w:firstLine="540"/>
        <w:jc w:val="both"/>
      </w:pPr>
      <w:r>
        <w:t>Внедрение данной модели предусматривает доступность, информационную открытость системы дополнительного образования детей, внедрение персонифицированного финансирования дополнительного образования детей (далее - ПФ 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w:t>
      </w:r>
    </w:p>
    <w:p w:rsidR="00BF168D" w:rsidRDefault="00BF168D">
      <w:pPr>
        <w:pStyle w:val="ConsPlusNormal"/>
        <w:spacing w:before="180"/>
        <w:ind w:firstLine="540"/>
        <w:jc w:val="both"/>
      </w:pPr>
      <w:r>
        <w:t>С 2020 года проводится работа по наполнению базы регионального Навигатора дополнительного образования. Функционирует муниципальный опорный центр дополнительного образования детей в городе Ачинске на базе муниципального бюджетного учреждения дополнительного образования "Центр творчества и развития "Планета талантов".</w:t>
      </w:r>
    </w:p>
    <w:p w:rsidR="00BF168D" w:rsidRDefault="00BF168D">
      <w:pPr>
        <w:pStyle w:val="ConsPlusNormal"/>
        <w:spacing w:before="180"/>
        <w:ind w:firstLine="540"/>
        <w:jc w:val="both"/>
      </w:pPr>
      <w:r>
        <w:t>На систему ПФ ДОД частично переведены общеразвивающие программы муниципального бюджетного учреждения дополнительного образования "Центр творчества и развития "Планета талантов" для детей от 5 до 18 лет. Ежегодно проводится независимая оценка качества дополнительных общеобразовательных программ, участвующих в ПФ ДОД.</w:t>
      </w:r>
    </w:p>
    <w:p w:rsidR="00BF168D" w:rsidRDefault="00BF168D">
      <w:pPr>
        <w:pStyle w:val="ConsPlusNormal"/>
        <w:spacing w:before="180"/>
        <w:ind w:firstLine="540"/>
        <w:jc w:val="both"/>
      </w:pPr>
      <w:r>
        <w:t>В рамках внедрения Целевой модели развития системы дополнительного образования детей с использованием сертификатов финансирования организовано предоставление образовательных услуг МБУ ДО "ЦТиР "Планета талантов" и индивидуальным предпринимателем.</w:t>
      </w:r>
    </w:p>
    <w:p w:rsidR="00BF168D" w:rsidRDefault="00BF168D">
      <w:pPr>
        <w:pStyle w:val="ConsPlusNormal"/>
        <w:spacing w:before="180"/>
        <w:ind w:firstLine="540"/>
        <w:jc w:val="both"/>
      </w:pPr>
      <w:r>
        <w:t>Доля детей в возрасте 5 - 17 лет, получающих услуги дополнительного образования в организациях различной организационно-правовой формы собственности, в общей численности детей данной возрастной группы составляет 57%. В Центре дополнительного образования занимаются 3232 чел. в возрасте от 5 до 17 лет по 105 программам, оказано 3869 услуг.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7397 детей.</w:t>
      </w:r>
    </w:p>
    <w:p w:rsidR="00BF168D" w:rsidRDefault="00BF168D">
      <w:pPr>
        <w:pStyle w:val="ConsPlusNormal"/>
        <w:spacing w:before="180"/>
        <w:ind w:firstLine="540"/>
        <w:jc w:val="both"/>
      </w:pPr>
      <w:r>
        <w:t>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в том числе с более раннего возраста. Дополнительное образование, согласно законодательству, в сфере образования, рассматривается как обязательный компонент обучения. Однако решение задачи развития доступности и повышения качества дополнительного образования не может быть продолжено без обновления материально-технической базы Центра дополнительного образования детей.</w:t>
      </w:r>
    </w:p>
    <w:p w:rsidR="00BF168D" w:rsidRDefault="00BF168D">
      <w:pPr>
        <w:pStyle w:val="ConsPlusNormal"/>
        <w:spacing w:before="180"/>
        <w:ind w:firstLine="540"/>
        <w:jc w:val="both"/>
      </w:pPr>
      <w:r>
        <w:lastRenderedPageBreak/>
        <w:t>С 2020 года на территории города Ачинска по итогам участия в отборе субъектов Российской Федерации на предоставление в 2020 - 2022 годах субсидии из федерального бюджета бюджетам субъектов Российской Федерации на создание детских технопарков "Кванториум" в рамках национального проекта "Образование" федерального проекта "Успех каждого ребенка" функционирует обособленное подразделение АНО ДТ "Красноярский Кванториум", что позволяет расширить спектр реализуемых на территории муниципалитета дополнительных общеобразовательных программ в соответствии с актуальными потребностями детей, повысить доступность качественного дополнительного образования.</w:t>
      </w:r>
    </w:p>
    <w:p w:rsidR="00BF168D" w:rsidRDefault="00BF168D">
      <w:pPr>
        <w:pStyle w:val="ConsPlusNormal"/>
        <w:spacing w:before="18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общеобразовательные организации (лагеря с дневным пребыванием детей), муниципальное автономное оздоровительное учреждение "Сокол", санаторий - профилакторий "Родник" ООО СтройАчинск.</w:t>
      </w:r>
    </w:p>
    <w:p w:rsidR="00BF168D" w:rsidRDefault="00BF168D">
      <w:pPr>
        <w:pStyle w:val="ConsPlusNormal"/>
        <w:spacing w:before="180"/>
        <w:ind w:firstLine="540"/>
        <w:jc w:val="both"/>
      </w:pPr>
      <w:r>
        <w:t>В связи со сложной санитарно-эпидемиологической обстановкой деятельность стационарных палаточных лагерей в Красноярском крае в 2021 году приостановлена. В 2022 году данный формат отдыха запланирован.</w:t>
      </w:r>
    </w:p>
    <w:p w:rsidR="00BF168D" w:rsidRDefault="00BF168D">
      <w:pPr>
        <w:pStyle w:val="ConsPlusNormal"/>
        <w:spacing w:before="180"/>
        <w:ind w:firstLine="540"/>
        <w:jc w:val="both"/>
      </w:pPr>
      <w:r>
        <w:t>Особое внимание уделяется организации отдыха, оздоровления и занятости в период летних каникул учащихся, состоящих на различных видах профилактического учета. В 2020 году в очном режиме Центр творчества и развития "Планета Талантов" реализовал 2 смены социального проекта "Крылья". Общее количество несовершеннолетних, принявших участие - 100, из них 47 состоят на различных видах учета. В 2021 году проектом охвачены 160 человек в летний период, из них 69 несовершеннолетних состоят на различных видах учета, 38 несовершеннолетних находятся в трудной жизненной ситуации. На осенних каникулах запланировано привлечь к участию 80 несовершеннолетних.</w:t>
      </w:r>
    </w:p>
    <w:p w:rsidR="00BF168D" w:rsidRDefault="00BF168D">
      <w:pPr>
        <w:pStyle w:val="ConsPlusNormal"/>
        <w:spacing w:before="18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образовательных организациях города Ачинска работает 1515 педагогов.</w:t>
      </w:r>
    </w:p>
    <w:p w:rsidR="00BF168D" w:rsidRDefault="00BF168D">
      <w:pPr>
        <w:pStyle w:val="ConsPlusNormal"/>
        <w:spacing w:before="180"/>
        <w:ind w:firstLine="540"/>
        <w:jc w:val="both"/>
      </w:pPr>
      <w:r>
        <w:t>Одной из ключевых кадровых проблем города продолжает оставаться сохранение долгосрочных педагогических вакансий в образовательных организациях. Выполнение задачи снятия кадрового дефицита осуществляется, в том числе, за счет внутренних резервов системы.</w:t>
      </w:r>
    </w:p>
    <w:p w:rsidR="00BF168D" w:rsidRDefault="00BF168D">
      <w:pPr>
        <w:pStyle w:val="ConsPlusNormal"/>
        <w:spacing w:before="180"/>
        <w:ind w:firstLine="540"/>
        <w:jc w:val="both"/>
      </w:pPr>
      <w:r>
        <w:t>В рамках реализации программных мероприятий предоставляется софинансирование обучения педагогических работников в образовательных учреждения среднего и высшего профессионального образования, а также переподготовки. Положение о софинансировании предусматривает необходимость отработать в муниципальной образовательной организации установленный срок.</w:t>
      </w:r>
    </w:p>
    <w:p w:rsidR="00BF168D" w:rsidRDefault="00BF168D">
      <w:pPr>
        <w:pStyle w:val="ConsPlusNormal"/>
        <w:spacing w:before="180"/>
        <w:ind w:firstLine="540"/>
        <w:jc w:val="both"/>
      </w:pPr>
      <w:r>
        <w:t>Этот показатель, выполнение которого требует незначительных финансовых ресурсов, оправдывает себя, поскольку ни один из получивших дополнительное образование на условиях софинансирования, не прекратил трудовую деятельность в системе образования муниципалитета.</w:t>
      </w:r>
    </w:p>
    <w:p w:rsidR="00BF168D" w:rsidRDefault="00BF168D">
      <w:pPr>
        <w:pStyle w:val="ConsPlusNormal"/>
        <w:spacing w:before="180"/>
        <w:ind w:firstLine="540"/>
        <w:jc w:val="both"/>
      </w:pPr>
      <w:r>
        <w:t>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Выстроено взаимодействие по вопросам непрерывного педагогического образования с Ачинским педагогическим колледжем.</w:t>
      </w:r>
    </w:p>
    <w:p w:rsidR="00BF168D" w:rsidRDefault="00BF168D">
      <w:pPr>
        <w:pStyle w:val="ConsPlusNormal"/>
        <w:spacing w:before="180"/>
        <w:ind w:firstLine="540"/>
        <w:jc w:val="both"/>
      </w:pPr>
      <w:r>
        <w:t>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 Наиболее значимым из них является "Педагог города" (за последние пять лет в нем приняли участие более 500 педагогов). Система конкурсных мероприятий позволяет поощрить лучших педагогов, способствует их закреплению в муниципальной системе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 В 2020 году Ачинский педагог вошла в десятку победителей конкурса "Учитель года Красноярского края".</w:t>
      </w:r>
    </w:p>
    <w:p w:rsidR="00BF168D" w:rsidRDefault="00BF168D">
      <w:pPr>
        <w:pStyle w:val="ConsPlusNormal"/>
        <w:spacing w:before="180"/>
        <w:ind w:firstLine="540"/>
        <w:jc w:val="both"/>
      </w:pPr>
      <w:r>
        <w:t>С 2019 года ежегодно вручается премия Главы города Ачинска педагогам за высокие образовательные достижения учащихся на общую сумму двести сорок тысяч) рублей. За три года премию получили 18 лучших педагогов города.</w:t>
      </w:r>
    </w:p>
    <w:p w:rsidR="00BF168D" w:rsidRDefault="00BF168D">
      <w:pPr>
        <w:pStyle w:val="ConsPlusNormal"/>
        <w:spacing w:before="180"/>
        <w:ind w:firstLine="540"/>
        <w:jc w:val="both"/>
      </w:pPr>
      <w:r>
        <w:t>Управленческие команды образовательных организаций принимают участие в конкурсах, проводимых в рамках реализации национальных проектов в сфере образования. Ачинские учреждения ежегодно входят в список победителей конкурсного отбора на предоставление субсидий бюджетам муниципальных образований Красноярского края на приобретение электронных стендов с изображениями схем безопасного движения, оборудования, позволяющего в игровой форме формировать навыки безопасного поведения на дороге.</w:t>
      </w:r>
    </w:p>
    <w:p w:rsidR="00BF168D" w:rsidRDefault="00BF168D">
      <w:pPr>
        <w:pStyle w:val="ConsPlusNormal"/>
        <w:spacing w:before="180"/>
        <w:ind w:firstLine="540"/>
        <w:jc w:val="both"/>
      </w:pPr>
      <w:r>
        <w:t>Подтверждением системной работы по выявлению и тиражированию педагогического, методического,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 представленных в Региональный атлас образовательных практик, и наличие региональных инновационных площадок, стажерской площадки.</w:t>
      </w:r>
    </w:p>
    <w:p w:rsidR="00BF168D" w:rsidRDefault="00BF168D">
      <w:pPr>
        <w:pStyle w:val="ConsPlusNormal"/>
        <w:spacing w:before="18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BF168D" w:rsidRDefault="00BF168D">
      <w:pPr>
        <w:pStyle w:val="ConsPlusNormal"/>
        <w:spacing w:before="180"/>
        <w:ind w:firstLine="540"/>
        <w:jc w:val="both"/>
      </w:pPr>
      <w:r>
        <w:t xml:space="preserve">Система управления педагогическими кадрами характеризуется трудностями в удержании как опытных, так и </w:t>
      </w:r>
      <w:r>
        <w:lastRenderedPageBreak/>
        <w:t>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BF168D" w:rsidRDefault="00BF168D">
      <w:pPr>
        <w:pStyle w:val="ConsPlusNormal"/>
        <w:spacing w:before="18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48">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49">
        <w:r>
          <w:rPr>
            <w:color w:val="0000FF"/>
          </w:rPr>
          <w:t>Устава</w:t>
        </w:r>
      </w:hyperlink>
      <w:r>
        <w:t xml:space="preserve"> города Ачинска и иных нормативных правовых актов органов местного самоуправления.</w:t>
      </w:r>
    </w:p>
    <w:p w:rsidR="00BF168D" w:rsidRDefault="00BF168D">
      <w:pPr>
        <w:pStyle w:val="ConsPlusNormal"/>
        <w:spacing w:before="180"/>
        <w:ind w:firstLine="540"/>
        <w:jc w:val="both"/>
      </w:pPr>
      <w:r>
        <w:t>Основные функции:</w:t>
      </w:r>
    </w:p>
    <w:p w:rsidR="00BF168D" w:rsidRDefault="00BF168D">
      <w:pPr>
        <w:pStyle w:val="ConsPlusNormal"/>
        <w:spacing w:before="18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F168D" w:rsidRDefault="00BF168D">
      <w:pPr>
        <w:pStyle w:val="ConsPlusNormal"/>
        <w:spacing w:before="18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F168D" w:rsidRDefault="00BF168D">
      <w:pPr>
        <w:pStyle w:val="ConsPlusNormal"/>
        <w:spacing w:before="18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BF168D" w:rsidRDefault="00BF168D">
      <w:pPr>
        <w:pStyle w:val="ConsPlusNormal"/>
        <w:spacing w:before="18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BF168D" w:rsidRDefault="00BF168D">
      <w:pPr>
        <w:pStyle w:val="ConsPlusNormal"/>
        <w:spacing w:before="18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BF168D" w:rsidRDefault="00BF168D">
      <w:pPr>
        <w:pStyle w:val="ConsPlusNormal"/>
        <w:spacing w:before="180"/>
        <w:ind w:firstLine="540"/>
        <w:jc w:val="both"/>
      </w:pPr>
      <w:r>
        <w:t>- осуществление функций и полномочий учредителя муниципальных образовательных организаций.</w:t>
      </w:r>
    </w:p>
    <w:p w:rsidR="00BF168D" w:rsidRDefault="00BF168D">
      <w:pPr>
        <w:pStyle w:val="ConsPlusNormal"/>
        <w:spacing w:before="180"/>
        <w:ind w:firstLine="540"/>
        <w:jc w:val="both"/>
      </w:pPr>
      <w:r>
        <w:t>Управление образования администрации города Ачинска исполняет функции главного распорядителя бюджетных средств.</w:t>
      </w:r>
    </w:p>
    <w:p w:rsidR="00BF168D" w:rsidRDefault="00BF168D">
      <w:pPr>
        <w:pStyle w:val="ConsPlusNormal"/>
        <w:spacing w:before="18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BF168D" w:rsidRDefault="00BF168D">
      <w:pPr>
        <w:pStyle w:val="ConsPlusNormal"/>
        <w:spacing w:before="18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BF168D" w:rsidRDefault="00BF168D">
      <w:pPr>
        <w:pStyle w:val="ConsPlusNormal"/>
        <w:spacing w:before="18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числа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BF168D" w:rsidRDefault="00BF168D">
      <w:pPr>
        <w:pStyle w:val="ConsPlusNormal"/>
        <w:jc w:val="both"/>
      </w:pPr>
    </w:p>
    <w:p w:rsidR="00BF168D" w:rsidRDefault="00BF168D">
      <w:pPr>
        <w:pStyle w:val="ConsPlusTitle"/>
        <w:jc w:val="center"/>
        <w:outlineLvl w:val="1"/>
      </w:pPr>
      <w:r>
        <w:t>III. ПРИОРИТЕТЫ И ЦЕЛИ СОЦИАЛЬНО-ЭКОНОМИЧЕСКОГО РАЗВИТИЯ</w:t>
      </w:r>
    </w:p>
    <w:p w:rsidR="00BF168D" w:rsidRDefault="00BF168D">
      <w:pPr>
        <w:pStyle w:val="ConsPlusTitle"/>
        <w:jc w:val="center"/>
      </w:pPr>
      <w:r>
        <w:t>В СФЕРЕ "ОБРАЗОВАНИЕ", ОПИСАНИЕ ОСНОВНЫХ ЦЕЛЕЙ И ЗАДАЧ</w:t>
      </w:r>
    </w:p>
    <w:p w:rsidR="00BF168D" w:rsidRDefault="00BF168D">
      <w:pPr>
        <w:pStyle w:val="ConsPlusTitle"/>
        <w:jc w:val="center"/>
      </w:pPr>
      <w:r>
        <w:t>МУНИЦИПАЛЬНОЙ ПРОГРАММЫ, ПРОГНОЗ РАЗВИТИЯ</w:t>
      </w:r>
    </w:p>
    <w:p w:rsidR="00BF168D" w:rsidRDefault="00BF168D">
      <w:pPr>
        <w:pStyle w:val="ConsPlusTitle"/>
        <w:jc w:val="center"/>
      </w:pPr>
      <w:r>
        <w:t>СФЕРЫ "ОБРАЗОВАНИЕ"</w:t>
      </w:r>
    </w:p>
    <w:p w:rsidR="00BF168D" w:rsidRDefault="00BF168D">
      <w:pPr>
        <w:pStyle w:val="ConsPlusNormal"/>
        <w:jc w:val="both"/>
      </w:pPr>
    </w:p>
    <w:p w:rsidR="00BF168D" w:rsidRDefault="00BF168D">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являются федеральная, региональная и муниципальная образовательная политика, в первую очередь, в части реализации мероприятий национальных проектов в сфере образования.</w:t>
      </w:r>
    </w:p>
    <w:p w:rsidR="00BF168D" w:rsidRDefault="00BF168D">
      <w:pPr>
        <w:pStyle w:val="ConsPlusNormal"/>
        <w:spacing w:before="18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BF168D" w:rsidRDefault="00BF168D">
      <w:pPr>
        <w:pStyle w:val="ConsPlusNormal"/>
        <w:spacing w:before="180"/>
        <w:ind w:firstLine="540"/>
        <w:jc w:val="both"/>
      </w:pPr>
      <w:r>
        <w:t xml:space="preserve">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w:t>
      </w:r>
      <w:r>
        <w:lastRenderedPageBreak/>
        <w:t>региона и потребностям граждан.</w:t>
      </w:r>
    </w:p>
    <w:p w:rsidR="00BF168D" w:rsidRDefault="00BF168D">
      <w:pPr>
        <w:pStyle w:val="ConsPlusNormal"/>
        <w:spacing w:before="180"/>
        <w:ind w:firstLine="540"/>
        <w:jc w:val="both"/>
      </w:pPr>
      <w:r>
        <w:t>Основные цели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p w:rsidR="00BF168D" w:rsidRDefault="00BF168D">
      <w:pPr>
        <w:pStyle w:val="ConsPlusNormal"/>
        <w:spacing w:before="18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1841">
        <w:r>
          <w:rPr>
            <w:color w:val="0000FF"/>
          </w:rPr>
          <w:t>приложение N 1</w:t>
        </w:r>
      </w:hyperlink>
      <w:r>
        <w:t xml:space="preserve"> к паспорту муниципальной программы).</w:t>
      </w:r>
    </w:p>
    <w:p w:rsidR="00BF168D" w:rsidRDefault="00BF168D">
      <w:pPr>
        <w:pStyle w:val="ConsPlusNormal"/>
        <w:spacing w:before="180"/>
        <w:ind w:firstLine="540"/>
        <w:jc w:val="both"/>
      </w:pPr>
      <w:r>
        <w:t>Задачи программы:</w:t>
      </w:r>
    </w:p>
    <w:p w:rsidR="00BF168D" w:rsidRDefault="00BF168D">
      <w:pPr>
        <w:pStyle w:val="ConsPlusNormal"/>
        <w:spacing w:before="180"/>
        <w:ind w:firstLine="540"/>
        <w:jc w:val="both"/>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позитивной социализации детей.</w:t>
      </w:r>
    </w:p>
    <w:p w:rsidR="00BF168D" w:rsidRDefault="00BF168D">
      <w:pPr>
        <w:pStyle w:val="ConsPlusNormal"/>
        <w:spacing w:before="180"/>
        <w:ind w:firstLine="540"/>
        <w:jc w:val="both"/>
      </w:pPr>
      <w:r>
        <w:t>2. Обеспечение безопасного качественного отдыха, занятости и оздоровления детей.</w:t>
      </w:r>
    </w:p>
    <w:p w:rsidR="00BF168D" w:rsidRDefault="00BF168D">
      <w:pPr>
        <w:pStyle w:val="ConsPlusNormal"/>
        <w:spacing w:before="180"/>
        <w:ind w:firstLine="540"/>
        <w:jc w:val="both"/>
      </w:pPr>
      <w:r>
        <w:t>3. Создание условий для эффективного управления муниципальной системой образования.</w:t>
      </w:r>
    </w:p>
    <w:p w:rsidR="00BF168D" w:rsidRDefault="00BF168D">
      <w:pPr>
        <w:pStyle w:val="ConsPlusNormal"/>
        <w:spacing w:before="180"/>
        <w:ind w:firstLine="540"/>
        <w:jc w:val="both"/>
      </w:pPr>
      <w:r>
        <w:t>Приоритетными направлениями развития по уровням и видам образования являются:</w:t>
      </w:r>
    </w:p>
    <w:p w:rsidR="00BF168D" w:rsidRDefault="00BF168D">
      <w:pPr>
        <w:pStyle w:val="ConsPlusNormal"/>
        <w:spacing w:before="180"/>
        <w:ind w:firstLine="540"/>
        <w:jc w:val="both"/>
      </w:pPr>
      <w:r>
        <w:t>1. Система дошкольного образования:</w:t>
      </w:r>
    </w:p>
    <w:p w:rsidR="00BF168D" w:rsidRDefault="00BF168D">
      <w:pPr>
        <w:pStyle w:val="ConsPlusNormal"/>
        <w:spacing w:before="180"/>
        <w:ind w:firstLine="540"/>
        <w:jc w:val="both"/>
      </w:pPr>
      <w:r>
        <w:t>1.1. повышение доступности дошкольного образования через создание дополнительных мест;</w:t>
      </w:r>
    </w:p>
    <w:p w:rsidR="00BF168D" w:rsidRDefault="00BF168D">
      <w:pPr>
        <w:pStyle w:val="ConsPlusNormal"/>
        <w:spacing w:before="180"/>
        <w:ind w:firstLine="540"/>
        <w:jc w:val="both"/>
      </w:pPr>
      <w:r>
        <w:t>1.2. внедрение мониторинга системы оценки качества дошкольного образования;</w:t>
      </w:r>
    </w:p>
    <w:p w:rsidR="00BF168D" w:rsidRDefault="00BF168D">
      <w:pPr>
        <w:pStyle w:val="ConsPlusNormal"/>
        <w:spacing w:before="180"/>
        <w:ind w:firstLine="540"/>
        <w:jc w:val="both"/>
      </w:pPr>
      <w:r>
        <w:t>1.3. реализация федерального государственного образовательного стандарта дошкольного образования;</w:t>
      </w:r>
    </w:p>
    <w:p w:rsidR="00BF168D" w:rsidRDefault="00BF168D">
      <w:pPr>
        <w:pStyle w:val="ConsPlusNormal"/>
        <w:spacing w:before="18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BF168D" w:rsidRDefault="00BF168D">
      <w:pPr>
        <w:pStyle w:val="ConsPlusNormal"/>
        <w:spacing w:before="180"/>
        <w:ind w:firstLine="540"/>
        <w:jc w:val="both"/>
      </w:pPr>
      <w:r>
        <w:t>1.5. социализация детей с ограниченными возможностями здоровья через развитие инклюзивного образования;</w:t>
      </w:r>
    </w:p>
    <w:p w:rsidR="00BF168D" w:rsidRDefault="00BF168D">
      <w:pPr>
        <w:pStyle w:val="ConsPlusNormal"/>
        <w:spacing w:before="18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BF168D" w:rsidRDefault="00BF168D">
      <w:pPr>
        <w:pStyle w:val="ConsPlusNormal"/>
        <w:spacing w:before="180"/>
        <w:ind w:firstLine="540"/>
        <w:jc w:val="both"/>
      </w:pPr>
      <w:r>
        <w:t>1.7. создание условий для повышения компетентности родителей (законных представителей) в вопросах образования и воспитания путем предоставления услуг психолого-педагогической, методической и консультативной помощи.</w:t>
      </w:r>
    </w:p>
    <w:p w:rsidR="00BF168D" w:rsidRDefault="00BF168D">
      <w:pPr>
        <w:pStyle w:val="ConsPlusNormal"/>
        <w:spacing w:before="180"/>
        <w:ind w:firstLine="540"/>
        <w:jc w:val="both"/>
      </w:pPr>
      <w:r>
        <w:t>2. Система общего образования:</w:t>
      </w:r>
    </w:p>
    <w:p w:rsidR="00BF168D" w:rsidRDefault="00BF168D">
      <w:pPr>
        <w:pStyle w:val="ConsPlusNormal"/>
        <w:spacing w:before="180"/>
        <w:ind w:firstLine="540"/>
        <w:jc w:val="both"/>
      </w:pPr>
      <w:r>
        <w:t>2.1. повышение доступности и качества образования, внедрение и реализация федеральных государственных образовательных стандартов;</w:t>
      </w:r>
    </w:p>
    <w:p w:rsidR="00BF168D" w:rsidRDefault="00BF168D">
      <w:pPr>
        <w:pStyle w:val="ConsPlusNormal"/>
        <w:spacing w:before="180"/>
        <w:ind w:firstLine="540"/>
        <w:jc w:val="both"/>
      </w:pPr>
      <w:r>
        <w:t>2.2. внедрение системы оценки качества общего образования;</w:t>
      </w:r>
    </w:p>
    <w:p w:rsidR="00BF168D" w:rsidRDefault="00BF168D">
      <w:pPr>
        <w:pStyle w:val="ConsPlusNormal"/>
        <w:spacing w:before="180"/>
        <w:ind w:firstLine="540"/>
        <w:jc w:val="both"/>
      </w:pPr>
      <w:r>
        <w:t>2.3. создание цифровой образовательной среды,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BF168D" w:rsidRDefault="00BF168D">
      <w:pPr>
        <w:pStyle w:val="ConsPlusNormal"/>
        <w:spacing w:before="180"/>
        <w:ind w:firstLine="540"/>
        <w:jc w:val="both"/>
      </w:pPr>
      <w:r>
        <w:t>2.4.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BF168D" w:rsidRDefault="00BF168D">
      <w:pPr>
        <w:pStyle w:val="ConsPlusNormal"/>
        <w:spacing w:before="180"/>
        <w:ind w:firstLine="540"/>
        <w:jc w:val="both"/>
      </w:pPr>
      <w:r>
        <w:t>2.5.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BF168D" w:rsidRDefault="00BF168D">
      <w:pPr>
        <w:pStyle w:val="ConsPlusNormal"/>
        <w:spacing w:before="180"/>
        <w:ind w:firstLine="540"/>
        <w:jc w:val="both"/>
      </w:pPr>
      <w:r>
        <w:t>2.6. социализация детей с ограниченными возможностями здоровья через развитие инклюзивного и дистанционного образования;</w:t>
      </w:r>
    </w:p>
    <w:p w:rsidR="00BF168D" w:rsidRDefault="00BF168D">
      <w:pPr>
        <w:pStyle w:val="ConsPlusNormal"/>
        <w:spacing w:before="180"/>
        <w:ind w:firstLine="540"/>
        <w:jc w:val="both"/>
      </w:pPr>
      <w:r>
        <w:t>2.7.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BF168D" w:rsidRDefault="00BF168D">
      <w:pPr>
        <w:pStyle w:val="ConsPlusNormal"/>
        <w:spacing w:before="180"/>
        <w:ind w:firstLine="540"/>
        <w:jc w:val="both"/>
      </w:pPr>
      <w:r>
        <w:t>2.8. внедрение целевой модели цифровой образовательной среды на базе федеральной информационно-сервисной платформы цифровой образовательной среды;</w:t>
      </w:r>
    </w:p>
    <w:p w:rsidR="00BF168D" w:rsidRDefault="00BF168D">
      <w:pPr>
        <w:pStyle w:val="ConsPlusNormal"/>
        <w:spacing w:before="180"/>
        <w:ind w:firstLine="540"/>
        <w:jc w:val="both"/>
      </w:pPr>
      <w:r>
        <w:t xml:space="preserve">2.9. обеспечение условий для предоставления услуг психолого-педагогической, методической и консультативной помощи родителям (законным представителям) и гражданам, желающим принять на воспитание в свои семьи детей, </w:t>
      </w:r>
      <w:r>
        <w:lastRenderedPageBreak/>
        <w:t>оставшихся без попечения родителей через функционирование ресурсного центра на базе МБУ Центр "Спутник" и исполнение им диспетчерской функции.</w:t>
      </w:r>
    </w:p>
    <w:p w:rsidR="00BF168D" w:rsidRDefault="00BF168D">
      <w:pPr>
        <w:pStyle w:val="ConsPlusNormal"/>
        <w:spacing w:before="180"/>
        <w:ind w:firstLine="540"/>
        <w:jc w:val="both"/>
      </w:pPr>
      <w:r>
        <w:t>3. Система дополнительного образования:</w:t>
      </w:r>
    </w:p>
    <w:p w:rsidR="00BF168D" w:rsidRDefault="00BF168D">
      <w:pPr>
        <w:pStyle w:val="ConsPlusNormal"/>
        <w:spacing w:before="18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BF168D" w:rsidRDefault="00BF168D">
      <w:pPr>
        <w:pStyle w:val="ConsPlusNormal"/>
        <w:spacing w:before="18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BF168D" w:rsidRDefault="00BF168D">
      <w:pPr>
        <w:pStyle w:val="ConsPlusNormal"/>
        <w:spacing w:before="180"/>
        <w:ind w:firstLine="540"/>
        <w:jc w:val="both"/>
      </w:pPr>
      <w:r>
        <w:t>3.3. распространение сетевых форм организации дополнительного образования детей;</w:t>
      </w:r>
    </w:p>
    <w:p w:rsidR="00BF168D" w:rsidRDefault="00BF168D">
      <w:pPr>
        <w:pStyle w:val="ConsPlusNormal"/>
        <w:spacing w:before="18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BF168D" w:rsidRDefault="00BF168D">
      <w:pPr>
        <w:pStyle w:val="ConsPlusNormal"/>
        <w:spacing w:before="18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BF168D" w:rsidRDefault="00BF168D">
      <w:pPr>
        <w:pStyle w:val="ConsPlusNormal"/>
        <w:spacing w:before="180"/>
        <w:ind w:firstLine="540"/>
        <w:jc w:val="both"/>
      </w:pPr>
      <w:r>
        <w:t>3.6. внедрение целевой модели развития региональной модели дополнительного образования детей на муниципальном уровне.</w:t>
      </w:r>
    </w:p>
    <w:p w:rsidR="00BF168D" w:rsidRDefault="00BF168D">
      <w:pPr>
        <w:pStyle w:val="ConsPlusNormal"/>
        <w:spacing w:before="180"/>
        <w:ind w:firstLine="540"/>
        <w:jc w:val="both"/>
      </w:pPr>
      <w:r>
        <w:t>4. Кадровая политика:</w:t>
      </w:r>
    </w:p>
    <w:p w:rsidR="00BF168D" w:rsidRDefault="00BF168D">
      <w:pPr>
        <w:pStyle w:val="ConsPlusNormal"/>
        <w:spacing w:before="18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BF168D" w:rsidRDefault="00BF168D">
      <w:pPr>
        <w:pStyle w:val="ConsPlusNormal"/>
        <w:spacing w:before="180"/>
        <w:ind w:firstLine="540"/>
        <w:jc w:val="both"/>
      </w:pPr>
      <w:r>
        <w:t>4.2. укрепление кадрового потенциала отрасли через стимулирующие выплаты по итогам работы;</w:t>
      </w:r>
    </w:p>
    <w:p w:rsidR="00BF168D" w:rsidRDefault="00BF168D">
      <w:pPr>
        <w:pStyle w:val="ConsPlusNormal"/>
        <w:spacing w:before="180"/>
        <w:ind w:firstLine="540"/>
        <w:jc w:val="both"/>
      </w:pPr>
      <w:r>
        <w:t>4.3. поддержка лучших учителей;</w:t>
      </w:r>
    </w:p>
    <w:p w:rsidR="00BF168D" w:rsidRDefault="00BF168D">
      <w:pPr>
        <w:pStyle w:val="ConsPlusNormal"/>
        <w:spacing w:before="180"/>
        <w:ind w:firstLine="540"/>
        <w:jc w:val="both"/>
      </w:pPr>
      <w:r>
        <w:t>4.4. поддержка городских профессиональных объединений, решающих задачи профессионального развития педагогических работников;</w:t>
      </w:r>
    </w:p>
    <w:p w:rsidR="00BF168D" w:rsidRDefault="00BF168D">
      <w:pPr>
        <w:pStyle w:val="ConsPlusNormal"/>
        <w:spacing w:before="180"/>
        <w:ind w:firstLine="540"/>
        <w:jc w:val="both"/>
      </w:pPr>
      <w:r>
        <w:t>4.5. разработка и реализация комплекса мер, направленных на привлечение и закрепление молодых педагогических работников;</w:t>
      </w:r>
    </w:p>
    <w:p w:rsidR="00BF168D" w:rsidRDefault="00BF168D">
      <w:pPr>
        <w:pStyle w:val="ConsPlusNormal"/>
        <w:spacing w:before="180"/>
        <w:ind w:firstLine="540"/>
        <w:jc w:val="both"/>
      </w:pPr>
      <w:r>
        <w:t>4.6.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BF168D" w:rsidRDefault="00BF168D">
      <w:pPr>
        <w:pStyle w:val="ConsPlusNormal"/>
        <w:spacing w:before="180"/>
        <w:ind w:firstLine="540"/>
        <w:jc w:val="both"/>
      </w:pPr>
      <w:r>
        <w:t>4.7.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BF168D" w:rsidRDefault="00BF168D">
      <w:pPr>
        <w:pStyle w:val="ConsPlusNormal"/>
        <w:jc w:val="both"/>
      </w:pPr>
    </w:p>
    <w:p w:rsidR="00BF168D" w:rsidRDefault="00BF168D">
      <w:pPr>
        <w:pStyle w:val="ConsPlusTitle"/>
        <w:jc w:val="center"/>
        <w:outlineLvl w:val="1"/>
      </w:pPr>
      <w:r>
        <w:t>IV. ПРОГНОЗ КОНЕЧНЫХ РЕЗУЛЬТАТОВ МУНИЦИПАЛЬНОЙ ПРОГРАММЫ,</w:t>
      </w:r>
    </w:p>
    <w:p w:rsidR="00BF168D" w:rsidRDefault="00BF168D">
      <w:pPr>
        <w:pStyle w:val="ConsPlusTitle"/>
        <w:jc w:val="center"/>
      </w:pPr>
      <w:r>
        <w:t>ХАРАКТЕРИЗУЮЩИХ ЦЕЛЕВОЕ СОСТОЯНИЕ (ИЗМЕНЕНИЕ СОСТОЯНИЯ)</w:t>
      </w:r>
    </w:p>
    <w:p w:rsidR="00BF168D" w:rsidRDefault="00BF168D">
      <w:pPr>
        <w:pStyle w:val="ConsPlusTitle"/>
        <w:jc w:val="center"/>
      </w:pPr>
      <w:r>
        <w:t>УРОВНЯ И КАЧЕСТВА ЖИЗНИ НАСЕЛЕНИЯ, СОЦИАЛЬНОЙ СФЕРЫ,</w:t>
      </w:r>
    </w:p>
    <w:p w:rsidR="00BF168D" w:rsidRDefault="00BF168D">
      <w:pPr>
        <w:pStyle w:val="ConsPlusTitle"/>
        <w:jc w:val="center"/>
      </w:pPr>
      <w:r>
        <w:t>ЭКОНОМИКИ, СТЕПЕНИ РЕАЛИЗАЦИИ ДРУГИХ ОБЩЕСТВЕННО ЗНАЧИМЫХ</w:t>
      </w:r>
    </w:p>
    <w:p w:rsidR="00BF168D" w:rsidRDefault="00BF168D">
      <w:pPr>
        <w:pStyle w:val="ConsPlusTitle"/>
        <w:jc w:val="center"/>
      </w:pPr>
      <w:r>
        <w:t>ИНТЕРЕСОВ И ПОТРЕБНОСТЕЙ В СФЕРЕ "ОБРАЗОВАНИЕ"</w:t>
      </w:r>
    </w:p>
    <w:p w:rsidR="00BF168D" w:rsidRDefault="00BF168D">
      <w:pPr>
        <w:pStyle w:val="ConsPlusTitle"/>
        <w:jc w:val="center"/>
      </w:pPr>
      <w:r>
        <w:t>НА ТЕРРИТОРИИ ГОРОДА АЧИНСКА</w:t>
      </w:r>
    </w:p>
    <w:p w:rsidR="00BF168D" w:rsidRDefault="00BF168D">
      <w:pPr>
        <w:pStyle w:val="ConsPlusNormal"/>
        <w:jc w:val="both"/>
      </w:pPr>
    </w:p>
    <w:p w:rsidR="00BF168D" w:rsidRDefault="00BF168D">
      <w:pPr>
        <w:pStyle w:val="ConsPlusNormal"/>
        <w:ind w:firstLine="540"/>
        <w:jc w:val="both"/>
      </w:pPr>
      <w:r>
        <w:t>Своевременная и в полном объеме реализация муниципальной программы позволит:</w:t>
      </w:r>
    </w:p>
    <w:p w:rsidR="00BF168D" w:rsidRDefault="00BF168D">
      <w:pPr>
        <w:pStyle w:val="ConsPlusNormal"/>
        <w:spacing w:before="18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13500 детей в 2030 году. Данный показатель является одним из ключевых показателей, так как его увеличение говорит об улучшении демографической ситуации в городе Ачинске;</w:t>
      </w:r>
    </w:p>
    <w:p w:rsidR="00BF168D" w:rsidRDefault="00BF168D">
      <w:pPr>
        <w:pStyle w:val="ConsPlusNormal"/>
        <w:spacing w:before="18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достигнут 100% в 2015 году;</w:t>
      </w:r>
    </w:p>
    <w:p w:rsidR="00BF168D" w:rsidRDefault="00BF168D">
      <w:pPr>
        <w:pStyle w:val="ConsPlusNormal"/>
        <w:spacing w:before="180"/>
        <w:ind w:firstLine="540"/>
        <w:jc w:val="both"/>
      </w:pPr>
      <w:r>
        <w:t>- повысить показатель "Доля детей в возрасте от 5 до 18 лет, получающие услуги дополнительного образования от общей численности детей в возрасте от 5 до 18 лет" с 61% в 2020 году до 70% в 2030 году;</w:t>
      </w:r>
    </w:p>
    <w:p w:rsidR="00BF168D" w:rsidRDefault="00BF168D">
      <w:pPr>
        <w:pStyle w:val="ConsPlusNormal"/>
        <w:spacing w:before="18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BF168D" w:rsidRDefault="00BF168D">
      <w:pPr>
        <w:pStyle w:val="ConsPlusNormal"/>
        <w:spacing w:before="180"/>
        <w:ind w:firstLine="540"/>
        <w:jc w:val="both"/>
      </w:pPr>
      <w:r>
        <w:lastRenderedPageBreak/>
        <w:t>- повысить показатель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 0% в 2021 г. до 20%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BF168D" w:rsidRDefault="00BF168D">
      <w:pPr>
        <w:pStyle w:val="ConsPlusNormal"/>
        <w:spacing w:before="180"/>
        <w:ind w:firstLine="540"/>
        <w:jc w:val="both"/>
      </w:pPr>
      <w:r>
        <w:t>- повысить показатель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с 0% в 2021 г. до 30% в 2030 году.</w:t>
      </w:r>
    </w:p>
    <w:p w:rsidR="00BF168D" w:rsidRDefault="00BF168D">
      <w:pPr>
        <w:pStyle w:val="ConsPlusNormal"/>
        <w:jc w:val="both"/>
      </w:pPr>
    </w:p>
    <w:p w:rsidR="00BF168D" w:rsidRDefault="00BF168D">
      <w:pPr>
        <w:pStyle w:val="ConsPlusTitle"/>
        <w:jc w:val="center"/>
        <w:outlineLvl w:val="1"/>
      </w:pPr>
      <w:r>
        <w:t>V. ИНФОРМАЦИЯ ПО ПОДПРОГРАММАМ, ОТДЕЛЬНЫМ</w:t>
      </w:r>
    </w:p>
    <w:p w:rsidR="00BF168D" w:rsidRDefault="00BF168D">
      <w:pPr>
        <w:pStyle w:val="ConsPlusTitle"/>
        <w:jc w:val="center"/>
      </w:pPr>
      <w:r>
        <w:t>МЕРОПРИЯТИЯМ ПРОГРАММЫ</w:t>
      </w:r>
    </w:p>
    <w:p w:rsidR="00BF168D" w:rsidRDefault="00BF168D">
      <w:pPr>
        <w:pStyle w:val="ConsPlusNormal"/>
        <w:jc w:val="both"/>
      </w:pPr>
    </w:p>
    <w:p w:rsidR="00BF168D" w:rsidRDefault="00BF168D">
      <w:pPr>
        <w:pStyle w:val="ConsPlusNormal"/>
        <w:ind w:firstLine="540"/>
        <w:jc w:val="both"/>
      </w:pPr>
      <w:r>
        <w:t>В рамках муниципальной программы города Ачинска "Развитие образования" в период 2014 - 2021 годы реализовывалось 4 подпрограммы:</w:t>
      </w:r>
    </w:p>
    <w:p w:rsidR="00BF168D" w:rsidRDefault="00BF168D">
      <w:pPr>
        <w:pStyle w:val="ConsPlusNormal"/>
        <w:spacing w:before="180"/>
        <w:ind w:firstLine="540"/>
        <w:jc w:val="both"/>
      </w:pPr>
      <w:r>
        <w:t>- "</w:t>
      </w:r>
      <w:hyperlink w:anchor="P4982">
        <w:r>
          <w:rPr>
            <w:color w:val="0000FF"/>
          </w:rPr>
          <w:t>Развитие</w:t>
        </w:r>
      </w:hyperlink>
      <w:r>
        <w:t xml:space="preserve"> дошкольного, общего и дополнительного образования" (подпрограмма 1);</w:t>
      </w:r>
    </w:p>
    <w:p w:rsidR="00BF168D" w:rsidRDefault="00BF168D">
      <w:pPr>
        <w:pStyle w:val="ConsPlusNormal"/>
        <w:spacing w:before="180"/>
        <w:ind w:firstLine="540"/>
        <w:jc w:val="both"/>
      </w:pPr>
      <w:r>
        <w:t>- "</w:t>
      </w:r>
      <w:hyperlink w:anchor="P5818">
        <w:r>
          <w:rPr>
            <w:color w:val="0000FF"/>
          </w:rPr>
          <w:t>Круглогодичный отдых</w:t>
        </w:r>
      </w:hyperlink>
      <w:r>
        <w:t>, оздоровление и занятость детей" (далее - подпрограмма 2);</w:t>
      </w:r>
    </w:p>
    <w:p w:rsidR="00BF168D" w:rsidRDefault="00BF168D">
      <w:pPr>
        <w:pStyle w:val="ConsPlusNormal"/>
        <w:spacing w:before="180"/>
        <w:ind w:firstLine="540"/>
        <w:jc w:val="both"/>
      </w:pPr>
      <w:r>
        <w:t>- "Обеспечение поддержки детей-сирот" (далее - подпрограмма 3);</w:t>
      </w:r>
    </w:p>
    <w:p w:rsidR="00BF168D" w:rsidRDefault="00BF168D">
      <w:pPr>
        <w:pStyle w:val="ConsPlusNormal"/>
        <w:spacing w:before="180"/>
        <w:ind w:firstLine="540"/>
        <w:jc w:val="both"/>
      </w:pPr>
      <w:r>
        <w:t>- "</w:t>
      </w:r>
      <w:hyperlink w:anchor="P6334">
        <w:r>
          <w:rPr>
            <w:color w:val="0000FF"/>
          </w:rPr>
          <w:t>Обеспечение реализации</w:t>
        </w:r>
      </w:hyperlink>
      <w:r>
        <w:t xml:space="preserve"> муниципальной программы и прочие мероприятия" (далее - подпрограмма 4).</w:t>
      </w:r>
    </w:p>
    <w:p w:rsidR="00BF168D" w:rsidRDefault="00BF168D">
      <w:pPr>
        <w:pStyle w:val="ConsPlusNormal"/>
        <w:spacing w:before="180"/>
        <w:ind w:firstLine="540"/>
        <w:jc w:val="both"/>
      </w:pPr>
      <w:r>
        <w:t>В соответствии с подходами министерства финансов Красноярского края о формировании местных бюджетов на 2022 - 2024 годы в целях повышения качества и эффективности управления объектами жилищного строительства в Красноярском крае принято решение о концентрации финансовых ресурсов на строительство и приобретение жилья в рамках одной муниципальной программы. Начиная, с 2022 года, мероприятия по обеспечению жильем детей-сирот, детей оставшихся без попечения родителей централизуются в муниципальной программе города Ачинска "Обеспечение доступным и комфортным жильем граждан".</w:t>
      </w:r>
    </w:p>
    <w:p w:rsidR="00BF168D" w:rsidRDefault="00BF168D">
      <w:pPr>
        <w:pStyle w:val="ConsPlusNormal"/>
        <w:spacing w:before="180"/>
        <w:ind w:firstLine="540"/>
        <w:jc w:val="both"/>
      </w:pPr>
      <w:r>
        <w:t>В рамках муниципальной программы города Ачинска "Развитие образования" в период 2022 - 2030 годы будут реализованы 3 подпрограммы:</w:t>
      </w:r>
    </w:p>
    <w:p w:rsidR="00BF168D" w:rsidRDefault="00BF168D">
      <w:pPr>
        <w:pStyle w:val="ConsPlusNormal"/>
        <w:spacing w:before="180"/>
        <w:ind w:firstLine="540"/>
        <w:jc w:val="both"/>
      </w:pPr>
      <w:r>
        <w:t>"Развитие дошкольного, общего и дополнительного образования" (</w:t>
      </w:r>
      <w:hyperlink w:anchor="P4982">
        <w:r>
          <w:rPr>
            <w:color w:val="0000FF"/>
          </w:rPr>
          <w:t>подпрограмма 1</w:t>
        </w:r>
      </w:hyperlink>
      <w:r>
        <w:t>).</w:t>
      </w:r>
    </w:p>
    <w:p w:rsidR="00BF168D" w:rsidRDefault="00BF168D">
      <w:pPr>
        <w:pStyle w:val="ConsPlusNormal"/>
        <w:spacing w:before="180"/>
        <w:ind w:firstLine="540"/>
        <w:jc w:val="both"/>
      </w:pPr>
      <w:r>
        <w:t xml:space="preserve">Целью </w:t>
      </w:r>
      <w:hyperlink w:anchor="P4982">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BF168D" w:rsidRDefault="00BF168D">
      <w:pPr>
        <w:pStyle w:val="ConsPlusNormal"/>
        <w:spacing w:before="180"/>
        <w:ind w:firstLine="540"/>
        <w:jc w:val="both"/>
      </w:pPr>
      <w:r>
        <w:t xml:space="preserve">Задачами </w:t>
      </w:r>
      <w:hyperlink w:anchor="P4982">
        <w:r>
          <w:rPr>
            <w:color w:val="0000FF"/>
          </w:rPr>
          <w:t>подпрограммы 1</w:t>
        </w:r>
      </w:hyperlink>
      <w:r>
        <w:t xml:space="preserve"> являются:</w:t>
      </w:r>
    </w:p>
    <w:p w:rsidR="00BF168D" w:rsidRDefault="00BF168D">
      <w:pPr>
        <w:pStyle w:val="ConsPlusNormal"/>
        <w:spacing w:before="180"/>
        <w:ind w:firstLine="540"/>
        <w:jc w:val="both"/>
      </w:pPr>
      <w:r>
        <w:t>1. обеспечение доступности дошкольного образования, соответствующего ФГОС;</w:t>
      </w:r>
    </w:p>
    <w:p w:rsidR="00BF168D" w:rsidRDefault="00BF168D">
      <w:pPr>
        <w:pStyle w:val="ConsPlusNormal"/>
        <w:spacing w:before="18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BF168D" w:rsidRDefault="00BF168D">
      <w:pPr>
        <w:pStyle w:val="ConsPlusNormal"/>
        <w:spacing w:before="180"/>
        <w:ind w:firstLine="540"/>
        <w:jc w:val="both"/>
      </w:pPr>
      <w:r>
        <w:t>3. обеспечение развития системы дополнительного образования;</w:t>
      </w:r>
    </w:p>
    <w:p w:rsidR="00BF168D" w:rsidRDefault="00BF168D">
      <w:pPr>
        <w:pStyle w:val="ConsPlusNormal"/>
        <w:spacing w:before="180"/>
        <w:ind w:firstLine="540"/>
        <w:jc w:val="both"/>
      </w:pPr>
      <w:r>
        <w:t>4. содействие в выявлении и поддержке одаренных детей;</w:t>
      </w:r>
    </w:p>
    <w:p w:rsidR="00BF168D" w:rsidRDefault="00BF168D">
      <w:pPr>
        <w:pStyle w:val="ConsPlusNormal"/>
        <w:spacing w:before="180"/>
        <w:ind w:firstLine="540"/>
        <w:jc w:val="both"/>
      </w:pPr>
      <w:r>
        <w:t>5. обеспечение развития кадрового потенциала сферы образования.</w:t>
      </w:r>
    </w:p>
    <w:p w:rsidR="00BF168D" w:rsidRDefault="00BF168D">
      <w:pPr>
        <w:pStyle w:val="ConsPlusNormal"/>
        <w:spacing w:before="180"/>
        <w:ind w:firstLine="540"/>
        <w:jc w:val="both"/>
      </w:pPr>
      <w:r>
        <w:t xml:space="preserve">Обязательным условием эффективности </w:t>
      </w:r>
      <w:hyperlink w:anchor="P4982">
        <w:r>
          <w:rPr>
            <w:color w:val="0000FF"/>
          </w:rPr>
          <w:t>подпрограммы 1</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создание условий для получения доступного и качественного образования детьми-инвалидами и детьми с ОВЗ;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BF168D" w:rsidRDefault="00BF168D">
      <w:pPr>
        <w:pStyle w:val="ConsPlusNormal"/>
        <w:spacing w:before="180"/>
        <w:ind w:firstLine="540"/>
        <w:jc w:val="both"/>
      </w:pPr>
      <w:r>
        <w:t>Срок реализации подпрограммы: 2014 - 2030 годы.</w:t>
      </w:r>
    </w:p>
    <w:p w:rsidR="00BF168D" w:rsidRDefault="00BF168D">
      <w:pPr>
        <w:pStyle w:val="ConsPlusNormal"/>
        <w:spacing w:before="180"/>
        <w:ind w:firstLine="540"/>
        <w:jc w:val="both"/>
      </w:pPr>
      <w:r>
        <w:lastRenderedPageBreak/>
        <w:t xml:space="preserve">"Круглогодичный отдых, оздоровление и занятость детей" (далее - </w:t>
      </w:r>
      <w:hyperlink w:anchor="P5818">
        <w:r>
          <w:rPr>
            <w:color w:val="0000FF"/>
          </w:rPr>
          <w:t>подпрограмма 2</w:t>
        </w:r>
      </w:hyperlink>
      <w:r>
        <w:t>).</w:t>
      </w:r>
    </w:p>
    <w:p w:rsidR="00BF168D" w:rsidRDefault="00BF168D">
      <w:pPr>
        <w:pStyle w:val="ConsPlusNormal"/>
        <w:spacing w:before="180"/>
        <w:ind w:firstLine="540"/>
        <w:jc w:val="both"/>
      </w:pPr>
      <w:r>
        <w:t xml:space="preserve">Целью </w:t>
      </w:r>
      <w:hyperlink w:anchor="P5818">
        <w:r>
          <w:rPr>
            <w:color w:val="0000FF"/>
          </w:rPr>
          <w:t>подпрограммы 2</w:t>
        </w:r>
      </w:hyperlink>
      <w:r>
        <w:t xml:space="preserve"> является обеспечение безопасного, качественного отдыха, занятости и оздоровления детей.</w:t>
      </w:r>
    </w:p>
    <w:p w:rsidR="00BF168D" w:rsidRDefault="00BF168D">
      <w:pPr>
        <w:pStyle w:val="ConsPlusNormal"/>
        <w:spacing w:before="180"/>
        <w:ind w:firstLine="540"/>
        <w:jc w:val="both"/>
      </w:pPr>
      <w:r>
        <w:t xml:space="preserve">Задачами </w:t>
      </w:r>
      <w:hyperlink w:anchor="P5818">
        <w:r>
          <w:rPr>
            <w:color w:val="0000FF"/>
          </w:rPr>
          <w:t>подпрограммы 2</w:t>
        </w:r>
      </w:hyperlink>
      <w:r>
        <w:t xml:space="preserve"> является:</w:t>
      </w:r>
    </w:p>
    <w:p w:rsidR="00BF168D" w:rsidRDefault="00BF168D">
      <w:pPr>
        <w:pStyle w:val="ConsPlusNormal"/>
        <w:spacing w:before="180"/>
        <w:ind w:firstLine="540"/>
        <w:jc w:val="both"/>
      </w:pPr>
      <w:r>
        <w:t>1. организация отдыха, занятости и оздоровления детей в лагерях с дневным пребыванием;</w:t>
      </w:r>
    </w:p>
    <w:p w:rsidR="00BF168D" w:rsidRDefault="00BF168D">
      <w:pPr>
        <w:pStyle w:val="ConsPlusNormal"/>
        <w:spacing w:before="180"/>
        <w:ind w:firstLine="540"/>
        <w:jc w:val="both"/>
      </w:pPr>
      <w:r>
        <w:t>2. организация отдыха, занятости и оздоровления детей в загородных оздоровительных лагерях;</w:t>
      </w:r>
    </w:p>
    <w:p w:rsidR="00BF168D" w:rsidRDefault="00BF168D">
      <w:pPr>
        <w:pStyle w:val="ConsPlusNormal"/>
        <w:spacing w:before="180"/>
        <w:ind w:firstLine="540"/>
        <w:jc w:val="both"/>
      </w:pPr>
      <w:r>
        <w:t>3. организация отдыха, занятости и оздоровления детей в стационарном палаточном лагере "Чулымье";</w:t>
      </w:r>
    </w:p>
    <w:p w:rsidR="00BF168D" w:rsidRDefault="00BF168D">
      <w:pPr>
        <w:pStyle w:val="ConsPlusNormal"/>
        <w:spacing w:before="180"/>
        <w:ind w:firstLine="540"/>
        <w:jc w:val="both"/>
      </w:pPr>
      <w:r>
        <w:t>4. организация отдыха, занятости и оздоровления детей в походах, сплавах, форумах, проектах, слетах, сборах;</w:t>
      </w:r>
    </w:p>
    <w:p w:rsidR="00BF168D" w:rsidRDefault="00BF168D">
      <w:pPr>
        <w:pStyle w:val="ConsPlusNormal"/>
        <w:spacing w:before="180"/>
        <w:ind w:firstLine="540"/>
        <w:jc w:val="both"/>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p w:rsidR="00BF168D" w:rsidRDefault="00BF168D">
      <w:pPr>
        <w:pStyle w:val="ConsPlusNormal"/>
        <w:spacing w:before="180"/>
        <w:ind w:firstLine="540"/>
        <w:jc w:val="both"/>
      </w:pPr>
      <w:r>
        <w:t xml:space="preserve">Обязательным условием эффективности </w:t>
      </w:r>
      <w:hyperlink w:anchor="P5818">
        <w:r>
          <w:rPr>
            <w:color w:val="0000FF"/>
          </w:rPr>
          <w:t>подпрограммы 2</w:t>
        </w:r>
      </w:hyperlink>
      <w:r>
        <w:t xml:space="preserve">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BF168D" w:rsidRDefault="00BF168D">
      <w:pPr>
        <w:pStyle w:val="ConsPlusNormal"/>
        <w:spacing w:before="180"/>
        <w:ind w:firstLine="540"/>
        <w:jc w:val="both"/>
      </w:pPr>
      <w:r>
        <w:t xml:space="preserve">Срок реализации </w:t>
      </w:r>
      <w:hyperlink w:anchor="P5818">
        <w:r>
          <w:rPr>
            <w:color w:val="0000FF"/>
          </w:rPr>
          <w:t>подпрограммы 2</w:t>
        </w:r>
      </w:hyperlink>
      <w:r>
        <w:t>: 2014 - 2030 годы.</w:t>
      </w:r>
    </w:p>
    <w:p w:rsidR="00BF168D" w:rsidRDefault="00BF168D">
      <w:pPr>
        <w:pStyle w:val="ConsPlusNormal"/>
        <w:spacing w:before="180"/>
        <w:ind w:firstLine="540"/>
        <w:jc w:val="both"/>
      </w:pPr>
      <w:r>
        <w:t>"Обеспечение реализации муниципальной программы и прочие мероприятия" (далее - подпрограмма 4).</w:t>
      </w:r>
    </w:p>
    <w:p w:rsidR="00BF168D" w:rsidRDefault="00BF168D">
      <w:pPr>
        <w:pStyle w:val="ConsPlusNormal"/>
        <w:spacing w:before="180"/>
        <w:ind w:firstLine="540"/>
        <w:jc w:val="both"/>
      </w:pPr>
      <w:r>
        <w:t xml:space="preserve">Целью </w:t>
      </w:r>
      <w:hyperlink w:anchor="P6334">
        <w:r>
          <w:rPr>
            <w:color w:val="0000FF"/>
          </w:rPr>
          <w:t>подпрограммы 4</w:t>
        </w:r>
      </w:hyperlink>
      <w:r>
        <w:t xml:space="preserve"> является создание условий для эффективного управления муниципальной системой образования.</w:t>
      </w:r>
    </w:p>
    <w:p w:rsidR="00BF168D" w:rsidRDefault="00BF168D">
      <w:pPr>
        <w:pStyle w:val="ConsPlusNormal"/>
        <w:spacing w:before="180"/>
        <w:ind w:firstLine="540"/>
        <w:jc w:val="both"/>
      </w:pPr>
      <w:r>
        <w:t xml:space="preserve">Задачами </w:t>
      </w:r>
      <w:hyperlink w:anchor="P6334">
        <w:r>
          <w:rPr>
            <w:color w:val="0000FF"/>
          </w:rPr>
          <w:t>подпрограммы 4</w:t>
        </w:r>
      </w:hyperlink>
      <w:r>
        <w:t xml:space="preserve"> является:</w:t>
      </w:r>
    </w:p>
    <w:p w:rsidR="00BF168D" w:rsidRDefault="00BF168D">
      <w:pPr>
        <w:pStyle w:val="ConsPlusNormal"/>
        <w:spacing w:before="18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BF168D" w:rsidRDefault="00BF168D">
      <w:pPr>
        <w:pStyle w:val="ConsPlusNormal"/>
        <w:spacing w:before="18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BF168D" w:rsidRDefault="00BF168D">
      <w:pPr>
        <w:pStyle w:val="ConsPlusNormal"/>
        <w:spacing w:before="180"/>
        <w:ind w:firstLine="540"/>
        <w:jc w:val="both"/>
      </w:pPr>
      <w:r>
        <w:t>3. обеспечение обучающихся горячим питанием.</w:t>
      </w:r>
    </w:p>
    <w:p w:rsidR="00BF168D" w:rsidRDefault="00BF168D">
      <w:pPr>
        <w:pStyle w:val="ConsPlusNormal"/>
        <w:spacing w:before="180"/>
        <w:ind w:firstLine="540"/>
        <w:jc w:val="both"/>
      </w:pPr>
      <w:r>
        <w:t xml:space="preserve">Обязательным условием эффективности </w:t>
      </w:r>
      <w:hyperlink w:anchor="P6334">
        <w:r>
          <w:rPr>
            <w:color w:val="0000FF"/>
          </w:rPr>
          <w:t>подпрограммы 4</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(МБУ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w:t>
      </w:r>
    </w:p>
    <w:p w:rsidR="00BF168D" w:rsidRDefault="00BF168D">
      <w:pPr>
        <w:pStyle w:val="ConsPlusNormal"/>
        <w:spacing w:before="180"/>
        <w:ind w:firstLine="540"/>
        <w:jc w:val="both"/>
      </w:pPr>
      <w:r>
        <w:t xml:space="preserve">Срок реализации </w:t>
      </w:r>
      <w:hyperlink w:anchor="P6334">
        <w:r>
          <w:rPr>
            <w:color w:val="0000FF"/>
          </w:rPr>
          <w:t>подпрограммы 4</w:t>
        </w:r>
      </w:hyperlink>
      <w:r>
        <w:t>: 2014 - 2030 годы.</w:t>
      </w:r>
    </w:p>
    <w:p w:rsidR="00BF168D" w:rsidRDefault="00BF168D">
      <w:pPr>
        <w:pStyle w:val="ConsPlusNormal"/>
        <w:spacing w:before="18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BF168D" w:rsidRDefault="00BF168D">
      <w:pPr>
        <w:pStyle w:val="ConsPlusNormal"/>
        <w:spacing w:before="180"/>
        <w:ind w:firstLine="540"/>
        <w:jc w:val="both"/>
      </w:pPr>
      <w:r>
        <w:t>Реализация отдельных мероприятий Программой не предусмотрена.</w:t>
      </w:r>
    </w:p>
    <w:p w:rsidR="00BF168D" w:rsidRDefault="00BF168D">
      <w:pPr>
        <w:pStyle w:val="ConsPlusNormal"/>
        <w:jc w:val="both"/>
      </w:pPr>
    </w:p>
    <w:p w:rsidR="00BF168D" w:rsidRDefault="00BF168D">
      <w:pPr>
        <w:pStyle w:val="ConsPlusTitle"/>
        <w:jc w:val="center"/>
        <w:outlineLvl w:val="1"/>
      </w:pPr>
      <w:r>
        <w:t>VI. ПЕРЕЧЕНЬ ЦЕЛЕВЫХ ПОКАЗАТЕЛЕЙ И ПОКАЗАТЕЛЕЙ</w:t>
      </w:r>
    </w:p>
    <w:p w:rsidR="00BF168D" w:rsidRDefault="00BF168D">
      <w:pPr>
        <w:pStyle w:val="ConsPlusTitle"/>
        <w:jc w:val="center"/>
      </w:pPr>
      <w:r>
        <w:t>РЕЗУЛЬТАТИВНОСТИ МУНИЦИПАЛЬНОЙ ПРОГРАММЫ С РАСШИФРОВКОЙ</w:t>
      </w:r>
    </w:p>
    <w:p w:rsidR="00BF168D" w:rsidRDefault="00BF168D">
      <w:pPr>
        <w:pStyle w:val="ConsPlusTitle"/>
        <w:jc w:val="center"/>
      </w:pPr>
      <w:r>
        <w:t>ПЛАНОВЫХ ЗНАЧЕНИЙ ПО ГОДАМ ЕЕ РЕАЛИЗАЦИИ, ЗНАЧЕНИЙ ЦЕЛЕВЫХ</w:t>
      </w:r>
    </w:p>
    <w:p w:rsidR="00BF168D" w:rsidRDefault="00BF168D">
      <w:pPr>
        <w:pStyle w:val="ConsPlusTitle"/>
        <w:jc w:val="center"/>
      </w:pPr>
      <w:r>
        <w:t>ПОКАЗАТЕЛЕЙ НА ДОЛГОСРОЧНЫЙ ПЕРИОД</w:t>
      </w:r>
    </w:p>
    <w:p w:rsidR="00BF168D" w:rsidRDefault="00BF168D">
      <w:pPr>
        <w:pStyle w:val="ConsPlusNormal"/>
        <w:jc w:val="both"/>
      </w:pPr>
    </w:p>
    <w:p w:rsidR="00BF168D" w:rsidRDefault="00BF168D">
      <w:pPr>
        <w:pStyle w:val="ConsPlusNormal"/>
        <w:ind w:firstLine="540"/>
        <w:jc w:val="both"/>
      </w:pPr>
      <w:hyperlink w:anchor="P415">
        <w:r>
          <w:rPr>
            <w:color w:val="0000FF"/>
          </w:rPr>
          <w:t>Перечень</w:t>
        </w:r>
      </w:hyperlink>
      <w:r>
        <w:t xml:space="preserve"> целевых показателей и показателей результативности муниципальной программы с расшифровкой </w:t>
      </w:r>
      <w:r>
        <w:lastRenderedPageBreak/>
        <w:t>плановых значений по годам ее реализации, значений целевых показателей на долгосрочный период приведен в приложении к паспорту муниципальной программы.</w:t>
      </w:r>
    </w:p>
    <w:p w:rsidR="00BF168D" w:rsidRDefault="00BF168D">
      <w:pPr>
        <w:pStyle w:val="ConsPlusNormal"/>
        <w:jc w:val="both"/>
      </w:pPr>
    </w:p>
    <w:p w:rsidR="00BF168D" w:rsidRDefault="00BF168D">
      <w:pPr>
        <w:pStyle w:val="ConsPlusTitle"/>
        <w:jc w:val="center"/>
        <w:outlineLvl w:val="1"/>
      </w:pPr>
      <w:r>
        <w:t>VII. ИНФОРМАЦИЯ О РЕСУРСНОМ ОБЕСПЕЧЕНИИ МУНИЦИПАЛЬНОЙ</w:t>
      </w:r>
    </w:p>
    <w:p w:rsidR="00BF168D" w:rsidRDefault="00BF168D">
      <w:pPr>
        <w:pStyle w:val="ConsPlusTitle"/>
        <w:jc w:val="center"/>
      </w:pPr>
      <w:r>
        <w:t>ПРОГРАММЫ ГОРОДА АЧИНСКА ЗА СЧЕТ СРЕДСТВ БЮДЖЕТА ГОРОДА,</w:t>
      </w:r>
    </w:p>
    <w:p w:rsidR="00BF168D" w:rsidRDefault="00BF168D">
      <w:pPr>
        <w:pStyle w:val="ConsPlusTitle"/>
        <w:jc w:val="center"/>
      </w:pPr>
      <w:r>
        <w:t>В ТОМ ЧИСЛЕ СРЕДСТВ, ПОСТУПИВШИХ ИЗ БЮДЖЕТОВ ДРУГИХ</w:t>
      </w:r>
    </w:p>
    <w:p w:rsidR="00BF168D" w:rsidRDefault="00BF168D">
      <w:pPr>
        <w:pStyle w:val="ConsPlusTitle"/>
        <w:jc w:val="center"/>
      </w:pPr>
      <w:r>
        <w:t>УРОВНЕЙ БЮДЖЕТНОЙ СИСТЕМЫ РФ</w:t>
      </w:r>
    </w:p>
    <w:p w:rsidR="00BF168D" w:rsidRDefault="00BF168D">
      <w:pPr>
        <w:pStyle w:val="ConsPlusNormal"/>
        <w:jc w:val="both"/>
      </w:pPr>
    </w:p>
    <w:p w:rsidR="00BF168D" w:rsidRDefault="00BF168D">
      <w:pPr>
        <w:pStyle w:val="ConsPlusNormal"/>
        <w:ind w:firstLine="540"/>
        <w:jc w:val="both"/>
      </w:pPr>
      <w:hyperlink w:anchor="P184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1 к муниципальной программе.</w:t>
      </w:r>
    </w:p>
    <w:p w:rsidR="00BF168D" w:rsidRDefault="00BF168D">
      <w:pPr>
        <w:pStyle w:val="ConsPlusNormal"/>
        <w:jc w:val="both"/>
      </w:pPr>
    </w:p>
    <w:p w:rsidR="00BF168D" w:rsidRDefault="00BF168D">
      <w:pPr>
        <w:pStyle w:val="ConsPlusTitle"/>
        <w:jc w:val="center"/>
        <w:outlineLvl w:val="1"/>
      </w:pPr>
      <w:r>
        <w:t>VIII. ИНФОРМАЦИЯ ОБ ИСТОЧНИКАХ ФИНАНСИРОВАНИЯ ПОДПРОГРАММ,</w:t>
      </w:r>
    </w:p>
    <w:p w:rsidR="00BF168D" w:rsidRDefault="00BF168D">
      <w:pPr>
        <w:pStyle w:val="ConsPlusTitle"/>
        <w:jc w:val="center"/>
      </w:pPr>
      <w:r>
        <w:t>ОТДЕЛЬНЫХ МЕРОПРИЯТИЙ МУНИЦИПАЛЬНОЙ ПРОГРАММЫ</w:t>
      </w:r>
    </w:p>
    <w:p w:rsidR="00BF168D" w:rsidRDefault="00BF168D">
      <w:pPr>
        <w:pStyle w:val="ConsPlusTitle"/>
        <w:jc w:val="center"/>
      </w:pPr>
      <w:r>
        <w:t>ГОРОДА АЧИНСКА</w:t>
      </w:r>
    </w:p>
    <w:p w:rsidR="00BF168D" w:rsidRDefault="00BF168D">
      <w:pPr>
        <w:pStyle w:val="ConsPlusNormal"/>
        <w:jc w:val="both"/>
      </w:pPr>
    </w:p>
    <w:p w:rsidR="00BF168D" w:rsidRDefault="00BF168D">
      <w:pPr>
        <w:pStyle w:val="ConsPlusNormal"/>
        <w:ind w:firstLine="540"/>
        <w:jc w:val="both"/>
      </w:pPr>
      <w:hyperlink w:anchor="P2035">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2 к муниципальной программе.</w:t>
      </w:r>
    </w:p>
    <w:p w:rsidR="00BF168D" w:rsidRDefault="00BF168D">
      <w:pPr>
        <w:pStyle w:val="ConsPlusNormal"/>
        <w:jc w:val="both"/>
      </w:pPr>
    </w:p>
    <w:p w:rsidR="00BF168D" w:rsidRDefault="00BF168D">
      <w:pPr>
        <w:pStyle w:val="ConsPlusTitle"/>
        <w:jc w:val="center"/>
        <w:outlineLvl w:val="1"/>
      </w:pPr>
      <w:r>
        <w:t>IX. ПРОГНОЗ СВОДНЫХ ПОКАЗАТЕЛЕЙ МУНИЦИПАЛЬНЫХ ЗАДАНИЙ</w:t>
      </w:r>
    </w:p>
    <w:p w:rsidR="00BF168D" w:rsidRDefault="00BF168D">
      <w:pPr>
        <w:pStyle w:val="ConsPlusNormal"/>
        <w:jc w:val="both"/>
      </w:pPr>
    </w:p>
    <w:p w:rsidR="00BF168D" w:rsidRDefault="00BF168D">
      <w:pPr>
        <w:pStyle w:val="ConsPlusNormal"/>
        <w:ind w:firstLine="540"/>
        <w:jc w:val="both"/>
      </w:pPr>
      <w:hyperlink w:anchor="P4307">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BF168D" w:rsidRDefault="00BF168D">
      <w:pPr>
        <w:pStyle w:val="ConsPlusNormal"/>
        <w:spacing w:before="180"/>
        <w:ind w:firstLine="540"/>
        <w:jc w:val="both"/>
      </w:pPr>
      <w:r>
        <w:t>Перечень муниципальных услуг:</w:t>
      </w:r>
    </w:p>
    <w:p w:rsidR="00BF168D" w:rsidRDefault="00BF168D">
      <w:pPr>
        <w:pStyle w:val="ConsPlusNormal"/>
        <w:spacing w:before="180"/>
        <w:ind w:firstLine="540"/>
        <w:jc w:val="both"/>
      </w:pPr>
      <w:r>
        <w:t>- реализация основных общеобразовательных программ дошкольного образования;</w:t>
      </w:r>
    </w:p>
    <w:p w:rsidR="00BF168D" w:rsidRDefault="00BF168D">
      <w:pPr>
        <w:pStyle w:val="ConsPlusNormal"/>
        <w:spacing w:before="180"/>
        <w:ind w:firstLine="540"/>
        <w:jc w:val="both"/>
      </w:pPr>
      <w:r>
        <w:t>- присмотр и уход;</w:t>
      </w:r>
    </w:p>
    <w:p w:rsidR="00BF168D" w:rsidRDefault="00BF168D">
      <w:pPr>
        <w:pStyle w:val="ConsPlusNormal"/>
        <w:spacing w:before="180"/>
        <w:ind w:firstLine="540"/>
        <w:jc w:val="both"/>
      </w:pPr>
      <w:r>
        <w:t>- реализация дополнительных общеразвивающих программ;</w:t>
      </w:r>
    </w:p>
    <w:p w:rsidR="00BF168D" w:rsidRDefault="00BF168D">
      <w:pPr>
        <w:pStyle w:val="ConsPlusNormal"/>
        <w:spacing w:before="18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BF168D" w:rsidRDefault="00BF168D">
      <w:pPr>
        <w:pStyle w:val="ConsPlusNormal"/>
        <w:spacing w:before="180"/>
        <w:ind w:firstLine="540"/>
        <w:jc w:val="both"/>
      </w:pPr>
      <w:r>
        <w:t>- реализация основных общеобразовательных программ начального общего образования;</w:t>
      </w:r>
    </w:p>
    <w:p w:rsidR="00BF168D" w:rsidRDefault="00BF168D">
      <w:pPr>
        <w:pStyle w:val="ConsPlusNormal"/>
        <w:spacing w:before="180"/>
        <w:ind w:firstLine="540"/>
        <w:jc w:val="both"/>
      </w:pPr>
      <w:r>
        <w:t>- реализация основных общеобразовательных программ основного общего образования;</w:t>
      </w:r>
    </w:p>
    <w:p w:rsidR="00BF168D" w:rsidRDefault="00BF168D">
      <w:pPr>
        <w:pStyle w:val="ConsPlusNormal"/>
        <w:spacing w:before="180"/>
        <w:ind w:firstLine="540"/>
        <w:jc w:val="both"/>
      </w:pPr>
      <w:r>
        <w:t>- реализация основных общеобразовательных программ среднего общего образования;</w:t>
      </w:r>
    </w:p>
    <w:p w:rsidR="00BF168D" w:rsidRDefault="00BF168D">
      <w:pPr>
        <w:pStyle w:val="ConsPlusNormal"/>
        <w:spacing w:before="180"/>
        <w:ind w:firstLine="540"/>
        <w:jc w:val="both"/>
      </w:pPr>
      <w:r>
        <w:t>- реализация адаптированных основных общеобразовательных программ для детей с умственной отсталостью;</w:t>
      </w:r>
    </w:p>
    <w:p w:rsidR="00BF168D" w:rsidRDefault="00BF168D">
      <w:pPr>
        <w:pStyle w:val="ConsPlusNormal"/>
        <w:spacing w:before="18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BF168D" w:rsidRDefault="00BF168D">
      <w:pPr>
        <w:pStyle w:val="ConsPlusNormal"/>
        <w:spacing w:before="180"/>
        <w:ind w:firstLine="540"/>
        <w:jc w:val="both"/>
      </w:pPr>
      <w:r>
        <w:t>- организация отдыха детей и молодежи;</w:t>
      </w:r>
    </w:p>
    <w:p w:rsidR="00BF168D" w:rsidRDefault="00BF168D">
      <w:pPr>
        <w:pStyle w:val="ConsPlusNormal"/>
        <w:spacing w:before="180"/>
        <w:ind w:firstLine="540"/>
        <w:jc w:val="both"/>
      </w:pPr>
      <w:r>
        <w:t>- содержание (эксплуатация) имущества, находящегося в государственной муниципальной собственности.</w:t>
      </w: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t>Приложение</w:t>
      </w:r>
    </w:p>
    <w:p w:rsidR="00BF168D" w:rsidRDefault="00BF168D">
      <w:pPr>
        <w:pStyle w:val="ConsPlusNormal"/>
        <w:jc w:val="right"/>
      </w:pPr>
      <w:r>
        <w:t>к паспорту</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1" w:name="P415"/>
      <w:bookmarkEnd w:id="1"/>
      <w:r>
        <w:t>ПЕРЕЧЕНЬ</w:t>
      </w:r>
    </w:p>
    <w:p w:rsidR="00BF168D" w:rsidRDefault="00BF168D">
      <w:pPr>
        <w:pStyle w:val="ConsPlusTitle"/>
        <w:jc w:val="center"/>
      </w:pPr>
      <w:r>
        <w:t>ЦЕЛЕВЫХ ПОКАЗАТЕЛЕЙ И ПОКАЗАТЕЛЕЙ РЕЗУЛЬТАТИВНОСТИ</w:t>
      </w:r>
    </w:p>
    <w:p w:rsidR="00BF168D" w:rsidRDefault="00BF168D">
      <w:pPr>
        <w:pStyle w:val="ConsPlusTitle"/>
        <w:jc w:val="center"/>
      </w:pPr>
      <w:r>
        <w:t>МУНИЦИПАЛЬНОЙ ПРОГРАММЫ С РАСШИФРОВКОЙ ПЛАНОВЫХ ЗНАЧЕНИЙ</w:t>
      </w:r>
    </w:p>
    <w:p w:rsidR="00BF168D" w:rsidRDefault="00BF168D">
      <w:pPr>
        <w:pStyle w:val="ConsPlusTitle"/>
        <w:jc w:val="center"/>
      </w:pPr>
      <w:r>
        <w:t>ПО ГОДАМ ЕЕ РЕАЛИЗАЦИИ, ЗНАЧЕНИЙ ЦЕЛЕВЫХ ПОКАЗАТЕЛЕЙ</w:t>
      </w:r>
    </w:p>
    <w:p w:rsidR="00BF168D" w:rsidRDefault="00BF168D">
      <w:pPr>
        <w:pStyle w:val="ConsPlusTitle"/>
        <w:jc w:val="center"/>
      </w:pPr>
      <w:r>
        <w:t>НА ДОЛГОСРОЧНЫЙ ПЕРИОД</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 xml:space="preserve">(в ред. </w:t>
            </w:r>
            <w:hyperlink r:id="rId150">
              <w:r>
                <w:rPr>
                  <w:color w:val="0000FF"/>
                </w:rPr>
                <w:t>Постановления</w:t>
              </w:r>
            </w:hyperlink>
            <w:r>
              <w:rPr>
                <w:color w:val="392C69"/>
              </w:rPr>
              <w:t xml:space="preserve"> администрации г. Ачинска Красноярского края</w:t>
            </w:r>
          </w:p>
          <w:p w:rsidR="00BF168D" w:rsidRDefault="00BF168D">
            <w:pPr>
              <w:pStyle w:val="ConsPlusNormal"/>
              <w:jc w:val="center"/>
            </w:pPr>
            <w:r>
              <w:rPr>
                <w:color w:val="392C69"/>
              </w:rPr>
              <w:t>от 14.11.2022 N 389-п)</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sectPr w:rsidR="00BF168D" w:rsidSect="005442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52"/>
        <w:gridCol w:w="2551"/>
        <w:gridCol w:w="1216"/>
        <w:gridCol w:w="1924"/>
        <w:gridCol w:w="736"/>
        <w:gridCol w:w="724"/>
        <w:gridCol w:w="748"/>
        <w:gridCol w:w="724"/>
        <w:gridCol w:w="748"/>
        <w:gridCol w:w="748"/>
        <w:gridCol w:w="748"/>
        <w:gridCol w:w="748"/>
        <w:gridCol w:w="736"/>
        <w:gridCol w:w="736"/>
        <w:gridCol w:w="736"/>
        <w:gridCol w:w="884"/>
        <w:gridCol w:w="884"/>
      </w:tblGrid>
      <w:tr w:rsidR="00BF168D">
        <w:tc>
          <w:tcPr>
            <w:tcW w:w="1252" w:type="dxa"/>
            <w:vMerge w:val="restart"/>
          </w:tcPr>
          <w:p w:rsidR="00BF168D" w:rsidRDefault="00BF168D">
            <w:pPr>
              <w:pStyle w:val="ConsPlusNormal"/>
              <w:jc w:val="center"/>
            </w:pPr>
            <w:r>
              <w:lastRenderedPageBreak/>
              <w:t>N п/п</w:t>
            </w:r>
          </w:p>
        </w:tc>
        <w:tc>
          <w:tcPr>
            <w:tcW w:w="2551" w:type="dxa"/>
            <w:vMerge w:val="restart"/>
          </w:tcPr>
          <w:p w:rsidR="00BF168D" w:rsidRDefault="00BF168D">
            <w:pPr>
              <w:pStyle w:val="ConsPlusNormal"/>
              <w:jc w:val="center"/>
            </w:pPr>
            <w:r>
              <w:t>Цели, задачи, целевые показатели муниципальной программы</w:t>
            </w:r>
          </w:p>
        </w:tc>
        <w:tc>
          <w:tcPr>
            <w:tcW w:w="1216" w:type="dxa"/>
            <w:vMerge w:val="restart"/>
          </w:tcPr>
          <w:p w:rsidR="00BF168D" w:rsidRDefault="00BF168D">
            <w:pPr>
              <w:pStyle w:val="ConsPlusNormal"/>
              <w:jc w:val="center"/>
            </w:pPr>
            <w:r>
              <w:t>Единица измерения</w:t>
            </w:r>
          </w:p>
        </w:tc>
        <w:tc>
          <w:tcPr>
            <w:tcW w:w="1924" w:type="dxa"/>
            <w:vMerge w:val="restart"/>
          </w:tcPr>
          <w:p w:rsidR="00BF168D" w:rsidRDefault="00BF168D">
            <w:pPr>
              <w:pStyle w:val="ConsPlusNormal"/>
              <w:jc w:val="center"/>
            </w:pPr>
            <w:r>
              <w:t>Год, предшествующий реализации муниципальной программы</w:t>
            </w:r>
          </w:p>
        </w:tc>
        <w:tc>
          <w:tcPr>
            <w:tcW w:w="9900" w:type="dxa"/>
            <w:gridSpan w:val="13"/>
          </w:tcPr>
          <w:p w:rsidR="00BF168D" w:rsidRDefault="00BF168D">
            <w:pPr>
              <w:pStyle w:val="ConsPlusNormal"/>
            </w:pPr>
          </w:p>
        </w:tc>
      </w:tr>
      <w:tr w:rsidR="00BF168D">
        <w:tc>
          <w:tcPr>
            <w:tcW w:w="1252" w:type="dxa"/>
            <w:vMerge/>
          </w:tcPr>
          <w:p w:rsidR="00BF168D" w:rsidRDefault="00BF168D">
            <w:pPr>
              <w:pStyle w:val="ConsPlusNormal"/>
            </w:pPr>
          </w:p>
        </w:tc>
        <w:tc>
          <w:tcPr>
            <w:tcW w:w="2551" w:type="dxa"/>
            <w:vMerge/>
          </w:tcPr>
          <w:p w:rsidR="00BF168D" w:rsidRDefault="00BF168D">
            <w:pPr>
              <w:pStyle w:val="ConsPlusNormal"/>
            </w:pPr>
          </w:p>
        </w:tc>
        <w:tc>
          <w:tcPr>
            <w:tcW w:w="1216" w:type="dxa"/>
            <w:vMerge/>
          </w:tcPr>
          <w:p w:rsidR="00BF168D" w:rsidRDefault="00BF168D">
            <w:pPr>
              <w:pStyle w:val="ConsPlusNormal"/>
            </w:pPr>
          </w:p>
        </w:tc>
        <w:tc>
          <w:tcPr>
            <w:tcW w:w="1924" w:type="dxa"/>
            <w:vMerge/>
          </w:tcPr>
          <w:p w:rsidR="00BF168D" w:rsidRDefault="00BF168D">
            <w:pPr>
              <w:pStyle w:val="ConsPlusNormal"/>
            </w:pPr>
          </w:p>
        </w:tc>
        <w:tc>
          <w:tcPr>
            <w:tcW w:w="736" w:type="dxa"/>
            <w:vMerge w:val="restart"/>
          </w:tcPr>
          <w:p w:rsidR="00BF168D" w:rsidRDefault="00BF168D">
            <w:pPr>
              <w:pStyle w:val="ConsPlusNormal"/>
              <w:jc w:val="center"/>
            </w:pPr>
            <w:r>
              <w:t>2014 год</w:t>
            </w:r>
          </w:p>
        </w:tc>
        <w:tc>
          <w:tcPr>
            <w:tcW w:w="724" w:type="dxa"/>
            <w:vMerge w:val="restart"/>
          </w:tcPr>
          <w:p w:rsidR="00BF168D" w:rsidRDefault="00BF168D">
            <w:pPr>
              <w:pStyle w:val="ConsPlusNormal"/>
              <w:jc w:val="center"/>
            </w:pPr>
            <w:r>
              <w:t>2015 год</w:t>
            </w:r>
          </w:p>
        </w:tc>
        <w:tc>
          <w:tcPr>
            <w:tcW w:w="748" w:type="dxa"/>
            <w:vMerge w:val="restart"/>
          </w:tcPr>
          <w:p w:rsidR="00BF168D" w:rsidRDefault="00BF168D">
            <w:pPr>
              <w:pStyle w:val="ConsPlusNormal"/>
              <w:jc w:val="center"/>
            </w:pPr>
            <w:r>
              <w:t>2016 год</w:t>
            </w:r>
          </w:p>
        </w:tc>
        <w:tc>
          <w:tcPr>
            <w:tcW w:w="724" w:type="dxa"/>
            <w:vMerge w:val="restart"/>
          </w:tcPr>
          <w:p w:rsidR="00BF168D" w:rsidRDefault="00BF168D">
            <w:pPr>
              <w:pStyle w:val="ConsPlusNormal"/>
              <w:jc w:val="center"/>
            </w:pPr>
            <w:r>
              <w:t>2017 год</w:t>
            </w:r>
          </w:p>
        </w:tc>
        <w:tc>
          <w:tcPr>
            <w:tcW w:w="748" w:type="dxa"/>
            <w:vMerge w:val="restart"/>
          </w:tcPr>
          <w:p w:rsidR="00BF168D" w:rsidRDefault="00BF168D">
            <w:pPr>
              <w:pStyle w:val="ConsPlusNormal"/>
              <w:jc w:val="center"/>
            </w:pPr>
            <w:r>
              <w:t>2018 год</w:t>
            </w:r>
          </w:p>
        </w:tc>
        <w:tc>
          <w:tcPr>
            <w:tcW w:w="748" w:type="dxa"/>
            <w:vMerge w:val="restart"/>
          </w:tcPr>
          <w:p w:rsidR="00BF168D" w:rsidRDefault="00BF168D">
            <w:pPr>
              <w:pStyle w:val="ConsPlusNormal"/>
              <w:jc w:val="center"/>
            </w:pPr>
            <w:r>
              <w:t>2019 год</w:t>
            </w:r>
          </w:p>
        </w:tc>
        <w:tc>
          <w:tcPr>
            <w:tcW w:w="748" w:type="dxa"/>
            <w:vMerge w:val="restart"/>
          </w:tcPr>
          <w:p w:rsidR="00BF168D" w:rsidRDefault="00BF168D">
            <w:pPr>
              <w:pStyle w:val="ConsPlusNormal"/>
              <w:jc w:val="center"/>
            </w:pPr>
            <w:r>
              <w:t>2020 год</w:t>
            </w:r>
          </w:p>
        </w:tc>
        <w:tc>
          <w:tcPr>
            <w:tcW w:w="748" w:type="dxa"/>
            <w:vMerge w:val="restart"/>
          </w:tcPr>
          <w:p w:rsidR="00BF168D" w:rsidRDefault="00BF168D">
            <w:pPr>
              <w:pStyle w:val="ConsPlusNormal"/>
              <w:jc w:val="center"/>
            </w:pPr>
            <w:r>
              <w:t>2021 год</w:t>
            </w:r>
          </w:p>
        </w:tc>
        <w:tc>
          <w:tcPr>
            <w:tcW w:w="736" w:type="dxa"/>
            <w:vMerge w:val="restart"/>
          </w:tcPr>
          <w:p w:rsidR="00BF168D" w:rsidRDefault="00BF168D">
            <w:pPr>
              <w:pStyle w:val="ConsPlusNormal"/>
              <w:jc w:val="center"/>
            </w:pPr>
            <w:r>
              <w:t>2022 год</w:t>
            </w:r>
          </w:p>
        </w:tc>
        <w:tc>
          <w:tcPr>
            <w:tcW w:w="736" w:type="dxa"/>
            <w:vMerge w:val="restart"/>
          </w:tcPr>
          <w:p w:rsidR="00BF168D" w:rsidRDefault="00BF168D">
            <w:pPr>
              <w:pStyle w:val="ConsPlusNormal"/>
              <w:jc w:val="center"/>
            </w:pPr>
            <w:r>
              <w:t>2023 год</w:t>
            </w:r>
          </w:p>
        </w:tc>
        <w:tc>
          <w:tcPr>
            <w:tcW w:w="736" w:type="dxa"/>
            <w:vMerge w:val="restart"/>
          </w:tcPr>
          <w:p w:rsidR="00BF168D" w:rsidRDefault="00BF168D">
            <w:pPr>
              <w:pStyle w:val="ConsPlusNormal"/>
              <w:jc w:val="center"/>
            </w:pPr>
            <w:r>
              <w:t>2024 год</w:t>
            </w:r>
          </w:p>
        </w:tc>
        <w:tc>
          <w:tcPr>
            <w:tcW w:w="1768" w:type="dxa"/>
            <w:gridSpan w:val="2"/>
          </w:tcPr>
          <w:p w:rsidR="00BF168D" w:rsidRDefault="00BF168D">
            <w:pPr>
              <w:pStyle w:val="ConsPlusNormal"/>
              <w:jc w:val="center"/>
            </w:pPr>
            <w:r>
              <w:t>годы до конца реализации муниципальной программы в пятилетнем интервале</w:t>
            </w:r>
          </w:p>
        </w:tc>
      </w:tr>
      <w:tr w:rsidR="00BF168D">
        <w:tc>
          <w:tcPr>
            <w:tcW w:w="1252" w:type="dxa"/>
            <w:vMerge/>
          </w:tcPr>
          <w:p w:rsidR="00BF168D" w:rsidRDefault="00BF168D">
            <w:pPr>
              <w:pStyle w:val="ConsPlusNormal"/>
            </w:pPr>
          </w:p>
        </w:tc>
        <w:tc>
          <w:tcPr>
            <w:tcW w:w="2551" w:type="dxa"/>
            <w:vMerge/>
          </w:tcPr>
          <w:p w:rsidR="00BF168D" w:rsidRDefault="00BF168D">
            <w:pPr>
              <w:pStyle w:val="ConsPlusNormal"/>
            </w:pPr>
          </w:p>
        </w:tc>
        <w:tc>
          <w:tcPr>
            <w:tcW w:w="1216" w:type="dxa"/>
            <w:vMerge/>
          </w:tcPr>
          <w:p w:rsidR="00BF168D" w:rsidRDefault="00BF168D">
            <w:pPr>
              <w:pStyle w:val="ConsPlusNormal"/>
            </w:pPr>
          </w:p>
        </w:tc>
        <w:tc>
          <w:tcPr>
            <w:tcW w:w="1924" w:type="dxa"/>
          </w:tcPr>
          <w:p w:rsidR="00BF168D" w:rsidRDefault="00BF168D">
            <w:pPr>
              <w:pStyle w:val="ConsPlusNormal"/>
              <w:jc w:val="center"/>
            </w:pPr>
            <w:r>
              <w:t>2013 год</w:t>
            </w:r>
          </w:p>
        </w:tc>
        <w:tc>
          <w:tcPr>
            <w:tcW w:w="736" w:type="dxa"/>
            <w:vMerge/>
          </w:tcPr>
          <w:p w:rsidR="00BF168D" w:rsidRDefault="00BF168D">
            <w:pPr>
              <w:pStyle w:val="ConsPlusNormal"/>
            </w:pPr>
          </w:p>
        </w:tc>
        <w:tc>
          <w:tcPr>
            <w:tcW w:w="724" w:type="dxa"/>
            <w:vMerge/>
          </w:tcPr>
          <w:p w:rsidR="00BF168D" w:rsidRDefault="00BF168D">
            <w:pPr>
              <w:pStyle w:val="ConsPlusNormal"/>
            </w:pPr>
          </w:p>
        </w:tc>
        <w:tc>
          <w:tcPr>
            <w:tcW w:w="748" w:type="dxa"/>
            <w:vMerge/>
          </w:tcPr>
          <w:p w:rsidR="00BF168D" w:rsidRDefault="00BF168D">
            <w:pPr>
              <w:pStyle w:val="ConsPlusNormal"/>
            </w:pPr>
          </w:p>
        </w:tc>
        <w:tc>
          <w:tcPr>
            <w:tcW w:w="724" w:type="dxa"/>
            <w:vMerge/>
          </w:tcPr>
          <w:p w:rsidR="00BF168D" w:rsidRDefault="00BF168D">
            <w:pPr>
              <w:pStyle w:val="ConsPlusNormal"/>
            </w:pPr>
          </w:p>
        </w:tc>
        <w:tc>
          <w:tcPr>
            <w:tcW w:w="748" w:type="dxa"/>
            <w:vMerge/>
          </w:tcPr>
          <w:p w:rsidR="00BF168D" w:rsidRDefault="00BF168D">
            <w:pPr>
              <w:pStyle w:val="ConsPlusNormal"/>
            </w:pPr>
          </w:p>
        </w:tc>
        <w:tc>
          <w:tcPr>
            <w:tcW w:w="748" w:type="dxa"/>
            <w:vMerge/>
          </w:tcPr>
          <w:p w:rsidR="00BF168D" w:rsidRDefault="00BF168D">
            <w:pPr>
              <w:pStyle w:val="ConsPlusNormal"/>
            </w:pPr>
          </w:p>
        </w:tc>
        <w:tc>
          <w:tcPr>
            <w:tcW w:w="748" w:type="dxa"/>
            <w:vMerge/>
          </w:tcPr>
          <w:p w:rsidR="00BF168D" w:rsidRDefault="00BF168D">
            <w:pPr>
              <w:pStyle w:val="ConsPlusNormal"/>
            </w:pPr>
          </w:p>
        </w:tc>
        <w:tc>
          <w:tcPr>
            <w:tcW w:w="748" w:type="dxa"/>
            <w:vMerge/>
          </w:tcPr>
          <w:p w:rsidR="00BF168D" w:rsidRDefault="00BF168D">
            <w:pPr>
              <w:pStyle w:val="ConsPlusNormal"/>
            </w:pPr>
          </w:p>
        </w:tc>
        <w:tc>
          <w:tcPr>
            <w:tcW w:w="736" w:type="dxa"/>
            <w:vMerge/>
          </w:tcPr>
          <w:p w:rsidR="00BF168D" w:rsidRDefault="00BF168D">
            <w:pPr>
              <w:pStyle w:val="ConsPlusNormal"/>
            </w:pPr>
          </w:p>
        </w:tc>
        <w:tc>
          <w:tcPr>
            <w:tcW w:w="736" w:type="dxa"/>
            <w:vMerge/>
          </w:tcPr>
          <w:p w:rsidR="00BF168D" w:rsidRDefault="00BF168D">
            <w:pPr>
              <w:pStyle w:val="ConsPlusNormal"/>
            </w:pPr>
          </w:p>
        </w:tc>
        <w:tc>
          <w:tcPr>
            <w:tcW w:w="736" w:type="dxa"/>
            <w:vMerge/>
          </w:tcPr>
          <w:p w:rsidR="00BF168D" w:rsidRDefault="00BF168D">
            <w:pPr>
              <w:pStyle w:val="ConsPlusNormal"/>
            </w:pPr>
          </w:p>
        </w:tc>
        <w:tc>
          <w:tcPr>
            <w:tcW w:w="884" w:type="dxa"/>
          </w:tcPr>
          <w:p w:rsidR="00BF168D" w:rsidRDefault="00BF168D">
            <w:pPr>
              <w:pStyle w:val="ConsPlusNormal"/>
              <w:jc w:val="center"/>
            </w:pPr>
            <w:r>
              <w:t>2025 год</w:t>
            </w:r>
          </w:p>
        </w:tc>
        <w:tc>
          <w:tcPr>
            <w:tcW w:w="884" w:type="dxa"/>
          </w:tcPr>
          <w:p w:rsidR="00BF168D" w:rsidRDefault="00BF168D">
            <w:pPr>
              <w:pStyle w:val="ConsPlusNormal"/>
              <w:jc w:val="center"/>
            </w:pPr>
            <w:r>
              <w:t>2030 год</w:t>
            </w:r>
          </w:p>
        </w:tc>
      </w:tr>
      <w:tr w:rsidR="00BF168D">
        <w:tc>
          <w:tcPr>
            <w:tcW w:w="1252" w:type="dxa"/>
          </w:tcPr>
          <w:p w:rsidR="00BF168D" w:rsidRDefault="00BF168D">
            <w:pPr>
              <w:pStyle w:val="ConsPlusNormal"/>
              <w:jc w:val="center"/>
            </w:pPr>
            <w:r>
              <w:t>1</w:t>
            </w:r>
          </w:p>
        </w:tc>
        <w:tc>
          <w:tcPr>
            <w:tcW w:w="2551" w:type="dxa"/>
          </w:tcPr>
          <w:p w:rsidR="00BF168D" w:rsidRDefault="00BF168D">
            <w:pPr>
              <w:pStyle w:val="ConsPlusNormal"/>
              <w:jc w:val="center"/>
            </w:pPr>
            <w:r>
              <w:t>2</w:t>
            </w:r>
          </w:p>
        </w:tc>
        <w:tc>
          <w:tcPr>
            <w:tcW w:w="1216" w:type="dxa"/>
          </w:tcPr>
          <w:p w:rsidR="00BF168D" w:rsidRDefault="00BF168D">
            <w:pPr>
              <w:pStyle w:val="ConsPlusNormal"/>
              <w:jc w:val="center"/>
            </w:pPr>
            <w:r>
              <w:t>3</w:t>
            </w:r>
          </w:p>
        </w:tc>
        <w:tc>
          <w:tcPr>
            <w:tcW w:w="1924" w:type="dxa"/>
          </w:tcPr>
          <w:p w:rsidR="00BF168D" w:rsidRDefault="00BF168D">
            <w:pPr>
              <w:pStyle w:val="ConsPlusNormal"/>
              <w:jc w:val="center"/>
            </w:pPr>
            <w:r>
              <w:t>4</w:t>
            </w:r>
          </w:p>
        </w:tc>
        <w:tc>
          <w:tcPr>
            <w:tcW w:w="736" w:type="dxa"/>
          </w:tcPr>
          <w:p w:rsidR="00BF168D" w:rsidRDefault="00BF168D">
            <w:pPr>
              <w:pStyle w:val="ConsPlusNormal"/>
              <w:jc w:val="center"/>
            </w:pPr>
            <w:r>
              <w:t>5</w:t>
            </w:r>
          </w:p>
        </w:tc>
        <w:tc>
          <w:tcPr>
            <w:tcW w:w="724" w:type="dxa"/>
          </w:tcPr>
          <w:p w:rsidR="00BF168D" w:rsidRDefault="00BF168D">
            <w:pPr>
              <w:pStyle w:val="ConsPlusNormal"/>
              <w:jc w:val="center"/>
            </w:pPr>
            <w:r>
              <w:t>6</w:t>
            </w:r>
          </w:p>
        </w:tc>
        <w:tc>
          <w:tcPr>
            <w:tcW w:w="748" w:type="dxa"/>
          </w:tcPr>
          <w:p w:rsidR="00BF168D" w:rsidRDefault="00BF168D">
            <w:pPr>
              <w:pStyle w:val="ConsPlusNormal"/>
              <w:jc w:val="center"/>
            </w:pPr>
            <w:r>
              <w:t>7</w:t>
            </w:r>
          </w:p>
        </w:tc>
        <w:tc>
          <w:tcPr>
            <w:tcW w:w="724" w:type="dxa"/>
          </w:tcPr>
          <w:p w:rsidR="00BF168D" w:rsidRDefault="00BF168D">
            <w:pPr>
              <w:pStyle w:val="ConsPlusNormal"/>
              <w:jc w:val="center"/>
            </w:pPr>
            <w:r>
              <w:t>8</w:t>
            </w:r>
          </w:p>
        </w:tc>
        <w:tc>
          <w:tcPr>
            <w:tcW w:w="748" w:type="dxa"/>
          </w:tcPr>
          <w:p w:rsidR="00BF168D" w:rsidRDefault="00BF168D">
            <w:pPr>
              <w:pStyle w:val="ConsPlusNormal"/>
              <w:jc w:val="center"/>
            </w:pPr>
            <w:r>
              <w:t>9</w:t>
            </w:r>
          </w:p>
        </w:tc>
        <w:tc>
          <w:tcPr>
            <w:tcW w:w="748" w:type="dxa"/>
          </w:tcPr>
          <w:p w:rsidR="00BF168D" w:rsidRDefault="00BF168D">
            <w:pPr>
              <w:pStyle w:val="ConsPlusNormal"/>
              <w:jc w:val="center"/>
            </w:pPr>
            <w:r>
              <w:t>10</w:t>
            </w:r>
          </w:p>
        </w:tc>
        <w:tc>
          <w:tcPr>
            <w:tcW w:w="748" w:type="dxa"/>
          </w:tcPr>
          <w:p w:rsidR="00BF168D" w:rsidRDefault="00BF168D">
            <w:pPr>
              <w:pStyle w:val="ConsPlusNormal"/>
              <w:jc w:val="center"/>
            </w:pPr>
            <w:r>
              <w:t>11</w:t>
            </w:r>
          </w:p>
        </w:tc>
        <w:tc>
          <w:tcPr>
            <w:tcW w:w="748" w:type="dxa"/>
          </w:tcPr>
          <w:p w:rsidR="00BF168D" w:rsidRDefault="00BF168D">
            <w:pPr>
              <w:pStyle w:val="ConsPlusNormal"/>
              <w:jc w:val="center"/>
            </w:pPr>
            <w:r>
              <w:t>12</w:t>
            </w:r>
          </w:p>
        </w:tc>
        <w:tc>
          <w:tcPr>
            <w:tcW w:w="736" w:type="dxa"/>
          </w:tcPr>
          <w:p w:rsidR="00BF168D" w:rsidRDefault="00BF168D">
            <w:pPr>
              <w:pStyle w:val="ConsPlusNormal"/>
              <w:jc w:val="center"/>
            </w:pPr>
            <w:r>
              <w:t>13</w:t>
            </w:r>
          </w:p>
        </w:tc>
        <w:tc>
          <w:tcPr>
            <w:tcW w:w="736" w:type="dxa"/>
          </w:tcPr>
          <w:p w:rsidR="00BF168D" w:rsidRDefault="00BF168D">
            <w:pPr>
              <w:pStyle w:val="ConsPlusNormal"/>
              <w:jc w:val="center"/>
            </w:pPr>
            <w:r>
              <w:t>14</w:t>
            </w:r>
          </w:p>
        </w:tc>
        <w:tc>
          <w:tcPr>
            <w:tcW w:w="736" w:type="dxa"/>
          </w:tcPr>
          <w:p w:rsidR="00BF168D" w:rsidRDefault="00BF168D">
            <w:pPr>
              <w:pStyle w:val="ConsPlusNormal"/>
              <w:jc w:val="center"/>
            </w:pPr>
            <w:r>
              <w:t>15</w:t>
            </w:r>
          </w:p>
        </w:tc>
        <w:tc>
          <w:tcPr>
            <w:tcW w:w="884" w:type="dxa"/>
          </w:tcPr>
          <w:p w:rsidR="00BF168D" w:rsidRDefault="00BF168D">
            <w:pPr>
              <w:pStyle w:val="ConsPlusNormal"/>
              <w:jc w:val="center"/>
            </w:pPr>
            <w:r>
              <w:t>16</w:t>
            </w:r>
          </w:p>
        </w:tc>
        <w:tc>
          <w:tcPr>
            <w:tcW w:w="884" w:type="dxa"/>
          </w:tcPr>
          <w:p w:rsidR="00BF168D" w:rsidRDefault="00BF168D">
            <w:pPr>
              <w:pStyle w:val="ConsPlusNormal"/>
              <w:jc w:val="center"/>
            </w:pPr>
            <w:r>
              <w:t>17</w:t>
            </w:r>
          </w:p>
        </w:tc>
      </w:tr>
      <w:tr w:rsidR="00BF168D">
        <w:tc>
          <w:tcPr>
            <w:tcW w:w="1252" w:type="dxa"/>
          </w:tcPr>
          <w:p w:rsidR="00BF168D" w:rsidRDefault="00BF168D">
            <w:pPr>
              <w:pStyle w:val="ConsPlusNormal"/>
            </w:pPr>
            <w:r>
              <w:t>1</w:t>
            </w:r>
          </w:p>
        </w:tc>
        <w:tc>
          <w:tcPr>
            <w:tcW w:w="15591" w:type="dxa"/>
            <w:gridSpan w:val="16"/>
          </w:tcPr>
          <w:p w:rsidR="00BF168D" w:rsidRDefault="00BF168D">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BF168D">
        <w:tc>
          <w:tcPr>
            <w:tcW w:w="1252" w:type="dxa"/>
          </w:tcPr>
          <w:p w:rsidR="00BF168D" w:rsidRDefault="00BF168D">
            <w:pPr>
              <w:pStyle w:val="ConsPlusNormal"/>
            </w:pPr>
            <w:r>
              <w:t>Целевой показатель 1</w:t>
            </w:r>
          </w:p>
        </w:tc>
        <w:tc>
          <w:tcPr>
            <w:tcW w:w="2551" w:type="dxa"/>
          </w:tcPr>
          <w:p w:rsidR="00BF168D" w:rsidRDefault="00BF168D">
            <w:pPr>
              <w:pStyle w:val="ConsPlusNormal"/>
            </w:pPr>
            <w:r>
              <w:t>Численность детей, обучающихся в общеобразовательных организациях по всем формам обучения</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10647</w:t>
            </w:r>
          </w:p>
        </w:tc>
        <w:tc>
          <w:tcPr>
            <w:tcW w:w="736" w:type="dxa"/>
          </w:tcPr>
          <w:p w:rsidR="00BF168D" w:rsidRDefault="00BF168D">
            <w:pPr>
              <w:pStyle w:val="ConsPlusNormal"/>
              <w:jc w:val="center"/>
            </w:pPr>
            <w:r>
              <w:t>11047</w:t>
            </w:r>
          </w:p>
        </w:tc>
        <w:tc>
          <w:tcPr>
            <w:tcW w:w="724" w:type="dxa"/>
          </w:tcPr>
          <w:p w:rsidR="00BF168D" w:rsidRDefault="00BF168D">
            <w:pPr>
              <w:pStyle w:val="ConsPlusNormal"/>
              <w:jc w:val="center"/>
            </w:pPr>
            <w:r>
              <w:t>11061</w:t>
            </w:r>
          </w:p>
        </w:tc>
        <w:tc>
          <w:tcPr>
            <w:tcW w:w="748" w:type="dxa"/>
          </w:tcPr>
          <w:p w:rsidR="00BF168D" w:rsidRDefault="00BF168D">
            <w:pPr>
              <w:pStyle w:val="ConsPlusNormal"/>
              <w:jc w:val="center"/>
            </w:pPr>
            <w:r>
              <w:t>11506</w:t>
            </w:r>
          </w:p>
        </w:tc>
        <w:tc>
          <w:tcPr>
            <w:tcW w:w="724" w:type="dxa"/>
          </w:tcPr>
          <w:p w:rsidR="00BF168D" w:rsidRDefault="00BF168D">
            <w:pPr>
              <w:pStyle w:val="ConsPlusNormal"/>
              <w:jc w:val="center"/>
            </w:pPr>
            <w:r>
              <w:t>11771</w:t>
            </w:r>
          </w:p>
        </w:tc>
        <w:tc>
          <w:tcPr>
            <w:tcW w:w="748" w:type="dxa"/>
          </w:tcPr>
          <w:p w:rsidR="00BF168D" w:rsidRDefault="00BF168D">
            <w:pPr>
              <w:pStyle w:val="ConsPlusNormal"/>
              <w:jc w:val="center"/>
            </w:pPr>
            <w:r>
              <w:t>12077</w:t>
            </w:r>
          </w:p>
        </w:tc>
        <w:tc>
          <w:tcPr>
            <w:tcW w:w="748" w:type="dxa"/>
          </w:tcPr>
          <w:p w:rsidR="00BF168D" w:rsidRDefault="00BF168D">
            <w:pPr>
              <w:pStyle w:val="ConsPlusNormal"/>
              <w:jc w:val="center"/>
            </w:pPr>
            <w:r>
              <w:t>12082</w:t>
            </w:r>
          </w:p>
        </w:tc>
        <w:tc>
          <w:tcPr>
            <w:tcW w:w="748" w:type="dxa"/>
          </w:tcPr>
          <w:p w:rsidR="00BF168D" w:rsidRDefault="00BF168D">
            <w:pPr>
              <w:pStyle w:val="ConsPlusNormal"/>
              <w:jc w:val="center"/>
            </w:pPr>
            <w:r>
              <w:t>12412</w:t>
            </w:r>
          </w:p>
        </w:tc>
        <w:tc>
          <w:tcPr>
            <w:tcW w:w="748" w:type="dxa"/>
          </w:tcPr>
          <w:p w:rsidR="00BF168D" w:rsidRDefault="00BF168D">
            <w:pPr>
              <w:pStyle w:val="ConsPlusNormal"/>
              <w:jc w:val="center"/>
            </w:pPr>
            <w:r>
              <w:t>12809</w:t>
            </w:r>
          </w:p>
        </w:tc>
        <w:tc>
          <w:tcPr>
            <w:tcW w:w="736" w:type="dxa"/>
          </w:tcPr>
          <w:p w:rsidR="00BF168D" w:rsidRDefault="00BF168D">
            <w:pPr>
              <w:pStyle w:val="ConsPlusNormal"/>
              <w:jc w:val="center"/>
            </w:pPr>
            <w:r>
              <w:t>13028</w:t>
            </w:r>
          </w:p>
        </w:tc>
        <w:tc>
          <w:tcPr>
            <w:tcW w:w="736" w:type="dxa"/>
          </w:tcPr>
          <w:p w:rsidR="00BF168D" w:rsidRDefault="00BF168D">
            <w:pPr>
              <w:pStyle w:val="ConsPlusNormal"/>
              <w:jc w:val="center"/>
            </w:pPr>
            <w:r>
              <w:t>12997</w:t>
            </w:r>
          </w:p>
        </w:tc>
        <w:tc>
          <w:tcPr>
            <w:tcW w:w="736" w:type="dxa"/>
          </w:tcPr>
          <w:p w:rsidR="00BF168D" w:rsidRDefault="00BF168D">
            <w:pPr>
              <w:pStyle w:val="ConsPlusNormal"/>
              <w:jc w:val="center"/>
            </w:pPr>
            <w:r>
              <w:t>13050</w:t>
            </w:r>
          </w:p>
        </w:tc>
        <w:tc>
          <w:tcPr>
            <w:tcW w:w="884" w:type="dxa"/>
          </w:tcPr>
          <w:p w:rsidR="00BF168D" w:rsidRDefault="00BF168D">
            <w:pPr>
              <w:pStyle w:val="ConsPlusNormal"/>
              <w:jc w:val="center"/>
            </w:pPr>
            <w:r>
              <w:t>13192</w:t>
            </w:r>
          </w:p>
        </w:tc>
        <w:tc>
          <w:tcPr>
            <w:tcW w:w="884" w:type="dxa"/>
          </w:tcPr>
          <w:p w:rsidR="00BF168D" w:rsidRDefault="00BF168D">
            <w:pPr>
              <w:pStyle w:val="ConsPlusNormal"/>
              <w:jc w:val="center"/>
            </w:pPr>
            <w:r>
              <w:t>13500</w:t>
            </w:r>
          </w:p>
        </w:tc>
      </w:tr>
      <w:tr w:rsidR="00BF168D">
        <w:tc>
          <w:tcPr>
            <w:tcW w:w="1252" w:type="dxa"/>
          </w:tcPr>
          <w:p w:rsidR="00BF168D" w:rsidRDefault="00BF168D">
            <w:pPr>
              <w:pStyle w:val="ConsPlusNormal"/>
            </w:pPr>
            <w:r>
              <w:t>Целевой показатель 2</w:t>
            </w:r>
          </w:p>
        </w:tc>
        <w:tc>
          <w:tcPr>
            <w:tcW w:w="2551" w:type="dxa"/>
          </w:tcPr>
          <w:p w:rsidR="00BF168D" w:rsidRDefault="00BF168D">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16" w:type="dxa"/>
          </w:tcPr>
          <w:p w:rsidR="00BF168D" w:rsidRDefault="00BF168D">
            <w:pPr>
              <w:pStyle w:val="ConsPlusNormal"/>
            </w:pPr>
            <w:r>
              <w:t>%</w:t>
            </w:r>
          </w:p>
        </w:tc>
        <w:tc>
          <w:tcPr>
            <w:tcW w:w="1924" w:type="dxa"/>
          </w:tcPr>
          <w:p w:rsidR="00BF168D" w:rsidRDefault="00BF168D">
            <w:pPr>
              <w:pStyle w:val="ConsPlusNormal"/>
              <w:jc w:val="center"/>
            </w:pPr>
            <w:r>
              <w:t>86,1</w:t>
            </w:r>
          </w:p>
        </w:tc>
        <w:tc>
          <w:tcPr>
            <w:tcW w:w="736" w:type="dxa"/>
          </w:tcPr>
          <w:p w:rsidR="00BF168D" w:rsidRDefault="00BF168D">
            <w:pPr>
              <w:pStyle w:val="ConsPlusNormal"/>
              <w:jc w:val="center"/>
            </w:pPr>
            <w:r>
              <w:t>90,4</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3</w:t>
            </w:r>
          </w:p>
        </w:tc>
        <w:tc>
          <w:tcPr>
            <w:tcW w:w="2551" w:type="dxa"/>
          </w:tcPr>
          <w:p w:rsidR="00BF168D" w:rsidRDefault="00BF168D">
            <w:pPr>
              <w:pStyle w:val="ConsPlusNormal"/>
            </w:pPr>
            <w:r>
              <w:t xml:space="preserve">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w:t>
            </w:r>
            <w:r>
              <w:lastRenderedPageBreak/>
              <w:t>учете в управлении образования</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22</w:t>
            </w:r>
          </w:p>
        </w:tc>
        <w:tc>
          <w:tcPr>
            <w:tcW w:w="748" w:type="dxa"/>
          </w:tcPr>
          <w:p w:rsidR="00BF168D" w:rsidRDefault="00BF168D">
            <w:pPr>
              <w:pStyle w:val="ConsPlusNormal"/>
              <w:jc w:val="center"/>
            </w:pPr>
            <w:r>
              <w:t>25</w:t>
            </w:r>
          </w:p>
        </w:tc>
        <w:tc>
          <w:tcPr>
            <w:tcW w:w="748" w:type="dxa"/>
          </w:tcPr>
          <w:p w:rsidR="00BF168D" w:rsidRDefault="00BF168D">
            <w:pPr>
              <w:pStyle w:val="ConsPlusNormal"/>
              <w:jc w:val="center"/>
            </w:pPr>
            <w:r>
              <w:t>27</w:t>
            </w:r>
          </w:p>
        </w:tc>
        <w:tc>
          <w:tcPr>
            <w:tcW w:w="736" w:type="dxa"/>
          </w:tcPr>
          <w:p w:rsidR="00BF168D" w:rsidRDefault="00BF168D">
            <w:pPr>
              <w:pStyle w:val="ConsPlusNormal"/>
              <w:jc w:val="center"/>
            </w:pPr>
            <w:r>
              <w:t>27</w:t>
            </w:r>
          </w:p>
        </w:tc>
        <w:tc>
          <w:tcPr>
            <w:tcW w:w="736" w:type="dxa"/>
          </w:tcPr>
          <w:p w:rsidR="00BF168D" w:rsidRDefault="00BF168D">
            <w:pPr>
              <w:pStyle w:val="ConsPlusNormal"/>
              <w:jc w:val="center"/>
            </w:pPr>
            <w:r>
              <w:t>27</w:t>
            </w:r>
          </w:p>
        </w:tc>
        <w:tc>
          <w:tcPr>
            <w:tcW w:w="736" w:type="dxa"/>
          </w:tcPr>
          <w:p w:rsidR="00BF168D" w:rsidRDefault="00BF168D">
            <w:pPr>
              <w:pStyle w:val="ConsPlusNormal"/>
              <w:jc w:val="center"/>
            </w:pPr>
            <w:r>
              <w:t>27</w:t>
            </w:r>
          </w:p>
        </w:tc>
        <w:tc>
          <w:tcPr>
            <w:tcW w:w="884" w:type="dxa"/>
          </w:tcPr>
          <w:p w:rsidR="00BF168D" w:rsidRDefault="00BF168D">
            <w:pPr>
              <w:pStyle w:val="ConsPlusNormal"/>
              <w:jc w:val="center"/>
            </w:pPr>
            <w:r>
              <w:t>27</w:t>
            </w:r>
          </w:p>
        </w:tc>
        <w:tc>
          <w:tcPr>
            <w:tcW w:w="884" w:type="dxa"/>
          </w:tcPr>
          <w:p w:rsidR="00BF168D" w:rsidRDefault="00BF168D">
            <w:pPr>
              <w:pStyle w:val="ConsPlusNormal"/>
              <w:jc w:val="center"/>
            </w:pPr>
            <w:r>
              <w:t>27</w:t>
            </w:r>
          </w:p>
        </w:tc>
      </w:tr>
      <w:tr w:rsidR="00BF168D">
        <w:tc>
          <w:tcPr>
            <w:tcW w:w="1252" w:type="dxa"/>
          </w:tcPr>
          <w:p w:rsidR="00BF168D" w:rsidRDefault="00BF168D">
            <w:pPr>
              <w:pStyle w:val="ConsPlusNormal"/>
            </w:pPr>
            <w:r>
              <w:lastRenderedPageBreak/>
              <w:t>Целевой показатель 4</w:t>
            </w:r>
          </w:p>
        </w:tc>
        <w:tc>
          <w:tcPr>
            <w:tcW w:w="2551" w:type="dxa"/>
          </w:tcPr>
          <w:p w:rsidR="00BF168D" w:rsidRDefault="00BF168D">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647</w:t>
            </w:r>
          </w:p>
        </w:tc>
        <w:tc>
          <w:tcPr>
            <w:tcW w:w="748" w:type="dxa"/>
          </w:tcPr>
          <w:p w:rsidR="00BF168D" w:rsidRDefault="00BF168D">
            <w:pPr>
              <w:pStyle w:val="ConsPlusNormal"/>
              <w:jc w:val="center"/>
            </w:pPr>
            <w:r>
              <w:t>1282</w:t>
            </w:r>
          </w:p>
        </w:tc>
        <w:tc>
          <w:tcPr>
            <w:tcW w:w="748" w:type="dxa"/>
          </w:tcPr>
          <w:p w:rsidR="00BF168D" w:rsidRDefault="00BF168D">
            <w:pPr>
              <w:pStyle w:val="ConsPlusNormal"/>
              <w:jc w:val="center"/>
            </w:pPr>
            <w:r>
              <w:t>539</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5</w:t>
            </w:r>
          </w:p>
        </w:tc>
        <w:tc>
          <w:tcPr>
            <w:tcW w:w="2551" w:type="dxa"/>
          </w:tcPr>
          <w:p w:rsidR="00BF168D" w:rsidRDefault="00BF168D">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617</w:t>
            </w:r>
          </w:p>
        </w:tc>
        <w:tc>
          <w:tcPr>
            <w:tcW w:w="736" w:type="dxa"/>
          </w:tcPr>
          <w:p w:rsidR="00BF168D" w:rsidRDefault="00BF168D">
            <w:pPr>
              <w:pStyle w:val="ConsPlusNormal"/>
              <w:jc w:val="center"/>
            </w:pPr>
            <w:r>
              <w:t>674</w:t>
            </w:r>
          </w:p>
        </w:tc>
        <w:tc>
          <w:tcPr>
            <w:tcW w:w="736" w:type="dxa"/>
          </w:tcPr>
          <w:p w:rsidR="00BF168D" w:rsidRDefault="00BF168D">
            <w:pPr>
              <w:pStyle w:val="ConsPlusNormal"/>
              <w:jc w:val="center"/>
            </w:pPr>
            <w:r>
              <w:t>786</w:t>
            </w:r>
          </w:p>
        </w:tc>
        <w:tc>
          <w:tcPr>
            <w:tcW w:w="884" w:type="dxa"/>
          </w:tcPr>
          <w:p w:rsidR="00BF168D" w:rsidRDefault="00BF168D">
            <w:pPr>
              <w:pStyle w:val="ConsPlusNormal"/>
              <w:jc w:val="center"/>
            </w:pPr>
            <w:r>
              <w:t>786</w:t>
            </w:r>
          </w:p>
        </w:tc>
        <w:tc>
          <w:tcPr>
            <w:tcW w:w="884" w:type="dxa"/>
          </w:tcPr>
          <w:p w:rsidR="00BF168D" w:rsidRDefault="00BF168D">
            <w:pPr>
              <w:pStyle w:val="ConsPlusNormal"/>
              <w:jc w:val="center"/>
            </w:pPr>
            <w:r>
              <w:t>786</w:t>
            </w:r>
          </w:p>
        </w:tc>
      </w:tr>
      <w:tr w:rsidR="00BF168D">
        <w:tc>
          <w:tcPr>
            <w:tcW w:w="1252" w:type="dxa"/>
          </w:tcPr>
          <w:p w:rsidR="00BF168D" w:rsidRDefault="00BF168D">
            <w:pPr>
              <w:pStyle w:val="ConsPlusNormal"/>
            </w:pPr>
            <w:r>
              <w:t>Целевой показатель 6</w:t>
            </w:r>
          </w:p>
        </w:tc>
        <w:tc>
          <w:tcPr>
            <w:tcW w:w="2551" w:type="dxa"/>
          </w:tcPr>
          <w:p w:rsidR="00BF168D" w:rsidRDefault="00BF168D">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30</w:t>
            </w:r>
          </w:p>
        </w:tc>
        <w:tc>
          <w:tcPr>
            <w:tcW w:w="736" w:type="dxa"/>
          </w:tcPr>
          <w:p w:rsidR="00BF168D" w:rsidRDefault="00BF168D">
            <w:pPr>
              <w:pStyle w:val="ConsPlusNormal"/>
              <w:jc w:val="center"/>
            </w:pPr>
            <w:r>
              <w:t>30</w:t>
            </w:r>
          </w:p>
        </w:tc>
        <w:tc>
          <w:tcPr>
            <w:tcW w:w="736" w:type="dxa"/>
          </w:tcPr>
          <w:p w:rsidR="00BF168D" w:rsidRDefault="00BF168D">
            <w:pPr>
              <w:pStyle w:val="ConsPlusNormal"/>
              <w:jc w:val="center"/>
            </w:pPr>
            <w:r>
              <w:t>37</w:t>
            </w:r>
          </w:p>
        </w:tc>
        <w:tc>
          <w:tcPr>
            <w:tcW w:w="884" w:type="dxa"/>
          </w:tcPr>
          <w:p w:rsidR="00BF168D" w:rsidRDefault="00BF168D">
            <w:pPr>
              <w:pStyle w:val="ConsPlusNormal"/>
              <w:jc w:val="center"/>
            </w:pPr>
            <w:r>
              <w:t>37</w:t>
            </w:r>
          </w:p>
        </w:tc>
        <w:tc>
          <w:tcPr>
            <w:tcW w:w="884" w:type="dxa"/>
          </w:tcPr>
          <w:p w:rsidR="00BF168D" w:rsidRDefault="00BF168D">
            <w:pPr>
              <w:pStyle w:val="ConsPlusNormal"/>
              <w:jc w:val="center"/>
            </w:pPr>
            <w:r>
              <w:t>37</w:t>
            </w:r>
          </w:p>
        </w:tc>
      </w:tr>
      <w:tr w:rsidR="00BF168D">
        <w:tc>
          <w:tcPr>
            <w:tcW w:w="1252" w:type="dxa"/>
          </w:tcPr>
          <w:p w:rsidR="00BF168D" w:rsidRDefault="00BF168D">
            <w:pPr>
              <w:pStyle w:val="ConsPlusNormal"/>
            </w:pPr>
            <w:r>
              <w:t>Целевой показатель 7</w:t>
            </w:r>
          </w:p>
        </w:tc>
        <w:tc>
          <w:tcPr>
            <w:tcW w:w="2551" w:type="dxa"/>
          </w:tcPr>
          <w:p w:rsidR="00BF168D" w:rsidRDefault="00BF168D">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3020</w:t>
            </w:r>
          </w:p>
        </w:tc>
        <w:tc>
          <w:tcPr>
            <w:tcW w:w="748" w:type="dxa"/>
          </w:tcPr>
          <w:p w:rsidR="00BF168D" w:rsidRDefault="00BF168D">
            <w:pPr>
              <w:pStyle w:val="ConsPlusNormal"/>
              <w:jc w:val="center"/>
            </w:pPr>
            <w:r>
              <w:t>4809</w:t>
            </w:r>
          </w:p>
        </w:tc>
        <w:tc>
          <w:tcPr>
            <w:tcW w:w="748" w:type="dxa"/>
          </w:tcPr>
          <w:p w:rsidR="00BF168D" w:rsidRDefault="00BF168D">
            <w:pPr>
              <w:pStyle w:val="ConsPlusNormal"/>
              <w:jc w:val="center"/>
            </w:pPr>
            <w:r>
              <w:t>9103</w:t>
            </w:r>
          </w:p>
        </w:tc>
        <w:tc>
          <w:tcPr>
            <w:tcW w:w="736" w:type="dxa"/>
          </w:tcPr>
          <w:p w:rsidR="00BF168D" w:rsidRDefault="00BF168D">
            <w:pPr>
              <w:pStyle w:val="ConsPlusNormal"/>
              <w:jc w:val="center"/>
            </w:pPr>
            <w:r>
              <w:t>11392</w:t>
            </w:r>
          </w:p>
        </w:tc>
        <w:tc>
          <w:tcPr>
            <w:tcW w:w="736" w:type="dxa"/>
          </w:tcPr>
          <w:p w:rsidR="00BF168D" w:rsidRDefault="00BF168D">
            <w:pPr>
              <w:pStyle w:val="ConsPlusNormal"/>
              <w:jc w:val="center"/>
            </w:pPr>
            <w:r>
              <w:t>7941</w:t>
            </w:r>
          </w:p>
        </w:tc>
        <w:tc>
          <w:tcPr>
            <w:tcW w:w="736" w:type="dxa"/>
          </w:tcPr>
          <w:p w:rsidR="00BF168D" w:rsidRDefault="00BF168D">
            <w:pPr>
              <w:pStyle w:val="ConsPlusNormal"/>
              <w:jc w:val="center"/>
            </w:pPr>
            <w:r>
              <w:t>7941</w:t>
            </w:r>
          </w:p>
        </w:tc>
        <w:tc>
          <w:tcPr>
            <w:tcW w:w="884" w:type="dxa"/>
          </w:tcPr>
          <w:p w:rsidR="00BF168D" w:rsidRDefault="00BF168D">
            <w:pPr>
              <w:pStyle w:val="ConsPlusNormal"/>
              <w:jc w:val="center"/>
            </w:pPr>
            <w:r>
              <w:t>7941</w:t>
            </w:r>
          </w:p>
        </w:tc>
        <w:tc>
          <w:tcPr>
            <w:tcW w:w="884" w:type="dxa"/>
          </w:tcPr>
          <w:p w:rsidR="00BF168D" w:rsidRDefault="00BF168D">
            <w:pPr>
              <w:pStyle w:val="ConsPlusNormal"/>
              <w:jc w:val="center"/>
            </w:pPr>
            <w:r>
              <w:t>7941</w:t>
            </w:r>
          </w:p>
        </w:tc>
      </w:tr>
      <w:tr w:rsidR="00BF168D">
        <w:tc>
          <w:tcPr>
            <w:tcW w:w="1252" w:type="dxa"/>
          </w:tcPr>
          <w:p w:rsidR="00BF168D" w:rsidRDefault="00BF168D">
            <w:pPr>
              <w:pStyle w:val="ConsPlusNormal"/>
            </w:pPr>
            <w:r>
              <w:t>Целевой показатель 8</w:t>
            </w:r>
          </w:p>
        </w:tc>
        <w:tc>
          <w:tcPr>
            <w:tcW w:w="2551" w:type="dxa"/>
          </w:tcPr>
          <w:p w:rsidR="00BF168D" w:rsidRDefault="00BF168D">
            <w:pPr>
              <w:pStyle w:val="ConsPlusNormal"/>
            </w:pPr>
            <w:r>
              <w:t xml:space="preserve">Доля выпускников муниципальных </w:t>
            </w:r>
            <w:r>
              <w:lastRenderedPageBreak/>
              <w:t>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99,1</w:t>
            </w:r>
          </w:p>
        </w:tc>
        <w:tc>
          <w:tcPr>
            <w:tcW w:w="736" w:type="dxa"/>
          </w:tcPr>
          <w:p w:rsidR="00BF168D" w:rsidRDefault="00BF168D">
            <w:pPr>
              <w:pStyle w:val="ConsPlusNormal"/>
              <w:jc w:val="center"/>
            </w:pPr>
            <w:r>
              <w:t>99,1</w:t>
            </w:r>
          </w:p>
        </w:tc>
        <w:tc>
          <w:tcPr>
            <w:tcW w:w="724" w:type="dxa"/>
          </w:tcPr>
          <w:p w:rsidR="00BF168D" w:rsidRDefault="00BF168D">
            <w:pPr>
              <w:pStyle w:val="ConsPlusNormal"/>
              <w:jc w:val="center"/>
            </w:pPr>
            <w:r>
              <w:t>98,8</w:t>
            </w:r>
          </w:p>
        </w:tc>
        <w:tc>
          <w:tcPr>
            <w:tcW w:w="748" w:type="dxa"/>
          </w:tcPr>
          <w:p w:rsidR="00BF168D" w:rsidRDefault="00BF168D">
            <w:pPr>
              <w:pStyle w:val="ConsPlusNormal"/>
              <w:jc w:val="center"/>
            </w:pPr>
            <w:r>
              <w:t>99,6</w:t>
            </w:r>
          </w:p>
        </w:tc>
        <w:tc>
          <w:tcPr>
            <w:tcW w:w="724" w:type="dxa"/>
          </w:tcPr>
          <w:p w:rsidR="00BF168D" w:rsidRDefault="00BF168D">
            <w:pPr>
              <w:pStyle w:val="ConsPlusNormal"/>
              <w:jc w:val="center"/>
            </w:pPr>
            <w:r>
              <w:t>98,9</w:t>
            </w:r>
          </w:p>
        </w:tc>
        <w:tc>
          <w:tcPr>
            <w:tcW w:w="748" w:type="dxa"/>
          </w:tcPr>
          <w:p w:rsidR="00BF168D" w:rsidRDefault="00BF168D">
            <w:pPr>
              <w:pStyle w:val="ConsPlusNormal"/>
              <w:jc w:val="center"/>
            </w:pPr>
            <w:r>
              <w:t>99,25</w:t>
            </w:r>
          </w:p>
        </w:tc>
        <w:tc>
          <w:tcPr>
            <w:tcW w:w="748" w:type="dxa"/>
          </w:tcPr>
          <w:p w:rsidR="00BF168D" w:rsidRDefault="00BF168D">
            <w:pPr>
              <w:pStyle w:val="ConsPlusNormal"/>
              <w:jc w:val="center"/>
            </w:pPr>
            <w:r>
              <w:t>99,25</w:t>
            </w:r>
          </w:p>
        </w:tc>
        <w:tc>
          <w:tcPr>
            <w:tcW w:w="748" w:type="dxa"/>
          </w:tcPr>
          <w:p w:rsidR="00BF168D" w:rsidRDefault="00BF168D">
            <w:pPr>
              <w:pStyle w:val="ConsPlusNormal"/>
              <w:jc w:val="center"/>
            </w:pPr>
            <w:r>
              <w:t>99,3</w:t>
            </w:r>
          </w:p>
        </w:tc>
        <w:tc>
          <w:tcPr>
            <w:tcW w:w="748" w:type="dxa"/>
          </w:tcPr>
          <w:p w:rsidR="00BF168D" w:rsidRDefault="00BF168D">
            <w:pPr>
              <w:pStyle w:val="ConsPlusNormal"/>
              <w:jc w:val="center"/>
            </w:pPr>
            <w:r>
              <w:t>97,8</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lastRenderedPageBreak/>
              <w:t>Целевой показатель 9</w:t>
            </w:r>
          </w:p>
        </w:tc>
        <w:tc>
          <w:tcPr>
            <w:tcW w:w="2551" w:type="dxa"/>
          </w:tcPr>
          <w:p w:rsidR="00BF168D" w:rsidRDefault="00BF168D">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65</w:t>
            </w:r>
          </w:p>
        </w:tc>
        <w:tc>
          <w:tcPr>
            <w:tcW w:w="748" w:type="dxa"/>
          </w:tcPr>
          <w:p w:rsidR="00BF168D" w:rsidRDefault="00BF168D">
            <w:pPr>
              <w:pStyle w:val="ConsPlusNormal"/>
              <w:jc w:val="center"/>
            </w:pPr>
            <w:r>
              <w:t>61</w:t>
            </w:r>
          </w:p>
        </w:tc>
        <w:tc>
          <w:tcPr>
            <w:tcW w:w="748" w:type="dxa"/>
          </w:tcPr>
          <w:p w:rsidR="00BF168D" w:rsidRDefault="00BF168D">
            <w:pPr>
              <w:pStyle w:val="ConsPlusNormal"/>
              <w:jc w:val="center"/>
            </w:pPr>
            <w:r>
              <w:t>64,6</w:t>
            </w:r>
          </w:p>
        </w:tc>
        <w:tc>
          <w:tcPr>
            <w:tcW w:w="736" w:type="dxa"/>
          </w:tcPr>
          <w:p w:rsidR="00BF168D" w:rsidRDefault="00BF168D">
            <w:pPr>
              <w:pStyle w:val="ConsPlusNormal"/>
              <w:jc w:val="center"/>
            </w:pPr>
            <w:r>
              <w:t>63,6</w:t>
            </w:r>
          </w:p>
        </w:tc>
        <w:tc>
          <w:tcPr>
            <w:tcW w:w="736" w:type="dxa"/>
          </w:tcPr>
          <w:p w:rsidR="00BF168D" w:rsidRDefault="00BF168D">
            <w:pPr>
              <w:pStyle w:val="ConsPlusNormal"/>
              <w:jc w:val="center"/>
            </w:pPr>
            <w:r>
              <w:t>64</w:t>
            </w:r>
          </w:p>
        </w:tc>
        <w:tc>
          <w:tcPr>
            <w:tcW w:w="736" w:type="dxa"/>
          </w:tcPr>
          <w:p w:rsidR="00BF168D" w:rsidRDefault="00BF168D">
            <w:pPr>
              <w:pStyle w:val="ConsPlusNormal"/>
              <w:jc w:val="center"/>
            </w:pPr>
            <w:r>
              <w:t>65</w:t>
            </w:r>
          </w:p>
        </w:tc>
        <w:tc>
          <w:tcPr>
            <w:tcW w:w="884" w:type="dxa"/>
          </w:tcPr>
          <w:p w:rsidR="00BF168D" w:rsidRDefault="00BF168D">
            <w:pPr>
              <w:pStyle w:val="ConsPlusNormal"/>
              <w:jc w:val="center"/>
            </w:pPr>
            <w:r>
              <w:t>66</w:t>
            </w:r>
          </w:p>
        </w:tc>
        <w:tc>
          <w:tcPr>
            <w:tcW w:w="884" w:type="dxa"/>
          </w:tcPr>
          <w:p w:rsidR="00BF168D" w:rsidRDefault="00BF168D">
            <w:pPr>
              <w:pStyle w:val="ConsPlusNormal"/>
              <w:jc w:val="center"/>
            </w:pPr>
            <w:r>
              <w:t>70</w:t>
            </w:r>
          </w:p>
        </w:tc>
      </w:tr>
      <w:tr w:rsidR="00BF168D">
        <w:tc>
          <w:tcPr>
            <w:tcW w:w="1252" w:type="dxa"/>
          </w:tcPr>
          <w:p w:rsidR="00BF168D" w:rsidRDefault="00BF168D">
            <w:pPr>
              <w:pStyle w:val="ConsPlusNormal"/>
            </w:pPr>
            <w:r>
              <w:t>Целевой показатель 10</w:t>
            </w:r>
          </w:p>
        </w:tc>
        <w:tc>
          <w:tcPr>
            <w:tcW w:w="2551" w:type="dxa"/>
          </w:tcPr>
          <w:p w:rsidR="00BF168D" w:rsidRDefault="00BF168D">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16" w:type="dxa"/>
          </w:tcPr>
          <w:p w:rsidR="00BF168D" w:rsidRDefault="00BF168D">
            <w:pPr>
              <w:pStyle w:val="ConsPlusNormal"/>
            </w:pPr>
            <w:r>
              <w:t>%</w:t>
            </w:r>
          </w:p>
        </w:tc>
        <w:tc>
          <w:tcPr>
            <w:tcW w:w="1924" w:type="dxa"/>
          </w:tcPr>
          <w:p w:rsidR="00BF168D" w:rsidRDefault="00BF168D">
            <w:pPr>
              <w:pStyle w:val="ConsPlusNormal"/>
              <w:jc w:val="center"/>
            </w:pPr>
            <w:r>
              <w:t>74,5</w:t>
            </w:r>
          </w:p>
        </w:tc>
        <w:tc>
          <w:tcPr>
            <w:tcW w:w="736" w:type="dxa"/>
          </w:tcPr>
          <w:p w:rsidR="00BF168D" w:rsidRDefault="00BF168D">
            <w:pPr>
              <w:pStyle w:val="ConsPlusNormal"/>
              <w:jc w:val="center"/>
            </w:pPr>
            <w:r>
              <w:t>75,0</w:t>
            </w:r>
          </w:p>
        </w:tc>
        <w:tc>
          <w:tcPr>
            <w:tcW w:w="724" w:type="dxa"/>
          </w:tcPr>
          <w:p w:rsidR="00BF168D" w:rsidRDefault="00BF168D">
            <w:pPr>
              <w:pStyle w:val="ConsPlusNormal"/>
              <w:jc w:val="center"/>
            </w:pPr>
            <w:r>
              <w:t>75,5</w:t>
            </w:r>
          </w:p>
        </w:tc>
        <w:tc>
          <w:tcPr>
            <w:tcW w:w="748" w:type="dxa"/>
          </w:tcPr>
          <w:p w:rsidR="00BF168D" w:rsidRDefault="00BF168D">
            <w:pPr>
              <w:pStyle w:val="ConsPlusNormal"/>
              <w:jc w:val="center"/>
            </w:pPr>
            <w:r>
              <w:t>86</w:t>
            </w:r>
          </w:p>
        </w:tc>
        <w:tc>
          <w:tcPr>
            <w:tcW w:w="724" w:type="dxa"/>
          </w:tcPr>
          <w:p w:rsidR="00BF168D" w:rsidRDefault="00BF168D">
            <w:pPr>
              <w:pStyle w:val="ConsPlusNormal"/>
              <w:jc w:val="center"/>
            </w:pPr>
            <w:r>
              <w:t>86</w:t>
            </w:r>
          </w:p>
        </w:tc>
        <w:tc>
          <w:tcPr>
            <w:tcW w:w="748" w:type="dxa"/>
          </w:tcPr>
          <w:p w:rsidR="00BF168D" w:rsidRDefault="00BF168D">
            <w:pPr>
              <w:pStyle w:val="ConsPlusNormal"/>
              <w:jc w:val="center"/>
            </w:pPr>
            <w:r>
              <w:t>86</w:t>
            </w:r>
          </w:p>
        </w:tc>
        <w:tc>
          <w:tcPr>
            <w:tcW w:w="748" w:type="dxa"/>
          </w:tcPr>
          <w:p w:rsidR="00BF168D" w:rsidRDefault="00BF168D">
            <w:pPr>
              <w:pStyle w:val="ConsPlusNormal"/>
              <w:jc w:val="center"/>
            </w:pPr>
            <w:r>
              <w:t>86,6</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11</w:t>
            </w:r>
          </w:p>
        </w:tc>
        <w:tc>
          <w:tcPr>
            <w:tcW w:w="2551" w:type="dxa"/>
          </w:tcPr>
          <w:p w:rsidR="00BF168D" w:rsidRDefault="00BF168D">
            <w:pPr>
              <w:pStyle w:val="ConsPlusNormal"/>
            </w:pPr>
            <w:r>
              <w:t>Доля детей школьного возраста, охваченных оздоровлением и занятостью от общего количества школьников</w:t>
            </w:r>
          </w:p>
        </w:tc>
        <w:tc>
          <w:tcPr>
            <w:tcW w:w="1216" w:type="dxa"/>
          </w:tcPr>
          <w:p w:rsidR="00BF168D" w:rsidRDefault="00BF168D">
            <w:pPr>
              <w:pStyle w:val="ConsPlusNormal"/>
            </w:pPr>
            <w:r>
              <w:t>%</w:t>
            </w:r>
          </w:p>
        </w:tc>
        <w:tc>
          <w:tcPr>
            <w:tcW w:w="1924" w:type="dxa"/>
          </w:tcPr>
          <w:p w:rsidR="00BF168D" w:rsidRDefault="00BF168D">
            <w:pPr>
              <w:pStyle w:val="ConsPlusNormal"/>
              <w:jc w:val="center"/>
            </w:pPr>
            <w:r>
              <w:t>76,5</w:t>
            </w:r>
          </w:p>
        </w:tc>
        <w:tc>
          <w:tcPr>
            <w:tcW w:w="736" w:type="dxa"/>
          </w:tcPr>
          <w:p w:rsidR="00BF168D" w:rsidRDefault="00BF168D">
            <w:pPr>
              <w:pStyle w:val="ConsPlusNormal"/>
              <w:jc w:val="center"/>
            </w:pPr>
            <w:r>
              <w:t>77,0</w:t>
            </w:r>
          </w:p>
        </w:tc>
        <w:tc>
          <w:tcPr>
            <w:tcW w:w="724" w:type="dxa"/>
          </w:tcPr>
          <w:p w:rsidR="00BF168D" w:rsidRDefault="00BF168D">
            <w:pPr>
              <w:pStyle w:val="ConsPlusNormal"/>
              <w:jc w:val="center"/>
            </w:pPr>
            <w:r>
              <w:t>77,5</w:t>
            </w:r>
          </w:p>
        </w:tc>
        <w:tc>
          <w:tcPr>
            <w:tcW w:w="748" w:type="dxa"/>
          </w:tcPr>
          <w:p w:rsidR="00BF168D" w:rsidRDefault="00BF168D">
            <w:pPr>
              <w:pStyle w:val="ConsPlusNormal"/>
              <w:jc w:val="center"/>
            </w:pPr>
            <w:r>
              <w:t>78</w:t>
            </w:r>
          </w:p>
        </w:tc>
        <w:tc>
          <w:tcPr>
            <w:tcW w:w="724" w:type="dxa"/>
          </w:tcPr>
          <w:p w:rsidR="00BF168D" w:rsidRDefault="00BF168D">
            <w:pPr>
              <w:pStyle w:val="ConsPlusNormal"/>
              <w:jc w:val="center"/>
            </w:pPr>
            <w:r>
              <w:t>78</w:t>
            </w:r>
          </w:p>
        </w:tc>
        <w:tc>
          <w:tcPr>
            <w:tcW w:w="748" w:type="dxa"/>
          </w:tcPr>
          <w:p w:rsidR="00BF168D" w:rsidRDefault="00BF168D">
            <w:pPr>
              <w:pStyle w:val="ConsPlusNormal"/>
              <w:jc w:val="center"/>
            </w:pPr>
            <w:r>
              <w:t>79</w:t>
            </w:r>
          </w:p>
        </w:tc>
        <w:tc>
          <w:tcPr>
            <w:tcW w:w="748" w:type="dxa"/>
          </w:tcPr>
          <w:p w:rsidR="00BF168D" w:rsidRDefault="00BF168D">
            <w:pPr>
              <w:pStyle w:val="ConsPlusNormal"/>
              <w:jc w:val="center"/>
            </w:pPr>
            <w:r>
              <w:t>79</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81</w:t>
            </w:r>
          </w:p>
        </w:tc>
        <w:tc>
          <w:tcPr>
            <w:tcW w:w="736" w:type="dxa"/>
          </w:tcPr>
          <w:p w:rsidR="00BF168D" w:rsidRDefault="00BF168D">
            <w:pPr>
              <w:pStyle w:val="ConsPlusNormal"/>
              <w:jc w:val="center"/>
            </w:pPr>
            <w:r>
              <w:t>82</w:t>
            </w:r>
          </w:p>
        </w:tc>
        <w:tc>
          <w:tcPr>
            <w:tcW w:w="736" w:type="dxa"/>
          </w:tcPr>
          <w:p w:rsidR="00BF168D" w:rsidRDefault="00BF168D">
            <w:pPr>
              <w:pStyle w:val="ConsPlusNormal"/>
              <w:jc w:val="center"/>
            </w:pPr>
            <w:r>
              <w:t>83</w:t>
            </w:r>
          </w:p>
        </w:tc>
        <w:tc>
          <w:tcPr>
            <w:tcW w:w="736" w:type="dxa"/>
          </w:tcPr>
          <w:p w:rsidR="00BF168D" w:rsidRDefault="00BF168D">
            <w:pPr>
              <w:pStyle w:val="ConsPlusNormal"/>
              <w:jc w:val="center"/>
            </w:pPr>
            <w:r>
              <w:t>84</w:t>
            </w:r>
          </w:p>
        </w:tc>
        <w:tc>
          <w:tcPr>
            <w:tcW w:w="884" w:type="dxa"/>
          </w:tcPr>
          <w:p w:rsidR="00BF168D" w:rsidRDefault="00BF168D">
            <w:pPr>
              <w:pStyle w:val="ConsPlusNormal"/>
              <w:jc w:val="center"/>
            </w:pPr>
            <w:r>
              <w:t>85</w:t>
            </w:r>
          </w:p>
        </w:tc>
        <w:tc>
          <w:tcPr>
            <w:tcW w:w="884" w:type="dxa"/>
          </w:tcPr>
          <w:p w:rsidR="00BF168D" w:rsidRDefault="00BF168D">
            <w:pPr>
              <w:pStyle w:val="ConsPlusNormal"/>
              <w:jc w:val="center"/>
            </w:pPr>
            <w:r>
              <w:t>85</w:t>
            </w:r>
          </w:p>
        </w:tc>
      </w:tr>
      <w:tr w:rsidR="00BF168D">
        <w:tc>
          <w:tcPr>
            <w:tcW w:w="1252" w:type="dxa"/>
          </w:tcPr>
          <w:p w:rsidR="00BF168D" w:rsidRDefault="00BF168D">
            <w:pPr>
              <w:pStyle w:val="ConsPlusNormal"/>
            </w:pPr>
            <w:r>
              <w:t>Целевой показатель 12</w:t>
            </w:r>
          </w:p>
        </w:tc>
        <w:tc>
          <w:tcPr>
            <w:tcW w:w="2551" w:type="dxa"/>
          </w:tcPr>
          <w:p w:rsidR="00BF168D" w:rsidRDefault="00BF168D">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16" w:type="dxa"/>
          </w:tcPr>
          <w:p w:rsidR="00BF168D" w:rsidRDefault="00BF168D">
            <w:pPr>
              <w:pStyle w:val="ConsPlusNormal"/>
            </w:pPr>
            <w:r>
              <w:t>услуга</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680</w:t>
            </w:r>
          </w:p>
        </w:tc>
        <w:tc>
          <w:tcPr>
            <w:tcW w:w="748" w:type="dxa"/>
          </w:tcPr>
          <w:p w:rsidR="00BF168D" w:rsidRDefault="00BF168D">
            <w:pPr>
              <w:pStyle w:val="ConsPlusNormal"/>
              <w:jc w:val="center"/>
            </w:pPr>
            <w:r>
              <w:t>1611</w:t>
            </w:r>
          </w:p>
        </w:tc>
        <w:tc>
          <w:tcPr>
            <w:tcW w:w="748" w:type="dxa"/>
          </w:tcPr>
          <w:p w:rsidR="00BF168D" w:rsidRDefault="00BF168D">
            <w:pPr>
              <w:pStyle w:val="ConsPlusNormal"/>
              <w:jc w:val="center"/>
            </w:pPr>
            <w:r>
              <w:t>4519</w:t>
            </w:r>
          </w:p>
        </w:tc>
        <w:tc>
          <w:tcPr>
            <w:tcW w:w="736" w:type="dxa"/>
          </w:tcPr>
          <w:p w:rsidR="00BF168D" w:rsidRDefault="00BF168D">
            <w:pPr>
              <w:pStyle w:val="ConsPlusNormal"/>
              <w:jc w:val="center"/>
            </w:pPr>
            <w:r>
              <w:t>1485</w:t>
            </w:r>
          </w:p>
        </w:tc>
        <w:tc>
          <w:tcPr>
            <w:tcW w:w="736" w:type="dxa"/>
          </w:tcPr>
          <w:p w:rsidR="00BF168D" w:rsidRDefault="00BF168D">
            <w:pPr>
              <w:pStyle w:val="ConsPlusNormal"/>
              <w:jc w:val="center"/>
            </w:pPr>
            <w:r>
              <w:t>830</w:t>
            </w:r>
          </w:p>
        </w:tc>
        <w:tc>
          <w:tcPr>
            <w:tcW w:w="736" w:type="dxa"/>
          </w:tcPr>
          <w:p w:rsidR="00BF168D" w:rsidRDefault="00BF168D">
            <w:pPr>
              <w:pStyle w:val="ConsPlusNormal"/>
              <w:jc w:val="center"/>
            </w:pPr>
            <w:r>
              <w:t>830</w:t>
            </w:r>
          </w:p>
        </w:tc>
        <w:tc>
          <w:tcPr>
            <w:tcW w:w="884" w:type="dxa"/>
          </w:tcPr>
          <w:p w:rsidR="00BF168D" w:rsidRDefault="00BF168D">
            <w:pPr>
              <w:pStyle w:val="ConsPlusNormal"/>
              <w:jc w:val="center"/>
            </w:pPr>
            <w:r>
              <w:t>830</w:t>
            </w:r>
          </w:p>
        </w:tc>
        <w:tc>
          <w:tcPr>
            <w:tcW w:w="884" w:type="dxa"/>
          </w:tcPr>
          <w:p w:rsidR="00BF168D" w:rsidRDefault="00BF168D">
            <w:pPr>
              <w:pStyle w:val="ConsPlusNormal"/>
              <w:jc w:val="center"/>
            </w:pPr>
            <w:r>
              <w:t>830</w:t>
            </w:r>
          </w:p>
        </w:tc>
      </w:tr>
      <w:tr w:rsidR="00BF168D">
        <w:tc>
          <w:tcPr>
            <w:tcW w:w="1252" w:type="dxa"/>
          </w:tcPr>
          <w:p w:rsidR="00BF168D" w:rsidRDefault="00BF168D">
            <w:pPr>
              <w:pStyle w:val="ConsPlusNormal"/>
            </w:pPr>
            <w:r>
              <w:t>Целевой показатель 13</w:t>
            </w:r>
          </w:p>
        </w:tc>
        <w:tc>
          <w:tcPr>
            <w:tcW w:w="2551" w:type="dxa"/>
          </w:tcPr>
          <w:p w:rsidR="00BF168D" w:rsidRDefault="00BF168D">
            <w:pPr>
              <w:pStyle w:val="ConsPlusNormal"/>
            </w:pPr>
            <w:r>
              <w:t xml:space="preserve">Доля граждан, положительно оценивших качество услуг психолого-педагогической, </w:t>
            </w:r>
            <w:r>
              <w:lastRenderedPageBreak/>
              <w:t>методической и консультативной помощи, от общего числа обратившихся за получением услуги</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55</w:t>
            </w:r>
          </w:p>
        </w:tc>
        <w:tc>
          <w:tcPr>
            <w:tcW w:w="748" w:type="dxa"/>
          </w:tcPr>
          <w:p w:rsidR="00BF168D" w:rsidRDefault="00BF168D">
            <w:pPr>
              <w:pStyle w:val="ConsPlusNormal"/>
              <w:jc w:val="center"/>
            </w:pPr>
            <w:r>
              <w:t>60</w:t>
            </w:r>
          </w:p>
        </w:tc>
        <w:tc>
          <w:tcPr>
            <w:tcW w:w="736" w:type="dxa"/>
          </w:tcPr>
          <w:p w:rsidR="00BF168D" w:rsidRDefault="00BF168D">
            <w:pPr>
              <w:pStyle w:val="ConsPlusNormal"/>
              <w:jc w:val="center"/>
            </w:pPr>
            <w:r>
              <w:t>65</w:t>
            </w:r>
          </w:p>
        </w:tc>
        <w:tc>
          <w:tcPr>
            <w:tcW w:w="736" w:type="dxa"/>
          </w:tcPr>
          <w:p w:rsidR="00BF168D" w:rsidRDefault="00BF168D">
            <w:pPr>
              <w:pStyle w:val="ConsPlusNormal"/>
              <w:jc w:val="center"/>
            </w:pPr>
            <w:r>
              <w:t>75</w:t>
            </w:r>
          </w:p>
        </w:tc>
        <w:tc>
          <w:tcPr>
            <w:tcW w:w="736" w:type="dxa"/>
          </w:tcPr>
          <w:p w:rsidR="00BF168D" w:rsidRDefault="00BF168D">
            <w:pPr>
              <w:pStyle w:val="ConsPlusNormal"/>
              <w:jc w:val="center"/>
            </w:pPr>
            <w:r>
              <w:t>80</w:t>
            </w:r>
          </w:p>
        </w:tc>
        <w:tc>
          <w:tcPr>
            <w:tcW w:w="884" w:type="dxa"/>
          </w:tcPr>
          <w:p w:rsidR="00BF168D" w:rsidRDefault="00BF168D">
            <w:pPr>
              <w:pStyle w:val="ConsPlusNormal"/>
              <w:jc w:val="center"/>
            </w:pPr>
            <w:r>
              <w:t>85</w:t>
            </w:r>
          </w:p>
        </w:tc>
        <w:tc>
          <w:tcPr>
            <w:tcW w:w="884" w:type="dxa"/>
          </w:tcPr>
          <w:p w:rsidR="00BF168D" w:rsidRDefault="00BF168D">
            <w:pPr>
              <w:pStyle w:val="ConsPlusNormal"/>
              <w:jc w:val="center"/>
            </w:pPr>
            <w:r>
              <w:t>85</w:t>
            </w:r>
          </w:p>
        </w:tc>
      </w:tr>
      <w:tr w:rsidR="00BF168D">
        <w:tc>
          <w:tcPr>
            <w:tcW w:w="1252" w:type="dxa"/>
          </w:tcPr>
          <w:p w:rsidR="00BF168D" w:rsidRDefault="00BF168D">
            <w:pPr>
              <w:pStyle w:val="ConsPlusNormal"/>
            </w:pPr>
            <w:r>
              <w:lastRenderedPageBreak/>
              <w:t>Целевой показатель 14</w:t>
            </w:r>
          </w:p>
        </w:tc>
        <w:tc>
          <w:tcPr>
            <w:tcW w:w="2551" w:type="dxa"/>
          </w:tcPr>
          <w:p w:rsidR="00BF168D" w:rsidRDefault="00BF168D">
            <w:pPr>
              <w:pStyle w:val="ConsPlusNormal"/>
            </w:pPr>
            <w:r>
              <w:t>Доля образовательных организаций, обеспеченных Интернет-соединением со скоростью соединения не менее 100 Мб/с</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15</w:t>
            </w:r>
          </w:p>
        </w:tc>
        <w:tc>
          <w:tcPr>
            <w:tcW w:w="748" w:type="dxa"/>
          </w:tcPr>
          <w:p w:rsidR="00BF168D" w:rsidRDefault="00BF168D">
            <w:pPr>
              <w:pStyle w:val="ConsPlusNormal"/>
              <w:jc w:val="center"/>
            </w:pPr>
            <w:r>
              <w:t>86</w:t>
            </w:r>
          </w:p>
        </w:tc>
        <w:tc>
          <w:tcPr>
            <w:tcW w:w="736" w:type="dxa"/>
          </w:tcPr>
          <w:p w:rsidR="00BF168D" w:rsidRDefault="00BF168D">
            <w:pPr>
              <w:pStyle w:val="ConsPlusNormal"/>
              <w:jc w:val="center"/>
            </w:pPr>
            <w:r>
              <w:t>93</w:t>
            </w:r>
          </w:p>
        </w:tc>
        <w:tc>
          <w:tcPr>
            <w:tcW w:w="736" w:type="dxa"/>
          </w:tcPr>
          <w:p w:rsidR="00BF168D" w:rsidRDefault="00BF168D">
            <w:pPr>
              <w:pStyle w:val="ConsPlusNormal"/>
              <w:jc w:val="center"/>
            </w:pPr>
            <w:r>
              <w:t>80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252" w:type="dxa"/>
          </w:tcPr>
          <w:p w:rsidR="00BF168D" w:rsidRDefault="00BF168D">
            <w:pPr>
              <w:pStyle w:val="ConsPlusNormal"/>
            </w:pPr>
            <w:r>
              <w:t>Целевой показатель 15</w:t>
            </w:r>
          </w:p>
        </w:tc>
        <w:tc>
          <w:tcPr>
            <w:tcW w:w="2551" w:type="dxa"/>
          </w:tcPr>
          <w:p w:rsidR="00BF168D" w:rsidRDefault="00BF168D">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16" w:type="dxa"/>
          </w:tcPr>
          <w:p w:rsidR="00BF168D" w:rsidRDefault="00BF168D">
            <w:pPr>
              <w:pStyle w:val="ConsPlusNormal"/>
            </w:pPr>
            <w:r>
              <w:t>ед.</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2</w:t>
            </w:r>
          </w:p>
        </w:tc>
        <w:tc>
          <w:tcPr>
            <w:tcW w:w="736" w:type="dxa"/>
          </w:tcPr>
          <w:p w:rsidR="00BF168D" w:rsidRDefault="00BF168D">
            <w:pPr>
              <w:pStyle w:val="ConsPlusNormal"/>
              <w:jc w:val="center"/>
            </w:pPr>
            <w:r>
              <w:t>5</w:t>
            </w:r>
          </w:p>
        </w:tc>
        <w:tc>
          <w:tcPr>
            <w:tcW w:w="736" w:type="dxa"/>
          </w:tcPr>
          <w:p w:rsidR="00BF168D" w:rsidRDefault="00BF168D">
            <w:pPr>
              <w:pStyle w:val="ConsPlusNormal"/>
              <w:jc w:val="center"/>
            </w:pPr>
            <w:r>
              <w:t>5</w:t>
            </w:r>
          </w:p>
        </w:tc>
        <w:tc>
          <w:tcPr>
            <w:tcW w:w="884" w:type="dxa"/>
          </w:tcPr>
          <w:p w:rsidR="00BF168D" w:rsidRDefault="00BF168D">
            <w:pPr>
              <w:pStyle w:val="ConsPlusNormal"/>
              <w:jc w:val="center"/>
            </w:pPr>
            <w:r>
              <w:t>5</w:t>
            </w:r>
          </w:p>
        </w:tc>
        <w:tc>
          <w:tcPr>
            <w:tcW w:w="884" w:type="dxa"/>
          </w:tcPr>
          <w:p w:rsidR="00BF168D" w:rsidRDefault="00BF168D">
            <w:pPr>
              <w:pStyle w:val="ConsPlusNormal"/>
              <w:jc w:val="center"/>
            </w:pPr>
            <w:r>
              <w:t>5</w:t>
            </w:r>
          </w:p>
        </w:tc>
      </w:tr>
      <w:tr w:rsidR="00BF168D">
        <w:tc>
          <w:tcPr>
            <w:tcW w:w="1252" w:type="dxa"/>
          </w:tcPr>
          <w:p w:rsidR="00BF168D" w:rsidRDefault="00BF168D">
            <w:pPr>
              <w:pStyle w:val="ConsPlusNormal"/>
            </w:pPr>
            <w:r>
              <w:t>Целевой показатель 16</w:t>
            </w:r>
          </w:p>
        </w:tc>
        <w:tc>
          <w:tcPr>
            <w:tcW w:w="2551" w:type="dxa"/>
          </w:tcPr>
          <w:p w:rsidR="00BF168D" w:rsidRDefault="00BF168D">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5</w:t>
            </w:r>
          </w:p>
        </w:tc>
        <w:tc>
          <w:tcPr>
            <w:tcW w:w="748" w:type="dxa"/>
          </w:tcPr>
          <w:p w:rsidR="00BF168D" w:rsidRDefault="00BF168D">
            <w:pPr>
              <w:pStyle w:val="ConsPlusNormal"/>
              <w:jc w:val="center"/>
            </w:pPr>
            <w:r>
              <w:t>15</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17</w:t>
            </w:r>
          </w:p>
        </w:tc>
        <w:tc>
          <w:tcPr>
            <w:tcW w:w="2551" w:type="dxa"/>
          </w:tcPr>
          <w:p w:rsidR="00BF168D" w:rsidRDefault="00BF168D">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w:t>
            </w:r>
            <w:r>
              <w:lastRenderedPageBreak/>
              <w:t>предоставления доступа к федеральной информационно-сервисной платформе цифровой образовательной среды</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10</w:t>
            </w:r>
          </w:p>
        </w:tc>
        <w:tc>
          <w:tcPr>
            <w:tcW w:w="736" w:type="dxa"/>
          </w:tcPr>
          <w:p w:rsidR="00BF168D" w:rsidRDefault="00BF168D">
            <w:pPr>
              <w:pStyle w:val="ConsPlusNormal"/>
              <w:jc w:val="center"/>
            </w:pPr>
            <w:r>
              <w:t>15</w:t>
            </w:r>
          </w:p>
        </w:tc>
        <w:tc>
          <w:tcPr>
            <w:tcW w:w="736" w:type="dxa"/>
          </w:tcPr>
          <w:p w:rsidR="00BF168D" w:rsidRDefault="00BF168D">
            <w:pPr>
              <w:pStyle w:val="ConsPlusNormal"/>
              <w:jc w:val="center"/>
            </w:pPr>
            <w:r>
              <w:t>20</w:t>
            </w:r>
          </w:p>
        </w:tc>
        <w:tc>
          <w:tcPr>
            <w:tcW w:w="884" w:type="dxa"/>
          </w:tcPr>
          <w:p w:rsidR="00BF168D" w:rsidRDefault="00BF168D">
            <w:pPr>
              <w:pStyle w:val="ConsPlusNormal"/>
              <w:jc w:val="center"/>
            </w:pPr>
            <w:r>
              <w:t>20</w:t>
            </w:r>
          </w:p>
        </w:tc>
        <w:tc>
          <w:tcPr>
            <w:tcW w:w="884" w:type="dxa"/>
          </w:tcPr>
          <w:p w:rsidR="00BF168D" w:rsidRDefault="00BF168D">
            <w:pPr>
              <w:pStyle w:val="ConsPlusNormal"/>
              <w:jc w:val="center"/>
            </w:pPr>
            <w:r>
              <w:t>20</w:t>
            </w:r>
          </w:p>
        </w:tc>
      </w:tr>
      <w:tr w:rsidR="00BF168D">
        <w:tc>
          <w:tcPr>
            <w:tcW w:w="1252" w:type="dxa"/>
          </w:tcPr>
          <w:p w:rsidR="00BF168D" w:rsidRDefault="00BF168D">
            <w:pPr>
              <w:pStyle w:val="ConsPlusNormal"/>
            </w:pPr>
            <w:r>
              <w:lastRenderedPageBreak/>
              <w:t>Целевой показатель 18</w:t>
            </w:r>
          </w:p>
        </w:tc>
        <w:tc>
          <w:tcPr>
            <w:tcW w:w="2551" w:type="dxa"/>
          </w:tcPr>
          <w:p w:rsidR="00BF168D" w:rsidRDefault="00BF168D">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10</w:t>
            </w:r>
          </w:p>
        </w:tc>
        <w:tc>
          <w:tcPr>
            <w:tcW w:w="748" w:type="dxa"/>
          </w:tcPr>
          <w:p w:rsidR="00BF168D" w:rsidRDefault="00BF168D">
            <w:pPr>
              <w:pStyle w:val="ConsPlusNormal"/>
              <w:jc w:val="center"/>
            </w:pPr>
            <w:r>
              <w:t>15</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19</w:t>
            </w:r>
          </w:p>
        </w:tc>
        <w:tc>
          <w:tcPr>
            <w:tcW w:w="2551" w:type="dxa"/>
          </w:tcPr>
          <w:p w:rsidR="00BF168D" w:rsidRDefault="00BF168D">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10</w:t>
            </w:r>
          </w:p>
        </w:tc>
        <w:tc>
          <w:tcPr>
            <w:tcW w:w="736" w:type="dxa"/>
          </w:tcPr>
          <w:p w:rsidR="00BF168D" w:rsidRDefault="00BF168D">
            <w:pPr>
              <w:pStyle w:val="ConsPlusNormal"/>
              <w:jc w:val="center"/>
            </w:pPr>
            <w:r>
              <w:t>20</w:t>
            </w:r>
          </w:p>
        </w:tc>
        <w:tc>
          <w:tcPr>
            <w:tcW w:w="736" w:type="dxa"/>
          </w:tcPr>
          <w:p w:rsidR="00BF168D" w:rsidRDefault="00BF168D">
            <w:pPr>
              <w:pStyle w:val="ConsPlusNormal"/>
              <w:jc w:val="center"/>
            </w:pPr>
            <w:r>
              <w:t>30</w:t>
            </w:r>
          </w:p>
        </w:tc>
        <w:tc>
          <w:tcPr>
            <w:tcW w:w="884" w:type="dxa"/>
          </w:tcPr>
          <w:p w:rsidR="00BF168D" w:rsidRDefault="00BF168D">
            <w:pPr>
              <w:pStyle w:val="ConsPlusNormal"/>
              <w:jc w:val="center"/>
            </w:pPr>
            <w:r>
              <w:t>30</w:t>
            </w:r>
          </w:p>
        </w:tc>
        <w:tc>
          <w:tcPr>
            <w:tcW w:w="884" w:type="dxa"/>
          </w:tcPr>
          <w:p w:rsidR="00BF168D" w:rsidRDefault="00BF168D">
            <w:pPr>
              <w:pStyle w:val="ConsPlusNormal"/>
              <w:jc w:val="center"/>
            </w:pPr>
            <w:r>
              <w:t>30</w:t>
            </w:r>
          </w:p>
        </w:tc>
      </w:tr>
      <w:tr w:rsidR="00BF168D">
        <w:tc>
          <w:tcPr>
            <w:tcW w:w="1252" w:type="dxa"/>
          </w:tcPr>
          <w:p w:rsidR="00BF168D" w:rsidRDefault="00BF168D">
            <w:pPr>
              <w:pStyle w:val="ConsPlusNormal"/>
            </w:pPr>
            <w:r>
              <w:t>Целевой показатель 20</w:t>
            </w:r>
          </w:p>
        </w:tc>
        <w:tc>
          <w:tcPr>
            <w:tcW w:w="2551" w:type="dxa"/>
          </w:tcPr>
          <w:p w:rsidR="00BF168D" w:rsidRDefault="00BF168D">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16" w:type="dxa"/>
          </w:tcPr>
          <w:p w:rsidR="00BF168D" w:rsidRDefault="00BF168D">
            <w:pPr>
              <w:pStyle w:val="ConsPlusNormal"/>
            </w:pPr>
            <w:r>
              <w:t>ед.</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w:t>
            </w:r>
          </w:p>
        </w:tc>
        <w:tc>
          <w:tcPr>
            <w:tcW w:w="748" w:type="dxa"/>
          </w:tcPr>
          <w:p w:rsidR="00BF168D" w:rsidRDefault="00BF168D">
            <w:pPr>
              <w:pStyle w:val="ConsPlusNormal"/>
              <w:jc w:val="center"/>
            </w:pPr>
            <w:r>
              <w:t>1</w:t>
            </w:r>
          </w:p>
        </w:tc>
        <w:tc>
          <w:tcPr>
            <w:tcW w:w="736" w:type="dxa"/>
          </w:tcPr>
          <w:p w:rsidR="00BF168D" w:rsidRDefault="00BF168D">
            <w:pPr>
              <w:pStyle w:val="ConsPlusNormal"/>
              <w:jc w:val="center"/>
            </w:pPr>
            <w:r>
              <w:t>1</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884" w:type="dxa"/>
          </w:tcPr>
          <w:p w:rsidR="00BF168D" w:rsidRDefault="00BF168D">
            <w:pPr>
              <w:pStyle w:val="ConsPlusNormal"/>
              <w:jc w:val="center"/>
            </w:pPr>
            <w:r>
              <w:t>1</w:t>
            </w:r>
          </w:p>
        </w:tc>
        <w:tc>
          <w:tcPr>
            <w:tcW w:w="884" w:type="dxa"/>
          </w:tcPr>
          <w:p w:rsidR="00BF168D" w:rsidRDefault="00BF168D">
            <w:pPr>
              <w:pStyle w:val="ConsPlusNormal"/>
              <w:jc w:val="center"/>
            </w:pPr>
            <w:r>
              <w:t>1</w:t>
            </w:r>
          </w:p>
        </w:tc>
      </w:tr>
      <w:tr w:rsidR="00BF168D">
        <w:tc>
          <w:tcPr>
            <w:tcW w:w="1252" w:type="dxa"/>
          </w:tcPr>
          <w:p w:rsidR="00BF168D" w:rsidRDefault="00BF168D">
            <w:pPr>
              <w:pStyle w:val="ConsPlusNormal"/>
            </w:pPr>
            <w:r>
              <w:t>Целевой показатель 21</w:t>
            </w:r>
          </w:p>
        </w:tc>
        <w:tc>
          <w:tcPr>
            <w:tcW w:w="2551" w:type="dxa"/>
          </w:tcPr>
          <w:p w:rsidR="00BF168D" w:rsidRDefault="00BF168D">
            <w:pPr>
              <w:pStyle w:val="ConsPlusNormal"/>
            </w:pPr>
            <w:r>
              <w:t xml:space="preserve">Доля детей в возрасте от 5 до 18 лет, имеющих право на получение дополнительного образования в рамках системы персонифицированного </w:t>
            </w:r>
            <w:r>
              <w:lastRenderedPageBreak/>
              <w:t>финансирования в общей численности детей в возрасте от 5 до 18 лет</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10</w:t>
            </w:r>
          </w:p>
        </w:tc>
        <w:tc>
          <w:tcPr>
            <w:tcW w:w="748" w:type="dxa"/>
          </w:tcPr>
          <w:p w:rsidR="00BF168D" w:rsidRDefault="00BF168D">
            <w:pPr>
              <w:pStyle w:val="ConsPlusNormal"/>
              <w:jc w:val="center"/>
            </w:pPr>
            <w:r>
              <w:t>10</w:t>
            </w:r>
          </w:p>
        </w:tc>
        <w:tc>
          <w:tcPr>
            <w:tcW w:w="736" w:type="dxa"/>
          </w:tcPr>
          <w:p w:rsidR="00BF168D" w:rsidRDefault="00BF168D">
            <w:pPr>
              <w:pStyle w:val="ConsPlusNormal"/>
              <w:jc w:val="center"/>
            </w:pPr>
            <w:r>
              <w:t>11,83</w:t>
            </w:r>
          </w:p>
        </w:tc>
        <w:tc>
          <w:tcPr>
            <w:tcW w:w="736" w:type="dxa"/>
          </w:tcPr>
          <w:p w:rsidR="00BF168D" w:rsidRDefault="00BF168D">
            <w:pPr>
              <w:pStyle w:val="ConsPlusNormal"/>
              <w:jc w:val="center"/>
            </w:pPr>
            <w:r>
              <w:t>13,52</w:t>
            </w:r>
          </w:p>
        </w:tc>
        <w:tc>
          <w:tcPr>
            <w:tcW w:w="736" w:type="dxa"/>
          </w:tcPr>
          <w:p w:rsidR="00BF168D" w:rsidRDefault="00BF168D">
            <w:pPr>
              <w:pStyle w:val="ConsPlusNormal"/>
              <w:jc w:val="center"/>
            </w:pPr>
            <w:r>
              <w:t>15,21</w:t>
            </w:r>
          </w:p>
        </w:tc>
        <w:tc>
          <w:tcPr>
            <w:tcW w:w="884" w:type="dxa"/>
          </w:tcPr>
          <w:p w:rsidR="00BF168D" w:rsidRDefault="00BF168D">
            <w:pPr>
              <w:pStyle w:val="ConsPlusNormal"/>
              <w:jc w:val="center"/>
            </w:pPr>
            <w:r>
              <w:t>15,21</w:t>
            </w:r>
          </w:p>
        </w:tc>
        <w:tc>
          <w:tcPr>
            <w:tcW w:w="884" w:type="dxa"/>
          </w:tcPr>
          <w:p w:rsidR="00BF168D" w:rsidRDefault="00BF168D">
            <w:pPr>
              <w:pStyle w:val="ConsPlusNormal"/>
              <w:jc w:val="center"/>
            </w:pPr>
            <w:r>
              <w:t>15,21</w:t>
            </w:r>
          </w:p>
        </w:tc>
      </w:tr>
      <w:tr w:rsidR="00BF168D">
        <w:tc>
          <w:tcPr>
            <w:tcW w:w="1252" w:type="dxa"/>
          </w:tcPr>
          <w:p w:rsidR="00BF168D" w:rsidRDefault="00BF168D">
            <w:pPr>
              <w:pStyle w:val="ConsPlusNormal"/>
            </w:pPr>
            <w:r>
              <w:lastRenderedPageBreak/>
              <w:t>1.1</w:t>
            </w:r>
          </w:p>
        </w:tc>
        <w:tc>
          <w:tcPr>
            <w:tcW w:w="15591" w:type="dxa"/>
            <w:gridSpan w:val="16"/>
          </w:tcPr>
          <w:p w:rsidR="00BF168D" w:rsidRDefault="00BF168D">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F168D">
        <w:tc>
          <w:tcPr>
            <w:tcW w:w="1252" w:type="dxa"/>
          </w:tcPr>
          <w:p w:rsidR="00BF168D" w:rsidRDefault="00BF168D">
            <w:pPr>
              <w:pStyle w:val="ConsPlusNormal"/>
            </w:pPr>
            <w:r>
              <w:t>1.1.1</w:t>
            </w:r>
          </w:p>
        </w:tc>
        <w:tc>
          <w:tcPr>
            <w:tcW w:w="15591" w:type="dxa"/>
            <w:gridSpan w:val="16"/>
          </w:tcPr>
          <w:p w:rsidR="00BF168D" w:rsidRDefault="00BF168D">
            <w:pPr>
              <w:pStyle w:val="ConsPlusNormal"/>
            </w:pPr>
            <w:hyperlink w:anchor="P4982">
              <w:r>
                <w:rPr>
                  <w:color w:val="0000FF"/>
                </w:rPr>
                <w:t>Подпрограмма 1</w:t>
              </w:r>
            </w:hyperlink>
            <w:r>
              <w:t xml:space="preserve"> "Развитие дошкольного, общего и дополнительного образования"</w:t>
            </w:r>
          </w:p>
        </w:tc>
      </w:tr>
      <w:tr w:rsidR="00BF168D">
        <w:tc>
          <w:tcPr>
            <w:tcW w:w="16843" w:type="dxa"/>
            <w:gridSpan w:val="17"/>
          </w:tcPr>
          <w:p w:rsidR="00BF168D" w:rsidRDefault="00BF168D">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BF168D">
        <w:tc>
          <w:tcPr>
            <w:tcW w:w="1252" w:type="dxa"/>
          </w:tcPr>
          <w:p w:rsidR="00BF168D" w:rsidRDefault="00BF168D">
            <w:pPr>
              <w:pStyle w:val="ConsPlusNormal"/>
            </w:pPr>
            <w:r>
              <w:t>Целевой показатель 1</w:t>
            </w:r>
          </w:p>
        </w:tc>
        <w:tc>
          <w:tcPr>
            <w:tcW w:w="2551" w:type="dxa"/>
          </w:tcPr>
          <w:p w:rsidR="00BF168D" w:rsidRDefault="00BF168D">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16" w:type="dxa"/>
          </w:tcPr>
          <w:p w:rsidR="00BF168D" w:rsidRDefault="00BF168D">
            <w:pPr>
              <w:pStyle w:val="ConsPlusNormal"/>
            </w:pPr>
            <w:r>
              <w:t>%</w:t>
            </w:r>
          </w:p>
        </w:tc>
        <w:tc>
          <w:tcPr>
            <w:tcW w:w="1924" w:type="dxa"/>
          </w:tcPr>
          <w:p w:rsidR="00BF168D" w:rsidRDefault="00BF168D">
            <w:pPr>
              <w:pStyle w:val="ConsPlusNormal"/>
              <w:jc w:val="center"/>
            </w:pPr>
            <w:r>
              <w:t>86,1</w:t>
            </w:r>
          </w:p>
        </w:tc>
        <w:tc>
          <w:tcPr>
            <w:tcW w:w="736" w:type="dxa"/>
          </w:tcPr>
          <w:p w:rsidR="00BF168D" w:rsidRDefault="00BF168D">
            <w:pPr>
              <w:pStyle w:val="ConsPlusNormal"/>
              <w:jc w:val="center"/>
            </w:pPr>
            <w:r>
              <w:t>90,4</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2</w:t>
            </w:r>
          </w:p>
        </w:tc>
        <w:tc>
          <w:tcPr>
            <w:tcW w:w="2551" w:type="dxa"/>
          </w:tcPr>
          <w:p w:rsidR="00BF168D" w:rsidRDefault="00BF168D">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22</w:t>
            </w:r>
          </w:p>
        </w:tc>
        <w:tc>
          <w:tcPr>
            <w:tcW w:w="748" w:type="dxa"/>
          </w:tcPr>
          <w:p w:rsidR="00BF168D" w:rsidRDefault="00BF168D">
            <w:pPr>
              <w:pStyle w:val="ConsPlusNormal"/>
              <w:jc w:val="center"/>
            </w:pPr>
            <w:r>
              <w:t>25</w:t>
            </w:r>
          </w:p>
        </w:tc>
        <w:tc>
          <w:tcPr>
            <w:tcW w:w="748" w:type="dxa"/>
          </w:tcPr>
          <w:p w:rsidR="00BF168D" w:rsidRDefault="00BF168D">
            <w:pPr>
              <w:pStyle w:val="ConsPlusNormal"/>
              <w:jc w:val="center"/>
            </w:pPr>
            <w:r>
              <w:t>27</w:t>
            </w:r>
          </w:p>
        </w:tc>
        <w:tc>
          <w:tcPr>
            <w:tcW w:w="736" w:type="dxa"/>
          </w:tcPr>
          <w:p w:rsidR="00BF168D" w:rsidRDefault="00BF168D">
            <w:pPr>
              <w:pStyle w:val="ConsPlusNormal"/>
              <w:jc w:val="center"/>
            </w:pPr>
            <w:r>
              <w:t>27</w:t>
            </w:r>
          </w:p>
        </w:tc>
        <w:tc>
          <w:tcPr>
            <w:tcW w:w="736" w:type="dxa"/>
          </w:tcPr>
          <w:p w:rsidR="00BF168D" w:rsidRDefault="00BF168D">
            <w:pPr>
              <w:pStyle w:val="ConsPlusNormal"/>
              <w:jc w:val="center"/>
            </w:pPr>
            <w:r>
              <w:t>27</w:t>
            </w:r>
          </w:p>
        </w:tc>
        <w:tc>
          <w:tcPr>
            <w:tcW w:w="736" w:type="dxa"/>
          </w:tcPr>
          <w:p w:rsidR="00BF168D" w:rsidRDefault="00BF168D">
            <w:pPr>
              <w:pStyle w:val="ConsPlusNormal"/>
              <w:jc w:val="center"/>
            </w:pPr>
            <w:r>
              <w:t>27</w:t>
            </w:r>
          </w:p>
        </w:tc>
        <w:tc>
          <w:tcPr>
            <w:tcW w:w="884" w:type="dxa"/>
          </w:tcPr>
          <w:p w:rsidR="00BF168D" w:rsidRDefault="00BF168D">
            <w:pPr>
              <w:pStyle w:val="ConsPlusNormal"/>
              <w:jc w:val="center"/>
            </w:pPr>
            <w:r>
              <w:t>27</w:t>
            </w:r>
          </w:p>
        </w:tc>
        <w:tc>
          <w:tcPr>
            <w:tcW w:w="884" w:type="dxa"/>
          </w:tcPr>
          <w:p w:rsidR="00BF168D" w:rsidRDefault="00BF168D">
            <w:pPr>
              <w:pStyle w:val="ConsPlusNormal"/>
              <w:jc w:val="center"/>
            </w:pPr>
            <w:r>
              <w:t>27</w:t>
            </w:r>
          </w:p>
        </w:tc>
      </w:tr>
      <w:tr w:rsidR="00BF168D">
        <w:tc>
          <w:tcPr>
            <w:tcW w:w="1252" w:type="dxa"/>
          </w:tcPr>
          <w:p w:rsidR="00BF168D" w:rsidRDefault="00BF168D">
            <w:pPr>
              <w:pStyle w:val="ConsPlusNormal"/>
            </w:pPr>
            <w:r>
              <w:t>Целевой показатель 3</w:t>
            </w:r>
          </w:p>
        </w:tc>
        <w:tc>
          <w:tcPr>
            <w:tcW w:w="2551" w:type="dxa"/>
          </w:tcPr>
          <w:p w:rsidR="00BF168D" w:rsidRDefault="00BF168D">
            <w:pPr>
              <w:pStyle w:val="ConsPlusNormal"/>
            </w:pPr>
            <w:r>
              <w:t>Количество дошкольников, получающих услугу психолого-педагогического-медико-социального сопровождения в условиях специально-оборудованных кабинетов</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213</w:t>
            </w:r>
          </w:p>
        </w:tc>
        <w:tc>
          <w:tcPr>
            <w:tcW w:w="736" w:type="dxa"/>
          </w:tcPr>
          <w:p w:rsidR="00BF168D" w:rsidRDefault="00BF168D">
            <w:pPr>
              <w:pStyle w:val="ConsPlusNormal"/>
              <w:jc w:val="center"/>
            </w:pPr>
            <w:r>
              <w:t>280</w:t>
            </w:r>
          </w:p>
        </w:tc>
        <w:tc>
          <w:tcPr>
            <w:tcW w:w="724" w:type="dxa"/>
          </w:tcPr>
          <w:p w:rsidR="00BF168D" w:rsidRDefault="00BF168D">
            <w:pPr>
              <w:pStyle w:val="ConsPlusNormal"/>
              <w:jc w:val="center"/>
            </w:pPr>
            <w:r>
              <w:t>310</w:t>
            </w:r>
          </w:p>
        </w:tc>
        <w:tc>
          <w:tcPr>
            <w:tcW w:w="748" w:type="dxa"/>
          </w:tcPr>
          <w:p w:rsidR="00BF168D" w:rsidRDefault="00BF168D">
            <w:pPr>
              <w:pStyle w:val="ConsPlusNormal"/>
              <w:jc w:val="center"/>
            </w:pPr>
            <w:r>
              <w:t>310</w:t>
            </w:r>
          </w:p>
        </w:tc>
        <w:tc>
          <w:tcPr>
            <w:tcW w:w="724" w:type="dxa"/>
          </w:tcPr>
          <w:p w:rsidR="00BF168D" w:rsidRDefault="00BF168D">
            <w:pPr>
              <w:pStyle w:val="ConsPlusNormal"/>
              <w:jc w:val="center"/>
            </w:pPr>
            <w:r>
              <w:t>310</w:t>
            </w:r>
          </w:p>
        </w:tc>
        <w:tc>
          <w:tcPr>
            <w:tcW w:w="748" w:type="dxa"/>
          </w:tcPr>
          <w:p w:rsidR="00BF168D" w:rsidRDefault="00BF168D">
            <w:pPr>
              <w:pStyle w:val="ConsPlusNormal"/>
              <w:jc w:val="center"/>
            </w:pPr>
            <w:r>
              <w:t>310</w:t>
            </w:r>
          </w:p>
        </w:tc>
        <w:tc>
          <w:tcPr>
            <w:tcW w:w="748" w:type="dxa"/>
          </w:tcPr>
          <w:p w:rsidR="00BF168D" w:rsidRDefault="00BF168D">
            <w:pPr>
              <w:pStyle w:val="ConsPlusNormal"/>
              <w:jc w:val="center"/>
            </w:pPr>
            <w:r>
              <w:t>310</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 xml:space="preserve">Целевой </w:t>
            </w:r>
            <w:r>
              <w:lastRenderedPageBreak/>
              <w:t>показатель 4</w:t>
            </w:r>
          </w:p>
        </w:tc>
        <w:tc>
          <w:tcPr>
            <w:tcW w:w="2551" w:type="dxa"/>
          </w:tcPr>
          <w:p w:rsidR="00BF168D" w:rsidRDefault="00BF168D">
            <w:pPr>
              <w:pStyle w:val="ConsPlusNormal"/>
            </w:pPr>
            <w:r>
              <w:lastRenderedPageBreak/>
              <w:t xml:space="preserve">Доля дошкольных </w:t>
            </w:r>
            <w:r>
              <w:lastRenderedPageBreak/>
              <w:t>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28,6</w:t>
            </w:r>
          </w:p>
        </w:tc>
        <w:tc>
          <w:tcPr>
            <w:tcW w:w="736" w:type="dxa"/>
          </w:tcPr>
          <w:p w:rsidR="00BF168D" w:rsidRDefault="00BF168D">
            <w:pPr>
              <w:pStyle w:val="ConsPlusNormal"/>
              <w:jc w:val="center"/>
            </w:pPr>
            <w:r>
              <w:t>42,9</w:t>
            </w:r>
          </w:p>
        </w:tc>
        <w:tc>
          <w:tcPr>
            <w:tcW w:w="724" w:type="dxa"/>
          </w:tcPr>
          <w:p w:rsidR="00BF168D" w:rsidRDefault="00BF168D">
            <w:pPr>
              <w:pStyle w:val="ConsPlusNormal"/>
              <w:jc w:val="center"/>
            </w:pPr>
            <w:r>
              <w:t>42,9</w:t>
            </w:r>
          </w:p>
        </w:tc>
        <w:tc>
          <w:tcPr>
            <w:tcW w:w="748" w:type="dxa"/>
          </w:tcPr>
          <w:p w:rsidR="00BF168D" w:rsidRDefault="00BF168D">
            <w:pPr>
              <w:pStyle w:val="ConsPlusNormal"/>
              <w:jc w:val="center"/>
            </w:pPr>
            <w:r>
              <w:t>42,9</w:t>
            </w:r>
          </w:p>
        </w:tc>
        <w:tc>
          <w:tcPr>
            <w:tcW w:w="724" w:type="dxa"/>
          </w:tcPr>
          <w:p w:rsidR="00BF168D" w:rsidRDefault="00BF168D">
            <w:pPr>
              <w:pStyle w:val="ConsPlusNormal"/>
              <w:jc w:val="center"/>
            </w:pPr>
            <w:r>
              <w:t>42,9</w:t>
            </w:r>
          </w:p>
        </w:tc>
        <w:tc>
          <w:tcPr>
            <w:tcW w:w="748" w:type="dxa"/>
          </w:tcPr>
          <w:p w:rsidR="00BF168D" w:rsidRDefault="00BF168D">
            <w:pPr>
              <w:pStyle w:val="ConsPlusNormal"/>
              <w:jc w:val="center"/>
            </w:pPr>
            <w:r>
              <w:t>42,9</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lastRenderedPageBreak/>
              <w:t>Целевой показатель 5</w:t>
            </w:r>
          </w:p>
        </w:tc>
        <w:tc>
          <w:tcPr>
            <w:tcW w:w="2551" w:type="dxa"/>
          </w:tcPr>
          <w:p w:rsidR="00BF168D" w:rsidRDefault="00BF168D">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16" w:type="dxa"/>
          </w:tcPr>
          <w:p w:rsidR="00BF168D" w:rsidRDefault="00BF168D">
            <w:pPr>
              <w:pStyle w:val="ConsPlusNormal"/>
            </w:pPr>
            <w:r>
              <w:t>ед.</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680</w:t>
            </w:r>
          </w:p>
        </w:tc>
        <w:tc>
          <w:tcPr>
            <w:tcW w:w="748" w:type="dxa"/>
          </w:tcPr>
          <w:p w:rsidR="00BF168D" w:rsidRDefault="00BF168D">
            <w:pPr>
              <w:pStyle w:val="ConsPlusNormal"/>
              <w:jc w:val="center"/>
            </w:pPr>
            <w:r>
              <w:t>1611</w:t>
            </w:r>
          </w:p>
        </w:tc>
        <w:tc>
          <w:tcPr>
            <w:tcW w:w="748" w:type="dxa"/>
          </w:tcPr>
          <w:p w:rsidR="00BF168D" w:rsidRDefault="00BF168D">
            <w:pPr>
              <w:pStyle w:val="ConsPlusNormal"/>
              <w:jc w:val="center"/>
            </w:pPr>
            <w:r>
              <w:t>4519</w:t>
            </w:r>
          </w:p>
        </w:tc>
        <w:tc>
          <w:tcPr>
            <w:tcW w:w="736" w:type="dxa"/>
          </w:tcPr>
          <w:p w:rsidR="00BF168D" w:rsidRDefault="00BF168D">
            <w:pPr>
              <w:pStyle w:val="ConsPlusNormal"/>
              <w:jc w:val="center"/>
            </w:pPr>
            <w:r>
              <w:t>1485</w:t>
            </w:r>
          </w:p>
        </w:tc>
        <w:tc>
          <w:tcPr>
            <w:tcW w:w="736" w:type="dxa"/>
          </w:tcPr>
          <w:p w:rsidR="00BF168D" w:rsidRDefault="00BF168D">
            <w:pPr>
              <w:pStyle w:val="ConsPlusNormal"/>
              <w:jc w:val="center"/>
            </w:pPr>
            <w:r>
              <w:t>830</w:t>
            </w:r>
          </w:p>
        </w:tc>
        <w:tc>
          <w:tcPr>
            <w:tcW w:w="736" w:type="dxa"/>
          </w:tcPr>
          <w:p w:rsidR="00BF168D" w:rsidRDefault="00BF168D">
            <w:pPr>
              <w:pStyle w:val="ConsPlusNormal"/>
              <w:jc w:val="center"/>
            </w:pPr>
            <w:r>
              <w:t>830</w:t>
            </w:r>
          </w:p>
        </w:tc>
        <w:tc>
          <w:tcPr>
            <w:tcW w:w="884" w:type="dxa"/>
          </w:tcPr>
          <w:p w:rsidR="00BF168D" w:rsidRDefault="00BF168D">
            <w:pPr>
              <w:pStyle w:val="ConsPlusNormal"/>
              <w:jc w:val="center"/>
            </w:pPr>
            <w:r>
              <w:t>830</w:t>
            </w:r>
          </w:p>
        </w:tc>
        <w:tc>
          <w:tcPr>
            <w:tcW w:w="884" w:type="dxa"/>
          </w:tcPr>
          <w:p w:rsidR="00BF168D" w:rsidRDefault="00BF168D">
            <w:pPr>
              <w:pStyle w:val="ConsPlusNormal"/>
              <w:jc w:val="center"/>
            </w:pPr>
            <w:r>
              <w:t>830</w:t>
            </w:r>
          </w:p>
        </w:tc>
      </w:tr>
      <w:tr w:rsidR="00BF168D">
        <w:tc>
          <w:tcPr>
            <w:tcW w:w="1252" w:type="dxa"/>
          </w:tcPr>
          <w:p w:rsidR="00BF168D" w:rsidRDefault="00BF168D">
            <w:pPr>
              <w:pStyle w:val="ConsPlusNormal"/>
            </w:pPr>
            <w:r>
              <w:t>Целевой показатель 6</w:t>
            </w:r>
          </w:p>
        </w:tc>
        <w:tc>
          <w:tcPr>
            <w:tcW w:w="2551" w:type="dxa"/>
          </w:tcPr>
          <w:p w:rsidR="00BF168D" w:rsidRDefault="00BF168D">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55</w:t>
            </w:r>
          </w:p>
        </w:tc>
        <w:tc>
          <w:tcPr>
            <w:tcW w:w="748" w:type="dxa"/>
          </w:tcPr>
          <w:p w:rsidR="00BF168D" w:rsidRDefault="00BF168D">
            <w:pPr>
              <w:pStyle w:val="ConsPlusNormal"/>
              <w:jc w:val="center"/>
            </w:pPr>
            <w:r>
              <w:t>60</w:t>
            </w:r>
          </w:p>
        </w:tc>
        <w:tc>
          <w:tcPr>
            <w:tcW w:w="736" w:type="dxa"/>
          </w:tcPr>
          <w:p w:rsidR="00BF168D" w:rsidRDefault="00BF168D">
            <w:pPr>
              <w:pStyle w:val="ConsPlusNormal"/>
              <w:jc w:val="center"/>
            </w:pPr>
            <w:r>
              <w:t>65</w:t>
            </w:r>
          </w:p>
        </w:tc>
        <w:tc>
          <w:tcPr>
            <w:tcW w:w="736" w:type="dxa"/>
          </w:tcPr>
          <w:p w:rsidR="00BF168D" w:rsidRDefault="00BF168D">
            <w:pPr>
              <w:pStyle w:val="ConsPlusNormal"/>
              <w:jc w:val="center"/>
            </w:pPr>
            <w:r>
              <w:t>75</w:t>
            </w:r>
          </w:p>
        </w:tc>
        <w:tc>
          <w:tcPr>
            <w:tcW w:w="736" w:type="dxa"/>
          </w:tcPr>
          <w:p w:rsidR="00BF168D" w:rsidRDefault="00BF168D">
            <w:pPr>
              <w:pStyle w:val="ConsPlusNormal"/>
              <w:jc w:val="center"/>
            </w:pPr>
            <w:r>
              <w:t>80</w:t>
            </w:r>
          </w:p>
        </w:tc>
        <w:tc>
          <w:tcPr>
            <w:tcW w:w="884" w:type="dxa"/>
          </w:tcPr>
          <w:p w:rsidR="00BF168D" w:rsidRDefault="00BF168D">
            <w:pPr>
              <w:pStyle w:val="ConsPlusNormal"/>
              <w:jc w:val="center"/>
            </w:pPr>
            <w:r>
              <w:t>85</w:t>
            </w:r>
          </w:p>
        </w:tc>
        <w:tc>
          <w:tcPr>
            <w:tcW w:w="884" w:type="dxa"/>
          </w:tcPr>
          <w:p w:rsidR="00BF168D" w:rsidRDefault="00BF168D">
            <w:pPr>
              <w:pStyle w:val="ConsPlusNormal"/>
              <w:jc w:val="center"/>
            </w:pPr>
            <w:r>
              <w:t>85</w:t>
            </w:r>
          </w:p>
        </w:tc>
      </w:tr>
      <w:tr w:rsidR="00BF168D">
        <w:tc>
          <w:tcPr>
            <w:tcW w:w="1252" w:type="dxa"/>
          </w:tcPr>
          <w:p w:rsidR="00BF168D" w:rsidRDefault="00BF168D">
            <w:pPr>
              <w:pStyle w:val="ConsPlusNormal"/>
            </w:pPr>
            <w:r>
              <w:t>Целевой показатель 7</w:t>
            </w:r>
          </w:p>
        </w:tc>
        <w:tc>
          <w:tcPr>
            <w:tcW w:w="2551" w:type="dxa"/>
          </w:tcPr>
          <w:p w:rsidR="00BF168D" w:rsidRDefault="00BF168D">
            <w:pPr>
              <w:pStyle w:val="ConsPlusNormal"/>
            </w:pPr>
            <w:r>
              <w:t>Доля дошкольных образовательных организаций, имеющих оборудованные спортивные площадки</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28</w:t>
            </w:r>
          </w:p>
        </w:tc>
        <w:tc>
          <w:tcPr>
            <w:tcW w:w="748" w:type="dxa"/>
          </w:tcPr>
          <w:p w:rsidR="00BF168D" w:rsidRDefault="00BF168D">
            <w:pPr>
              <w:pStyle w:val="ConsPlusNormal"/>
              <w:jc w:val="center"/>
            </w:pPr>
            <w:r>
              <w:t>43</w:t>
            </w:r>
          </w:p>
        </w:tc>
        <w:tc>
          <w:tcPr>
            <w:tcW w:w="748" w:type="dxa"/>
          </w:tcPr>
          <w:p w:rsidR="00BF168D" w:rsidRDefault="00BF168D">
            <w:pPr>
              <w:pStyle w:val="ConsPlusNormal"/>
              <w:jc w:val="center"/>
            </w:pPr>
            <w:r>
              <w:t>57</w:t>
            </w:r>
          </w:p>
        </w:tc>
        <w:tc>
          <w:tcPr>
            <w:tcW w:w="736" w:type="dxa"/>
          </w:tcPr>
          <w:p w:rsidR="00BF168D" w:rsidRDefault="00BF168D">
            <w:pPr>
              <w:pStyle w:val="ConsPlusNormal"/>
              <w:jc w:val="center"/>
            </w:pPr>
            <w:r>
              <w:t>57</w:t>
            </w:r>
          </w:p>
        </w:tc>
        <w:tc>
          <w:tcPr>
            <w:tcW w:w="736" w:type="dxa"/>
          </w:tcPr>
          <w:p w:rsidR="00BF168D" w:rsidRDefault="00BF168D">
            <w:pPr>
              <w:pStyle w:val="ConsPlusNormal"/>
              <w:jc w:val="center"/>
            </w:pPr>
            <w:r>
              <w:t>57</w:t>
            </w:r>
          </w:p>
        </w:tc>
        <w:tc>
          <w:tcPr>
            <w:tcW w:w="736" w:type="dxa"/>
          </w:tcPr>
          <w:p w:rsidR="00BF168D" w:rsidRDefault="00BF168D">
            <w:pPr>
              <w:pStyle w:val="ConsPlusNormal"/>
              <w:jc w:val="center"/>
            </w:pPr>
            <w:r>
              <w:t>57</w:t>
            </w:r>
          </w:p>
        </w:tc>
        <w:tc>
          <w:tcPr>
            <w:tcW w:w="884" w:type="dxa"/>
          </w:tcPr>
          <w:p w:rsidR="00BF168D" w:rsidRDefault="00BF168D">
            <w:pPr>
              <w:pStyle w:val="ConsPlusNormal"/>
              <w:jc w:val="center"/>
            </w:pPr>
            <w:r>
              <w:t>71</w:t>
            </w:r>
          </w:p>
        </w:tc>
        <w:tc>
          <w:tcPr>
            <w:tcW w:w="884" w:type="dxa"/>
          </w:tcPr>
          <w:p w:rsidR="00BF168D" w:rsidRDefault="00BF168D">
            <w:pPr>
              <w:pStyle w:val="ConsPlusNormal"/>
              <w:jc w:val="center"/>
            </w:pPr>
            <w:r>
              <w:t>100</w:t>
            </w:r>
          </w:p>
        </w:tc>
      </w:tr>
      <w:tr w:rsidR="00BF168D">
        <w:tc>
          <w:tcPr>
            <w:tcW w:w="1252" w:type="dxa"/>
          </w:tcPr>
          <w:p w:rsidR="00BF168D" w:rsidRDefault="00BF168D">
            <w:pPr>
              <w:pStyle w:val="ConsPlusNormal"/>
            </w:pPr>
            <w:r>
              <w:t>Целевой показатель 8</w:t>
            </w:r>
          </w:p>
        </w:tc>
        <w:tc>
          <w:tcPr>
            <w:tcW w:w="2551" w:type="dxa"/>
          </w:tcPr>
          <w:p w:rsidR="00BF168D" w:rsidRDefault="00BF168D">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16" w:type="dxa"/>
          </w:tcPr>
          <w:p w:rsidR="00BF168D" w:rsidRDefault="00BF168D">
            <w:pPr>
              <w:pStyle w:val="ConsPlusNormal"/>
            </w:pPr>
            <w:r>
              <w:t>ед.</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w:t>
            </w:r>
          </w:p>
        </w:tc>
        <w:tc>
          <w:tcPr>
            <w:tcW w:w="748" w:type="dxa"/>
          </w:tcPr>
          <w:p w:rsidR="00BF168D" w:rsidRDefault="00BF168D">
            <w:pPr>
              <w:pStyle w:val="ConsPlusNormal"/>
              <w:jc w:val="center"/>
            </w:pPr>
            <w:r>
              <w:t>1</w:t>
            </w:r>
          </w:p>
        </w:tc>
        <w:tc>
          <w:tcPr>
            <w:tcW w:w="736" w:type="dxa"/>
          </w:tcPr>
          <w:p w:rsidR="00BF168D" w:rsidRDefault="00BF168D">
            <w:pPr>
              <w:pStyle w:val="ConsPlusNormal"/>
              <w:jc w:val="center"/>
            </w:pPr>
            <w:r>
              <w:t>1</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884" w:type="dxa"/>
          </w:tcPr>
          <w:p w:rsidR="00BF168D" w:rsidRDefault="00BF168D">
            <w:pPr>
              <w:pStyle w:val="ConsPlusNormal"/>
              <w:jc w:val="center"/>
            </w:pPr>
            <w:r>
              <w:t>1</w:t>
            </w:r>
          </w:p>
        </w:tc>
        <w:tc>
          <w:tcPr>
            <w:tcW w:w="884" w:type="dxa"/>
          </w:tcPr>
          <w:p w:rsidR="00BF168D" w:rsidRDefault="00BF168D">
            <w:pPr>
              <w:pStyle w:val="ConsPlusNormal"/>
              <w:jc w:val="center"/>
            </w:pPr>
            <w:r>
              <w:t>1</w:t>
            </w:r>
          </w:p>
        </w:tc>
      </w:tr>
      <w:tr w:rsidR="00BF168D">
        <w:tc>
          <w:tcPr>
            <w:tcW w:w="1252" w:type="dxa"/>
          </w:tcPr>
          <w:p w:rsidR="00BF168D" w:rsidRDefault="00BF168D">
            <w:pPr>
              <w:pStyle w:val="ConsPlusNormal"/>
            </w:pPr>
            <w:r>
              <w:t xml:space="preserve">Целевой </w:t>
            </w:r>
            <w:r>
              <w:lastRenderedPageBreak/>
              <w:t>показатель 9</w:t>
            </w:r>
          </w:p>
        </w:tc>
        <w:tc>
          <w:tcPr>
            <w:tcW w:w="2551" w:type="dxa"/>
          </w:tcPr>
          <w:p w:rsidR="00BF168D" w:rsidRDefault="00BF168D">
            <w:pPr>
              <w:pStyle w:val="ConsPlusNormal"/>
            </w:pPr>
            <w:r>
              <w:lastRenderedPageBreak/>
              <w:t xml:space="preserve">Доля дошкольных </w:t>
            </w:r>
            <w:r>
              <w:lastRenderedPageBreak/>
              <w:t>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6843" w:type="dxa"/>
            <w:gridSpan w:val="17"/>
          </w:tcPr>
          <w:p w:rsidR="00BF168D" w:rsidRDefault="00BF168D">
            <w:pPr>
              <w:pStyle w:val="ConsPlusNormal"/>
              <w:outlineLvl w:val="3"/>
            </w:pPr>
            <w:r>
              <w:lastRenderedPageBreak/>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F168D">
        <w:tc>
          <w:tcPr>
            <w:tcW w:w="1252" w:type="dxa"/>
          </w:tcPr>
          <w:p w:rsidR="00BF168D" w:rsidRDefault="00BF168D">
            <w:pPr>
              <w:pStyle w:val="ConsPlusNormal"/>
            </w:pPr>
            <w:r>
              <w:t>Целевой показатель 10</w:t>
            </w:r>
          </w:p>
        </w:tc>
        <w:tc>
          <w:tcPr>
            <w:tcW w:w="2551" w:type="dxa"/>
          </w:tcPr>
          <w:p w:rsidR="00BF168D" w:rsidRDefault="00BF168D">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16" w:type="dxa"/>
          </w:tcPr>
          <w:p w:rsidR="00BF168D" w:rsidRDefault="00BF168D">
            <w:pPr>
              <w:pStyle w:val="ConsPlusNormal"/>
            </w:pPr>
            <w:r>
              <w:t>ед.</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2</w:t>
            </w:r>
          </w:p>
        </w:tc>
        <w:tc>
          <w:tcPr>
            <w:tcW w:w="736" w:type="dxa"/>
          </w:tcPr>
          <w:p w:rsidR="00BF168D" w:rsidRDefault="00BF168D">
            <w:pPr>
              <w:pStyle w:val="ConsPlusNormal"/>
              <w:jc w:val="center"/>
            </w:pPr>
            <w:r>
              <w:t>5</w:t>
            </w:r>
          </w:p>
        </w:tc>
        <w:tc>
          <w:tcPr>
            <w:tcW w:w="736" w:type="dxa"/>
          </w:tcPr>
          <w:p w:rsidR="00BF168D" w:rsidRDefault="00BF168D">
            <w:pPr>
              <w:pStyle w:val="ConsPlusNormal"/>
              <w:jc w:val="center"/>
            </w:pPr>
            <w:r>
              <w:t>5</w:t>
            </w:r>
          </w:p>
        </w:tc>
        <w:tc>
          <w:tcPr>
            <w:tcW w:w="884" w:type="dxa"/>
          </w:tcPr>
          <w:p w:rsidR="00BF168D" w:rsidRDefault="00BF168D">
            <w:pPr>
              <w:pStyle w:val="ConsPlusNormal"/>
              <w:jc w:val="center"/>
            </w:pPr>
            <w:r>
              <w:t>5</w:t>
            </w:r>
          </w:p>
        </w:tc>
        <w:tc>
          <w:tcPr>
            <w:tcW w:w="884" w:type="dxa"/>
          </w:tcPr>
          <w:p w:rsidR="00BF168D" w:rsidRDefault="00BF168D">
            <w:pPr>
              <w:pStyle w:val="ConsPlusNormal"/>
              <w:jc w:val="center"/>
            </w:pPr>
            <w:r>
              <w:t>5</w:t>
            </w:r>
          </w:p>
        </w:tc>
      </w:tr>
      <w:tr w:rsidR="00BF168D">
        <w:tc>
          <w:tcPr>
            <w:tcW w:w="1252" w:type="dxa"/>
          </w:tcPr>
          <w:p w:rsidR="00BF168D" w:rsidRDefault="00BF168D">
            <w:pPr>
              <w:pStyle w:val="ConsPlusNormal"/>
            </w:pPr>
            <w:r>
              <w:t>Целевой показатель 11</w:t>
            </w:r>
          </w:p>
        </w:tc>
        <w:tc>
          <w:tcPr>
            <w:tcW w:w="2551" w:type="dxa"/>
          </w:tcPr>
          <w:p w:rsidR="00BF168D" w:rsidRDefault="00BF168D">
            <w:pPr>
              <w:pStyle w:val="ConsPlusNormal"/>
            </w:pPr>
            <w:r>
              <w:t>Численность детей, обучающихся в муниципальных общеобразовательных организациях по всем формам обучения</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10647</w:t>
            </w:r>
          </w:p>
        </w:tc>
        <w:tc>
          <w:tcPr>
            <w:tcW w:w="736" w:type="dxa"/>
          </w:tcPr>
          <w:p w:rsidR="00BF168D" w:rsidRDefault="00BF168D">
            <w:pPr>
              <w:pStyle w:val="ConsPlusNormal"/>
              <w:jc w:val="center"/>
            </w:pPr>
            <w:r>
              <w:t>11047</w:t>
            </w:r>
          </w:p>
        </w:tc>
        <w:tc>
          <w:tcPr>
            <w:tcW w:w="724" w:type="dxa"/>
          </w:tcPr>
          <w:p w:rsidR="00BF168D" w:rsidRDefault="00BF168D">
            <w:pPr>
              <w:pStyle w:val="ConsPlusNormal"/>
              <w:jc w:val="center"/>
            </w:pPr>
            <w:r>
              <w:t>11061</w:t>
            </w:r>
          </w:p>
        </w:tc>
        <w:tc>
          <w:tcPr>
            <w:tcW w:w="748" w:type="dxa"/>
          </w:tcPr>
          <w:p w:rsidR="00BF168D" w:rsidRDefault="00BF168D">
            <w:pPr>
              <w:pStyle w:val="ConsPlusNormal"/>
              <w:jc w:val="center"/>
            </w:pPr>
            <w:r>
              <w:t>11506</w:t>
            </w:r>
          </w:p>
        </w:tc>
        <w:tc>
          <w:tcPr>
            <w:tcW w:w="724" w:type="dxa"/>
          </w:tcPr>
          <w:p w:rsidR="00BF168D" w:rsidRDefault="00BF168D">
            <w:pPr>
              <w:pStyle w:val="ConsPlusNormal"/>
              <w:jc w:val="center"/>
            </w:pPr>
            <w:r>
              <w:t>11771</w:t>
            </w:r>
          </w:p>
        </w:tc>
        <w:tc>
          <w:tcPr>
            <w:tcW w:w="748" w:type="dxa"/>
          </w:tcPr>
          <w:p w:rsidR="00BF168D" w:rsidRDefault="00BF168D">
            <w:pPr>
              <w:pStyle w:val="ConsPlusNormal"/>
              <w:jc w:val="center"/>
            </w:pPr>
            <w:r>
              <w:t>12077</w:t>
            </w:r>
          </w:p>
        </w:tc>
        <w:tc>
          <w:tcPr>
            <w:tcW w:w="748" w:type="dxa"/>
          </w:tcPr>
          <w:p w:rsidR="00BF168D" w:rsidRDefault="00BF168D">
            <w:pPr>
              <w:pStyle w:val="ConsPlusNormal"/>
              <w:jc w:val="center"/>
            </w:pPr>
            <w:r>
              <w:t>12082</w:t>
            </w:r>
          </w:p>
        </w:tc>
        <w:tc>
          <w:tcPr>
            <w:tcW w:w="748" w:type="dxa"/>
          </w:tcPr>
          <w:p w:rsidR="00BF168D" w:rsidRDefault="00BF168D">
            <w:pPr>
              <w:pStyle w:val="ConsPlusNormal"/>
              <w:jc w:val="center"/>
            </w:pPr>
            <w:r>
              <w:t>12412</w:t>
            </w:r>
          </w:p>
        </w:tc>
        <w:tc>
          <w:tcPr>
            <w:tcW w:w="748" w:type="dxa"/>
          </w:tcPr>
          <w:p w:rsidR="00BF168D" w:rsidRDefault="00BF168D">
            <w:pPr>
              <w:pStyle w:val="ConsPlusNormal"/>
              <w:jc w:val="center"/>
            </w:pPr>
            <w:r>
              <w:t>12809</w:t>
            </w:r>
          </w:p>
        </w:tc>
        <w:tc>
          <w:tcPr>
            <w:tcW w:w="736" w:type="dxa"/>
          </w:tcPr>
          <w:p w:rsidR="00BF168D" w:rsidRDefault="00BF168D">
            <w:pPr>
              <w:pStyle w:val="ConsPlusNormal"/>
              <w:jc w:val="center"/>
            </w:pPr>
            <w:r>
              <w:t>13028</w:t>
            </w:r>
          </w:p>
        </w:tc>
        <w:tc>
          <w:tcPr>
            <w:tcW w:w="736" w:type="dxa"/>
          </w:tcPr>
          <w:p w:rsidR="00BF168D" w:rsidRDefault="00BF168D">
            <w:pPr>
              <w:pStyle w:val="ConsPlusNormal"/>
              <w:jc w:val="center"/>
            </w:pPr>
            <w:r>
              <w:t>12997</w:t>
            </w:r>
          </w:p>
        </w:tc>
        <w:tc>
          <w:tcPr>
            <w:tcW w:w="736" w:type="dxa"/>
          </w:tcPr>
          <w:p w:rsidR="00BF168D" w:rsidRDefault="00BF168D">
            <w:pPr>
              <w:pStyle w:val="ConsPlusNormal"/>
              <w:jc w:val="center"/>
            </w:pPr>
            <w:r>
              <w:t>13050</w:t>
            </w:r>
          </w:p>
        </w:tc>
        <w:tc>
          <w:tcPr>
            <w:tcW w:w="884" w:type="dxa"/>
          </w:tcPr>
          <w:p w:rsidR="00BF168D" w:rsidRDefault="00BF168D">
            <w:pPr>
              <w:pStyle w:val="ConsPlusNormal"/>
              <w:jc w:val="center"/>
            </w:pPr>
            <w:r>
              <w:t>13192</w:t>
            </w:r>
          </w:p>
        </w:tc>
        <w:tc>
          <w:tcPr>
            <w:tcW w:w="884" w:type="dxa"/>
          </w:tcPr>
          <w:p w:rsidR="00BF168D" w:rsidRDefault="00BF168D">
            <w:pPr>
              <w:pStyle w:val="ConsPlusNormal"/>
              <w:jc w:val="center"/>
            </w:pPr>
            <w:r>
              <w:t>13500</w:t>
            </w:r>
          </w:p>
        </w:tc>
      </w:tr>
      <w:tr w:rsidR="00BF168D">
        <w:tc>
          <w:tcPr>
            <w:tcW w:w="1252" w:type="dxa"/>
          </w:tcPr>
          <w:p w:rsidR="00BF168D" w:rsidRDefault="00BF168D">
            <w:pPr>
              <w:pStyle w:val="ConsPlusNormal"/>
            </w:pPr>
            <w:r>
              <w:t>Целевой показатель 12</w:t>
            </w:r>
          </w:p>
        </w:tc>
        <w:tc>
          <w:tcPr>
            <w:tcW w:w="2551" w:type="dxa"/>
          </w:tcPr>
          <w:p w:rsidR="00BF168D" w:rsidRDefault="00BF168D">
            <w:pPr>
              <w:pStyle w:val="ConsPlusNormal"/>
            </w:pPr>
            <w:r>
              <w:t>Количество учащихся, получающих услугу психолого-педагогического-медико-социального сопровождения в условиях специально оборудованных кабинетов</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980</w:t>
            </w:r>
          </w:p>
        </w:tc>
        <w:tc>
          <w:tcPr>
            <w:tcW w:w="736" w:type="dxa"/>
          </w:tcPr>
          <w:p w:rsidR="00BF168D" w:rsidRDefault="00BF168D">
            <w:pPr>
              <w:pStyle w:val="ConsPlusNormal"/>
              <w:jc w:val="center"/>
            </w:pPr>
            <w:r>
              <w:t>1010</w:t>
            </w:r>
          </w:p>
        </w:tc>
        <w:tc>
          <w:tcPr>
            <w:tcW w:w="724" w:type="dxa"/>
          </w:tcPr>
          <w:p w:rsidR="00BF168D" w:rsidRDefault="00BF168D">
            <w:pPr>
              <w:pStyle w:val="ConsPlusNormal"/>
              <w:jc w:val="center"/>
            </w:pPr>
            <w:r>
              <w:t>1010</w:t>
            </w:r>
          </w:p>
        </w:tc>
        <w:tc>
          <w:tcPr>
            <w:tcW w:w="748" w:type="dxa"/>
          </w:tcPr>
          <w:p w:rsidR="00BF168D" w:rsidRDefault="00BF168D">
            <w:pPr>
              <w:pStyle w:val="ConsPlusNormal"/>
              <w:jc w:val="center"/>
            </w:pPr>
            <w:r>
              <w:t>1200</w:t>
            </w:r>
          </w:p>
        </w:tc>
        <w:tc>
          <w:tcPr>
            <w:tcW w:w="724" w:type="dxa"/>
          </w:tcPr>
          <w:p w:rsidR="00BF168D" w:rsidRDefault="00BF168D">
            <w:pPr>
              <w:pStyle w:val="ConsPlusNormal"/>
              <w:jc w:val="center"/>
            </w:pPr>
            <w:r>
              <w:t>1200</w:t>
            </w:r>
          </w:p>
        </w:tc>
        <w:tc>
          <w:tcPr>
            <w:tcW w:w="748" w:type="dxa"/>
          </w:tcPr>
          <w:p w:rsidR="00BF168D" w:rsidRDefault="00BF168D">
            <w:pPr>
              <w:pStyle w:val="ConsPlusNormal"/>
              <w:jc w:val="center"/>
            </w:pPr>
            <w:r>
              <w:t>1200</w:t>
            </w:r>
          </w:p>
        </w:tc>
        <w:tc>
          <w:tcPr>
            <w:tcW w:w="748" w:type="dxa"/>
          </w:tcPr>
          <w:p w:rsidR="00BF168D" w:rsidRDefault="00BF168D">
            <w:pPr>
              <w:pStyle w:val="ConsPlusNormal"/>
              <w:jc w:val="center"/>
            </w:pPr>
            <w:r>
              <w:t>1200</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13</w:t>
            </w:r>
          </w:p>
        </w:tc>
        <w:tc>
          <w:tcPr>
            <w:tcW w:w="2551" w:type="dxa"/>
          </w:tcPr>
          <w:p w:rsidR="00BF168D" w:rsidRDefault="00BF168D">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98</w:t>
            </w:r>
          </w:p>
        </w:tc>
        <w:tc>
          <w:tcPr>
            <w:tcW w:w="736" w:type="dxa"/>
          </w:tcPr>
          <w:p w:rsidR="00BF168D" w:rsidRDefault="00BF168D">
            <w:pPr>
              <w:pStyle w:val="ConsPlusNormal"/>
              <w:jc w:val="center"/>
            </w:pPr>
            <w:r>
              <w:t>112</w:t>
            </w:r>
          </w:p>
        </w:tc>
        <w:tc>
          <w:tcPr>
            <w:tcW w:w="724" w:type="dxa"/>
          </w:tcPr>
          <w:p w:rsidR="00BF168D" w:rsidRDefault="00BF168D">
            <w:pPr>
              <w:pStyle w:val="ConsPlusNormal"/>
              <w:jc w:val="center"/>
            </w:pPr>
            <w:r>
              <w:t>112</w:t>
            </w:r>
          </w:p>
        </w:tc>
        <w:tc>
          <w:tcPr>
            <w:tcW w:w="748" w:type="dxa"/>
          </w:tcPr>
          <w:p w:rsidR="00BF168D" w:rsidRDefault="00BF168D">
            <w:pPr>
              <w:pStyle w:val="ConsPlusNormal"/>
              <w:jc w:val="center"/>
            </w:pPr>
            <w:r>
              <w:t>112</w:t>
            </w:r>
          </w:p>
        </w:tc>
        <w:tc>
          <w:tcPr>
            <w:tcW w:w="724" w:type="dxa"/>
          </w:tcPr>
          <w:p w:rsidR="00BF168D" w:rsidRDefault="00BF168D">
            <w:pPr>
              <w:pStyle w:val="ConsPlusNormal"/>
              <w:jc w:val="center"/>
            </w:pPr>
            <w:r>
              <w:t>112</w:t>
            </w:r>
          </w:p>
        </w:tc>
        <w:tc>
          <w:tcPr>
            <w:tcW w:w="748" w:type="dxa"/>
          </w:tcPr>
          <w:p w:rsidR="00BF168D" w:rsidRDefault="00BF168D">
            <w:pPr>
              <w:pStyle w:val="ConsPlusNormal"/>
              <w:jc w:val="center"/>
            </w:pPr>
            <w:r>
              <w:t>112</w:t>
            </w:r>
          </w:p>
        </w:tc>
        <w:tc>
          <w:tcPr>
            <w:tcW w:w="748" w:type="dxa"/>
          </w:tcPr>
          <w:p w:rsidR="00BF168D" w:rsidRDefault="00BF168D">
            <w:pPr>
              <w:pStyle w:val="ConsPlusNormal"/>
              <w:jc w:val="center"/>
            </w:pPr>
            <w:r>
              <w:t>112</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lastRenderedPageBreak/>
              <w:t>Целевой показатель 14</w:t>
            </w:r>
          </w:p>
        </w:tc>
        <w:tc>
          <w:tcPr>
            <w:tcW w:w="2551" w:type="dxa"/>
          </w:tcPr>
          <w:p w:rsidR="00BF168D" w:rsidRDefault="00BF168D">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647</w:t>
            </w:r>
          </w:p>
        </w:tc>
        <w:tc>
          <w:tcPr>
            <w:tcW w:w="748" w:type="dxa"/>
          </w:tcPr>
          <w:p w:rsidR="00BF168D" w:rsidRDefault="00BF168D">
            <w:pPr>
              <w:pStyle w:val="ConsPlusNormal"/>
              <w:jc w:val="center"/>
            </w:pPr>
            <w:r>
              <w:t>1282</w:t>
            </w:r>
          </w:p>
        </w:tc>
        <w:tc>
          <w:tcPr>
            <w:tcW w:w="748" w:type="dxa"/>
          </w:tcPr>
          <w:p w:rsidR="00BF168D" w:rsidRDefault="00BF168D">
            <w:pPr>
              <w:pStyle w:val="ConsPlusNormal"/>
              <w:jc w:val="center"/>
            </w:pPr>
            <w:r>
              <w:t>539</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15</w:t>
            </w:r>
          </w:p>
        </w:tc>
        <w:tc>
          <w:tcPr>
            <w:tcW w:w="2551" w:type="dxa"/>
          </w:tcPr>
          <w:p w:rsidR="00BF168D" w:rsidRDefault="00BF168D">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617</w:t>
            </w:r>
          </w:p>
        </w:tc>
        <w:tc>
          <w:tcPr>
            <w:tcW w:w="736" w:type="dxa"/>
          </w:tcPr>
          <w:p w:rsidR="00BF168D" w:rsidRDefault="00BF168D">
            <w:pPr>
              <w:pStyle w:val="ConsPlusNormal"/>
              <w:jc w:val="center"/>
            </w:pPr>
            <w:r>
              <w:t>674</w:t>
            </w:r>
          </w:p>
        </w:tc>
        <w:tc>
          <w:tcPr>
            <w:tcW w:w="736" w:type="dxa"/>
          </w:tcPr>
          <w:p w:rsidR="00BF168D" w:rsidRDefault="00BF168D">
            <w:pPr>
              <w:pStyle w:val="ConsPlusNormal"/>
              <w:jc w:val="center"/>
            </w:pPr>
            <w:r>
              <w:t>786</w:t>
            </w:r>
          </w:p>
        </w:tc>
        <w:tc>
          <w:tcPr>
            <w:tcW w:w="884" w:type="dxa"/>
          </w:tcPr>
          <w:p w:rsidR="00BF168D" w:rsidRDefault="00BF168D">
            <w:pPr>
              <w:pStyle w:val="ConsPlusNormal"/>
              <w:jc w:val="center"/>
            </w:pPr>
            <w:r>
              <w:t>786</w:t>
            </w:r>
          </w:p>
        </w:tc>
        <w:tc>
          <w:tcPr>
            <w:tcW w:w="884" w:type="dxa"/>
          </w:tcPr>
          <w:p w:rsidR="00BF168D" w:rsidRDefault="00BF168D">
            <w:pPr>
              <w:pStyle w:val="ConsPlusNormal"/>
              <w:jc w:val="center"/>
            </w:pPr>
            <w:r>
              <w:t>786</w:t>
            </w:r>
          </w:p>
        </w:tc>
      </w:tr>
      <w:tr w:rsidR="00BF168D">
        <w:tc>
          <w:tcPr>
            <w:tcW w:w="1252" w:type="dxa"/>
          </w:tcPr>
          <w:p w:rsidR="00BF168D" w:rsidRDefault="00BF168D">
            <w:pPr>
              <w:pStyle w:val="ConsPlusNormal"/>
            </w:pPr>
            <w:r>
              <w:t>Целевой показатель 16</w:t>
            </w:r>
          </w:p>
        </w:tc>
        <w:tc>
          <w:tcPr>
            <w:tcW w:w="2551" w:type="dxa"/>
          </w:tcPr>
          <w:p w:rsidR="00BF168D" w:rsidRDefault="00BF168D">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30</w:t>
            </w:r>
          </w:p>
        </w:tc>
        <w:tc>
          <w:tcPr>
            <w:tcW w:w="736" w:type="dxa"/>
          </w:tcPr>
          <w:p w:rsidR="00BF168D" w:rsidRDefault="00BF168D">
            <w:pPr>
              <w:pStyle w:val="ConsPlusNormal"/>
              <w:jc w:val="center"/>
            </w:pPr>
            <w:r>
              <w:t>30</w:t>
            </w:r>
          </w:p>
        </w:tc>
        <w:tc>
          <w:tcPr>
            <w:tcW w:w="736" w:type="dxa"/>
          </w:tcPr>
          <w:p w:rsidR="00BF168D" w:rsidRDefault="00BF168D">
            <w:pPr>
              <w:pStyle w:val="ConsPlusNormal"/>
              <w:jc w:val="center"/>
            </w:pPr>
            <w:r>
              <w:t>37</w:t>
            </w:r>
          </w:p>
        </w:tc>
        <w:tc>
          <w:tcPr>
            <w:tcW w:w="884" w:type="dxa"/>
          </w:tcPr>
          <w:p w:rsidR="00BF168D" w:rsidRDefault="00BF168D">
            <w:pPr>
              <w:pStyle w:val="ConsPlusNormal"/>
              <w:jc w:val="center"/>
            </w:pPr>
            <w:r>
              <w:t>37</w:t>
            </w:r>
          </w:p>
        </w:tc>
        <w:tc>
          <w:tcPr>
            <w:tcW w:w="884" w:type="dxa"/>
          </w:tcPr>
          <w:p w:rsidR="00BF168D" w:rsidRDefault="00BF168D">
            <w:pPr>
              <w:pStyle w:val="ConsPlusNormal"/>
              <w:jc w:val="center"/>
            </w:pPr>
            <w:r>
              <w:t>37</w:t>
            </w:r>
          </w:p>
        </w:tc>
      </w:tr>
      <w:tr w:rsidR="00BF168D">
        <w:tc>
          <w:tcPr>
            <w:tcW w:w="1252" w:type="dxa"/>
          </w:tcPr>
          <w:p w:rsidR="00BF168D" w:rsidRDefault="00BF168D">
            <w:pPr>
              <w:pStyle w:val="ConsPlusNormal"/>
            </w:pPr>
            <w:r>
              <w:t>Целевой показатель 17</w:t>
            </w:r>
          </w:p>
        </w:tc>
        <w:tc>
          <w:tcPr>
            <w:tcW w:w="2551" w:type="dxa"/>
          </w:tcPr>
          <w:p w:rsidR="00BF168D" w:rsidRDefault="00BF168D">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3020</w:t>
            </w:r>
          </w:p>
        </w:tc>
        <w:tc>
          <w:tcPr>
            <w:tcW w:w="748" w:type="dxa"/>
          </w:tcPr>
          <w:p w:rsidR="00BF168D" w:rsidRDefault="00BF168D">
            <w:pPr>
              <w:pStyle w:val="ConsPlusNormal"/>
              <w:jc w:val="center"/>
            </w:pPr>
            <w:r>
              <w:t>4809</w:t>
            </w:r>
          </w:p>
        </w:tc>
        <w:tc>
          <w:tcPr>
            <w:tcW w:w="748" w:type="dxa"/>
          </w:tcPr>
          <w:p w:rsidR="00BF168D" w:rsidRDefault="00BF168D">
            <w:pPr>
              <w:pStyle w:val="ConsPlusNormal"/>
              <w:jc w:val="center"/>
            </w:pPr>
            <w:r>
              <w:t>9103</w:t>
            </w:r>
          </w:p>
        </w:tc>
        <w:tc>
          <w:tcPr>
            <w:tcW w:w="736" w:type="dxa"/>
          </w:tcPr>
          <w:p w:rsidR="00BF168D" w:rsidRDefault="00BF168D">
            <w:pPr>
              <w:pStyle w:val="ConsPlusNormal"/>
              <w:jc w:val="center"/>
            </w:pPr>
            <w:r>
              <w:t>11392</w:t>
            </w:r>
          </w:p>
        </w:tc>
        <w:tc>
          <w:tcPr>
            <w:tcW w:w="736" w:type="dxa"/>
          </w:tcPr>
          <w:p w:rsidR="00BF168D" w:rsidRDefault="00BF168D">
            <w:pPr>
              <w:pStyle w:val="ConsPlusNormal"/>
              <w:jc w:val="center"/>
            </w:pPr>
            <w:r>
              <w:t>7941</w:t>
            </w:r>
          </w:p>
        </w:tc>
        <w:tc>
          <w:tcPr>
            <w:tcW w:w="736" w:type="dxa"/>
          </w:tcPr>
          <w:p w:rsidR="00BF168D" w:rsidRDefault="00BF168D">
            <w:pPr>
              <w:pStyle w:val="ConsPlusNormal"/>
              <w:jc w:val="center"/>
            </w:pPr>
            <w:r>
              <w:t>7941</w:t>
            </w:r>
          </w:p>
        </w:tc>
        <w:tc>
          <w:tcPr>
            <w:tcW w:w="884" w:type="dxa"/>
          </w:tcPr>
          <w:p w:rsidR="00BF168D" w:rsidRDefault="00BF168D">
            <w:pPr>
              <w:pStyle w:val="ConsPlusNormal"/>
              <w:jc w:val="center"/>
            </w:pPr>
            <w:r>
              <w:t>7941</w:t>
            </w:r>
          </w:p>
        </w:tc>
        <w:tc>
          <w:tcPr>
            <w:tcW w:w="884" w:type="dxa"/>
          </w:tcPr>
          <w:p w:rsidR="00BF168D" w:rsidRDefault="00BF168D">
            <w:pPr>
              <w:pStyle w:val="ConsPlusNormal"/>
              <w:jc w:val="center"/>
            </w:pPr>
            <w:r>
              <w:t>7941</w:t>
            </w:r>
          </w:p>
        </w:tc>
      </w:tr>
      <w:tr w:rsidR="00BF168D">
        <w:tc>
          <w:tcPr>
            <w:tcW w:w="1252" w:type="dxa"/>
          </w:tcPr>
          <w:p w:rsidR="00BF168D" w:rsidRDefault="00BF168D">
            <w:pPr>
              <w:pStyle w:val="ConsPlusNormal"/>
            </w:pPr>
            <w:r>
              <w:t>Целевой показатель 18</w:t>
            </w:r>
          </w:p>
        </w:tc>
        <w:tc>
          <w:tcPr>
            <w:tcW w:w="2551" w:type="dxa"/>
          </w:tcPr>
          <w:p w:rsidR="00BF168D" w:rsidRDefault="00BF168D">
            <w:pPr>
              <w:pStyle w:val="ConsPlusNormal"/>
            </w:pPr>
            <w:r>
              <w:t xml:space="preserve">Количество оборудованных мест для учащихся с ограниченными возможностями здоровья, получающих качественную </w:t>
            </w:r>
            <w:r>
              <w:lastRenderedPageBreak/>
              <w:t>образовательную услугу с использованием дистанционных образовательных технологий</w:t>
            </w:r>
          </w:p>
        </w:tc>
        <w:tc>
          <w:tcPr>
            <w:tcW w:w="1216" w:type="dxa"/>
          </w:tcPr>
          <w:p w:rsidR="00BF168D" w:rsidRDefault="00BF168D">
            <w:pPr>
              <w:pStyle w:val="ConsPlusNormal"/>
            </w:pPr>
            <w:r>
              <w:lastRenderedPageBreak/>
              <w:t>мест</w:t>
            </w:r>
          </w:p>
        </w:tc>
        <w:tc>
          <w:tcPr>
            <w:tcW w:w="1924" w:type="dxa"/>
          </w:tcPr>
          <w:p w:rsidR="00BF168D" w:rsidRDefault="00BF168D">
            <w:pPr>
              <w:pStyle w:val="ConsPlusNormal"/>
              <w:jc w:val="center"/>
            </w:pPr>
            <w:r>
              <w:t>0</w:t>
            </w:r>
          </w:p>
        </w:tc>
        <w:tc>
          <w:tcPr>
            <w:tcW w:w="736" w:type="dxa"/>
          </w:tcPr>
          <w:p w:rsidR="00BF168D" w:rsidRDefault="00BF168D">
            <w:pPr>
              <w:pStyle w:val="ConsPlusNormal"/>
              <w:jc w:val="center"/>
            </w:pPr>
            <w:r>
              <w:t>3</w:t>
            </w:r>
          </w:p>
        </w:tc>
        <w:tc>
          <w:tcPr>
            <w:tcW w:w="724" w:type="dxa"/>
          </w:tcPr>
          <w:p w:rsidR="00BF168D" w:rsidRDefault="00BF168D">
            <w:pPr>
              <w:pStyle w:val="ConsPlusNormal"/>
              <w:jc w:val="center"/>
            </w:pPr>
            <w:r>
              <w:t>3</w:t>
            </w:r>
          </w:p>
        </w:tc>
        <w:tc>
          <w:tcPr>
            <w:tcW w:w="748" w:type="dxa"/>
          </w:tcPr>
          <w:p w:rsidR="00BF168D" w:rsidRDefault="00BF168D">
            <w:pPr>
              <w:pStyle w:val="ConsPlusNormal"/>
              <w:jc w:val="center"/>
            </w:pPr>
            <w:r>
              <w:t>3</w:t>
            </w:r>
          </w:p>
        </w:tc>
        <w:tc>
          <w:tcPr>
            <w:tcW w:w="724" w:type="dxa"/>
          </w:tcPr>
          <w:p w:rsidR="00BF168D" w:rsidRDefault="00BF168D">
            <w:pPr>
              <w:pStyle w:val="ConsPlusNormal"/>
              <w:jc w:val="center"/>
            </w:pPr>
            <w:r>
              <w:t>3</w:t>
            </w:r>
          </w:p>
        </w:tc>
        <w:tc>
          <w:tcPr>
            <w:tcW w:w="748" w:type="dxa"/>
          </w:tcPr>
          <w:p w:rsidR="00BF168D" w:rsidRDefault="00BF168D">
            <w:pPr>
              <w:pStyle w:val="ConsPlusNormal"/>
              <w:jc w:val="center"/>
            </w:pPr>
            <w:r>
              <w:t>3</w:t>
            </w:r>
          </w:p>
        </w:tc>
        <w:tc>
          <w:tcPr>
            <w:tcW w:w="748" w:type="dxa"/>
          </w:tcPr>
          <w:p w:rsidR="00BF168D" w:rsidRDefault="00BF168D">
            <w:pPr>
              <w:pStyle w:val="ConsPlusNormal"/>
              <w:jc w:val="center"/>
            </w:pPr>
            <w:r>
              <w:t>3</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lastRenderedPageBreak/>
              <w:t>Целевой показатель 19</w:t>
            </w:r>
          </w:p>
        </w:tc>
        <w:tc>
          <w:tcPr>
            <w:tcW w:w="2551" w:type="dxa"/>
          </w:tcPr>
          <w:p w:rsidR="00BF168D" w:rsidRDefault="00BF168D">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16" w:type="dxa"/>
          </w:tcPr>
          <w:p w:rsidR="00BF168D" w:rsidRDefault="00BF168D">
            <w:pPr>
              <w:pStyle w:val="ConsPlusNormal"/>
            </w:pPr>
            <w:r>
              <w:t>%</w:t>
            </w:r>
          </w:p>
        </w:tc>
        <w:tc>
          <w:tcPr>
            <w:tcW w:w="1924"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252" w:type="dxa"/>
          </w:tcPr>
          <w:p w:rsidR="00BF168D" w:rsidRDefault="00BF168D">
            <w:pPr>
              <w:pStyle w:val="ConsPlusNormal"/>
            </w:pPr>
            <w:r>
              <w:t>Целевой показатель 20</w:t>
            </w:r>
          </w:p>
        </w:tc>
        <w:tc>
          <w:tcPr>
            <w:tcW w:w="2551" w:type="dxa"/>
          </w:tcPr>
          <w:p w:rsidR="00BF168D" w:rsidRDefault="00BF168D">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16" w:type="dxa"/>
          </w:tcPr>
          <w:p w:rsidR="00BF168D" w:rsidRDefault="00BF168D">
            <w:pPr>
              <w:pStyle w:val="ConsPlusNormal"/>
            </w:pPr>
            <w:r>
              <w:t>%</w:t>
            </w:r>
          </w:p>
        </w:tc>
        <w:tc>
          <w:tcPr>
            <w:tcW w:w="1924" w:type="dxa"/>
          </w:tcPr>
          <w:p w:rsidR="00BF168D" w:rsidRDefault="00BF168D">
            <w:pPr>
              <w:pStyle w:val="ConsPlusNormal"/>
              <w:jc w:val="center"/>
            </w:pPr>
            <w:r>
              <w:t>99,1</w:t>
            </w:r>
          </w:p>
        </w:tc>
        <w:tc>
          <w:tcPr>
            <w:tcW w:w="736" w:type="dxa"/>
          </w:tcPr>
          <w:p w:rsidR="00BF168D" w:rsidRDefault="00BF168D">
            <w:pPr>
              <w:pStyle w:val="ConsPlusNormal"/>
              <w:jc w:val="center"/>
            </w:pPr>
            <w:r>
              <w:t>99,1</w:t>
            </w:r>
          </w:p>
        </w:tc>
        <w:tc>
          <w:tcPr>
            <w:tcW w:w="724" w:type="dxa"/>
          </w:tcPr>
          <w:p w:rsidR="00BF168D" w:rsidRDefault="00BF168D">
            <w:pPr>
              <w:pStyle w:val="ConsPlusNormal"/>
              <w:jc w:val="center"/>
            </w:pPr>
            <w:r>
              <w:t>98,8</w:t>
            </w:r>
          </w:p>
        </w:tc>
        <w:tc>
          <w:tcPr>
            <w:tcW w:w="748" w:type="dxa"/>
          </w:tcPr>
          <w:p w:rsidR="00BF168D" w:rsidRDefault="00BF168D">
            <w:pPr>
              <w:pStyle w:val="ConsPlusNormal"/>
              <w:jc w:val="center"/>
            </w:pPr>
            <w:r>
              <w:t>99,6</w:t>
            </w:r>
          </w:p>
        </w:tc>
        <w:tc>
          <w:tcPr>
            <w:tcW w:w="724" w:type="dxa"/>
          </w:tcPr>
          <w:p w:rsidR="00BF168D" w:rsidRDefault="00BF168D">
            <w:pPr>
              <w:pStyle w:val="ConsPlusNormal"/>
              <w:jc w:val="center"/>
            </w:pPr>
            <w:r>
              <w:t>98,9</w:t>
            </w:r>
          </w:p>
        </w:tc>
        <w:tc>
          <w:tcPr>
            <w:tcW w:w="748" w:type="dxa"/>
          </w:tcPr>
          <w:p w:rsidR="00BF168D" w:rsidRDefault="00BF168D">
            <w:pPr>
              <w:pStyle w:val="ConsPlusNormal"/>
              <w:jc w:val="center"/>
            </w:pPr>
            <w:r>
              <w:t>99,25</w:t>
            </w:r>
          </w:p>
        </w:tc>
        <w:tc>
          <w:tcPr>
            <w:tcW w:w="748" w:type="dxa"/>
          </w:tcPr>
          <w:p w:rsidR="00BF168D" w:rsidRDefault="00BF168D">
            <w:pPr>
              <w:pStyle w:val="ConsPlusNormal"/>
              <w:jc w:val="center"/>
            </w:pPr>
            <w:r>
              <w:t>99,25</w:t>
            </w:r>
          </w:p>
        </w:tc>
        <w:tc>
          <w:tcPr>
            <w:tcW w:w="748" w:type="dxa"/>
          </w:tcPr>
          <w:p w:rsidR="00BF168D" w:rsidRDefault="00BF168D">
            <w:pPr>
              <w:pStyle w:val="ConsPlusNormal"/>
              <w:jc w:val="center"/>
            </w:pPr>
            <w:r>
              <w:t>99,3</w:t>
            </w:r>
          </w:p>
        </w:tc>
        <w:tc>
          <w:tcPr>
            <w:tcW w:w="748" w:type="dxa"/>
          </w:tcPr>
          <w:p w:rsidR="00BF168D" w:rsidRDefault="00BF168D">
            <w:pPr>
              <w:pStyle w:val="ConsPlusNormal"/>
              <w:jc w:val="center"/>
            </w:pPr>
            <w:r>
              <w:t>97,8</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21</w:t>
            </w:r>
          </w:p>
        </w:tc>
        <w:tc>
          <w:tcPr>
            <w:tcW w:w="2551" w:type="dxa"/>
          </w:tcPr>
          <w:p w:rsidR="00BF168D" w:rsidRDefault="00BF168D">
            <w:pPr>
              <w:pStyle w:val="ConsPlusNormal"/>
            </w:pPr>
            <w:r>
              <w:t>Доля образовательных организаций, обеспеченных Интернет-соединением со скоростью соединения не менее 100 Мб/с</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15</w:t>
            </w:r>
          </w:p>
        </w:tc>
        <w:tc>
          <w:tcPr>
            <w:tcW w:w="748" w:type="dxa"/>
          </w:tcPr>
          <w:p w:rsidR="00BF168D" w:rsidRDefault="00BF168D">
            <w:pPr>
              <w:pStyle w:val="ConsPlusNormal"/>
              <w:jc w:val="center"/>
            </w:pPr>
            <w:r>
              <w:t>86</w:t>
            </w:r>
          </w:p>
        </w:tc>
        <w:tc>
          <w:tcPr>
            <w:tcW w:w="736" w:type="dxa"/>
          </w:tcPr>
          <w:p w:rsidR="00BF168D" w:rsidRDefault="00BF168D">
            <w:pPr>
              <w:pStyle w:val="ConsPlusNormal"/>
              <w:jc w:val="center"/>
            </w:pPr>
            <w:r>
              <w:t>93</w:t>
            </w:r>
          </w:p>
        </w:tc>
        <w:tc>
          <w:tcPr>
            <w:tcW w:w="736" w:type="dxa"/>
          </w:tcPr>
          <w:p w:rsidR="00BF168D" w:rsidRDefault="00BF168D">
            <w:pPr>
              <w:pStyle w:val="ConsPlusNormal"/>
              <w:jc w:val="center"/>
            </w:pPr>
            <w:r>
              <w:t>80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252" w:type="dxa"/>
          </w:tcPr>
          <w:p w:rsidR="00BF168D" w:rsidRDefault="00BF168D">
            <w:pPr>
              <w:pStyle w:val="ConsPlusNormal"/>
            </w:pPr>
            <w:r>
              <w:t>Целевой показатель 22</w:t>
            </w:r>
          </w:p>
        </w:tc>
        <w:tc>
          <w:tcPr>
            <w:tcW w:w="2551" w:type="dxa"/>
          </w:tcPr>
          <w:p w:rsidR="00BF168D" w:rsidRDefault="00BF168D">
            <w:pPr>
              <w:pStyle w:val="ConsPlusNormal"/>
            </w:pPr>
            <w:r>
              <w:t xml:space="preserve">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w:t>
            </w:r>
            <w:r>
              <w:lastRenderedPageBreak/>
              <w:t>общем числе обучающихся</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5</w:t>
            </w:r>
          </w:p>
        </w:tc>
        <w:tc>
          <w:tcPr>
            <w:tcW w:w="748" w:type="dxa"/>
          </w:tcPr>
          <w:p w:rsidR="00BF168D" w:rsidRDefault="00BF168D">
            <w:pPr>
              <w:pStyle w:val="ConsPlusNormal"/>
              <w:jc w:val="center"/>
            </w:pPr>
            <w:r>
              <w:t>15</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lastRenderedPageBreak/>
              <w:t>Целевой показатель 23</w:t>
            </w:r>
          </w:p>
        </w:tc>
        <w:tc>
          <w:tcPr>
            <w:tcW w:w="2551" w:type="dxa"/>
          </w:tcPr>
          <w:p w:rsidR="00BF168D" w:rsidRDefault="00BF168D">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10</w:t>
            </w:r>
          </w:p>
        </w:tc>
        <w:tc>
          <w:tcPr>
            <w:tcW w:w="736" w:type="dxa"/>
          </w:tcPr>
          <w:p w:rsidR="00BF168D" w:rsidRDefault="00BF168D">
            <w:pPr>
              <w:pStyle w:val="ConsPlusNormal"/>
              <w:jc w:val="center"/>
            </w:pPr>
            <w:r>
              <w:t>15</w:t>
            </w:r>
          </w:p>
        </w:tc>
        <w:tc>
          <w:tcPr>
            <w:tcW w:w="736" w:type="dxa"/>
          </w:tcPr>
          <w:p w:rsidR="00BF168D" w:rsidRDefault="00BF168D">
            <w:pPr>
              <w:pStyle w:val="ConsPlusNormal"/>
              <w:jc w:val="center"/>
            </w:pPr>
            <w:r>
              <w:t>20</w:t>
            </w:r>
          </w:p>
        </w:tc>
        <w:tc>
          <w:tcPr>
            <w:tcW w:w="884" w:type="dxa"/>
          </w:tcPr>
          <w:p w:rsidR="00BF168D" w:rsidRDefault="00BF168D">
            <w:pPr>
              <w:pStyle w:val="ConsPlusNormal"/>
              <w:jc w:val="center"/>
            </w:pPr>
            <w:r>
              <w:t>20</w:t>
            </w:r>
          </w:p>
        </w:tc>
        <w:tc>
          <w:tcPr>
            <w:tcW w:w="884" w:type="dxa"/>
          </w:tcPr>
          <w:p w:rsidR="00BF168D" w:rsidRDefault="00BF168D">
            <w:pPr>
              <w:pStyle w:val="ConsPlusNormal"/>
              <w:jc w:val="center"/>
            </w:pPr>
            <w:r>
              <w:t>20</w:t>
            </w:r>
          </w:p>
        </w:tc>
      </w:tr>
      <w:tr w:rsidR="00BF168D">
        <w:tc>
          <w:tcPr>
            <w:tcW w:w="1252" w:type="dxa"/>
          </w:tcPr>
          <w:p w:rsidR="00BF168D" w:rsidRDefault="00BF168D">
            <w:pPr>
              <w:pStyle w:val="ConsPlusNormal"/>
            </w:pPr>
            <w:r>
              <w:t>Целевой показатель 24</w:t>
            </w:r>
          </w:p>
        </w:tc>
        <w:tc>
          <w:tcPr>
            <w:tcW w:w="2551" w:type="dxa"/>
          </w:tcPr>
          <w:p w:rsidR="00BF168D" w:rsidRDefault="00BF168D">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10</w:t>
            </w:r>
          </w:p>
        </w:tc>
        <w:tc>
          <w:tcPr>
            <w:tcW w:w="748" w:type="dxa"/>
          </w:tcPr>
          <w:p w:rsidR="00BF168D" w:rsidRDefault="00BF168D">
            <w:pPr>
              <w:pStyle w:val="ConsPlusNormal"/>
              <w:jc w:val="center"/>
            </w:pPr>
            <w:r>
              <w:t>15</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25</w:t>
            </w:r>
          </w:p>
        </w:tc>
        <w:tc>
          <w:tcPr>
            <w:tcW w:w="2551" w:type="dxa"/>
          </w:tcPr>
          <w:p w:rsidR="00BF168D" w:rsidRDefault="00BF168D">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10</w:t>
            </w:r>
          </w:p>
        </w:tc>
        <w:tc>
          <w:tcPr>
            <w:tcW w:w="736" w:type="dxa"/>
          </w:tcPr>
          <w:p w:rsidR="00BF168D" w:rsidRDefault="00BF168D">
            <w:pPr>
              <w:pStyle w:val="ConsPlusNormal"/>
              <w:jc w:val="center"/>
            </w:pPr>
            <w:r>
              <w:t>20</w:t>
            </w:r>
          </w:p>
        </w:tc>
        <w:tc>
          <w:tcPr>
            <w:tcW w:w="736" w:type="dxa"/>
          </w:tcPr>
          <w:p w:rsidR="00BF168D" w:rsidRDefault="00BF168D">
            <w:pPr>
              <w:pStyle w:val="ConsPlusNormal"/>
              <w:jc w:val="center"/>
            </w:pPr>
            <w:r>
              <w:t>30</w:t>
            </w:r>
          </w:p>
        </w:tc>
        <w:tc>
          <w:tcPr>
            <w:tcW w:w="884" w:type="dxa"/>
          </w:tcPr>
          <w:p w:rsidR="00BF168D" w:rsidRDefault="00BF168D">
            <w:pPr>
              <w:pStyle w:val="ConsPlusNormal"/>
              <w:jc w:val="center"/>
            </w:pPr>
            <w:r>
              <w:t>30</w:t>
            </w:r>
          </w:p>
        </w:tc>
        <w:tc>
          <w:tcPr>
            <w:tcW w:w="884" w:type="dxa"/>
          </w:tcPr>
          <w:p w:rsidR="00BF168D" w:rsidRDefault="00BF168D">
            <w:pPr>
              <w:pStyle w:val="ConsPlusNormal"/>
              <w:jc w:val="center"/>
            </w:pPr>
            <w:r>
              <w:t>30</w:t>
            </w:r>
          </w:p>
        </w:tc>
      </w:tr>
      <w:tr w:rsidR="00BF168D">
        <w:tc>
          <w:tcPr>
            <w:tcW w:w="16843" w:type="dxa"/>
            <w:gridSpan w:val="17"/>
          </w:tcPr>
          <w:p w:rsidR="00BF168D" w:rsidRDefault="00BF168D">
            <w:pPr>
              <w:pStyle w:val="ConsPlusNormal"/>
              <w:outlineLvl w:val="3"/>
            </w:pPr>
            <w:r>
              <w:t>Задача 3. Обеспечить развитие системы дополнительного образования</w:t>
            </w:r>
          </w:p>
        </w:tc>
      </w:tr>
      <w:tr w:rsidR="00BF168D">
        <w:tc>
          <w:tcPr>
            <w:tcW w:w="1252" w:type="dxa"/>
          </w:tcPr>
          <w:p w:rsidR="00BF168D" w:rsidRDefault="00BF168D">
            <w:pPr>
              <w:pStyle w:val="ConsPlusNormal"/>
            </w:pPr>
            <w:r>
              <w:t>Целевой показатель 26</w:t>
            </w:r>
          </w:p>
        </w:tc>
        <w:tc>
          <w:tcPr>
            <w:tcW w:w="2551" w:type="dxa"/>
          </w:tcPr>
          <w:p w:rsidR="00BF168D" w:rsidRDefault="00BF168D">
            <w:pPr>
              <w:pStyle w:val="ConsPlusNormal"/>
            </w:pPr>
            <w:r>
              <w:t xml:space="preserve">Доля обучающихся, включенных в систему спортивно-массовых, спортивно-технических и </w:t>
            </w:r>
            <w:r>
              <w:lastRenderedPageBreak/>
              <w:t>туристских мероприятий от общего количества обучающихся</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90</w:t>
            </w:r>
          </w:p>
        </w:tc>
        <w:tc>
          <w:tcPr>
            <w:tcW w:w="736" w:type="dxa"/>
          </w:tcPr>
          <w:p w:rsidR="00BF168D" w:rsidRDefault="00BF168D">
            <w:pPr>
              <w:pStyle w:val="ConsPlusNormal"/>
              <w:jc w:val="center"/>
            </w:pPr>
            <w:r>
              <w:t>92</w:t>
            </w:r>
          </w:p>
        </w:tc>
        <w:tc>
          <w:tcPr>
            <w:tcW w:w="724" w:type="dxa"/>
          </w:tcPr>
          <w:p w:rsidR="00BF168D" w:rsidRDefault="00BF168D">
            <w:pPr>
              <w:pStyle w:val="ConsPlusNormal"/>
              <w:jc w:val="center"/>
            </w:pPr>
            <w:r>
              <w:t>94</w:t>
            </w:r>
          </w:p>
        </w:tc>
        <w:tc>
          <w:tcPr>
            <w:tcW w:w="748" w:type="dxa"/>
          </w:tcPr>
          <w:p w:rsidR="00BF168D" w:rsidRDefault="00BF168D">
            <w:pPr>
              <w:pStyle w:val="ConsPlusNormal"/>
              <w:jc w:val="center"/>
            </w:pPr>
            <w:r>
              <w:t>96</w:t>
            </w:r>
          </w:p>
        </w:tc>
        <w:tc>
          <w:tcPr>
            <w:tcW w:w="724" w:type="dxa"/>
          </w:tcPr>
          <w:p w:rsidR="00BF168D" w:rsidRDefault="00BF168D">
            <w:pPr>
              <w:pStyle w:val="ConsPlusNormal"/>
              <w:jc w:val="center"/>
            </w:pPr>
            <w:r>
              <w:t>96</w:t>
            </w:r>
          </w:p>
        </w:tc>
        <w:tc>
          <w:tcPr>
            <w:tcW w:w="748" w:type="dxa"/>
          </w:tcPr>
          <w:p w:rsidR="00BF168D" w:rsidRDefault="00BF168D">
            <w:pPr>
              <w:pStyle w:val="ConsPlusNormal"/>
              <w:jc w:val="center"/>
            </w:pPr>
            <w:r>
              <w:t>96</w:t>
            </w:r>
          </w:p>
        </w:tc>
        <w:tc>
          <w:tcPr>
            <w:tcW w:w="748" w:type="dxa"/>
          </w:tcPr>
          <w:p w:rsidR="00BF168D" w:rsidRDefault="00BF168D">
            <w:pPr>
              <w:pStyle w:val="ConsPlusNormal"/>
              <w:jc w:val="center"/>
            </w:pPr>
            <w:r>
              <w:t>96</w:t>
            </w:r>
          </w:p>
        </w:tc>
        <w:tc>
          <w:tcPr>
            <w:tcW w:w="748" w:type="dxa"/>
          </w:tcPr>
          <w:p w:rsidR="00BF168D" w:rsidRDefault="00BF168D">
            <w:pPr>
              <w:pStyle w:val="ConsPlusNormal"/>
              <w:jc w:val="center"/>
            </w:pPr>
            <w:r>
              <w:t>46</w:t>
            </w:r>
          </w:p>
        </w:tc>
        <w:tc>
          <w:tcPr>
            <w:tcW w:w="748" w:type="dxa"/>
          </w:tcPr>
          <w:p w:rsidR="00BF168D" w:rsidRDefault="00BF168D">
            <w:pPr>
              <w:pStyle w:val="ConsPlusNormal"/>
              <w:jc w:val="center"/>
            </w:pPr>
            <w:r>
              <w:t>96</w:t>
            </w:r>
          </w:p>
        </w:tc>
        <w:tc>
          <w:tcPr>
            <w:tcW w:w="736" w:type="dxa"/>
          </w:tcPr>
          <w:p w:rsidR="00BF168D" w:rsidRDefault="00BF168D">
            <w:pPr>
              <w:pStyle w:val="ConsPlusNormal"/>
              <w:jc w:val="center"/>
            </w:pPr>
            <w:r>
              <w:t>96</w:t>
            </w:r>
          </w:p>
        </w:tc>
        <w:tc>
          <w:tcPr>
            <w:tcW w:w="736" w:type="dxa"/>
          </w:tcPr>
          <w:p w:rsidR="00BF168D" w:rsidRDefault="00BF168D">
            <w:pPr>
              <w:pStyle w:val="ConsPlusNormal"/>
              <w:jc w:val="center"/>
            </w:pPr>
            <w:r>
              <w:t>96</w:t>
            </w:r>
          </w:p>
        </w:tc>
        <w:tc>
          <w:tcPr>
            <w:tcW w:w="736" w:type="dxa"/>
          </w:tcPr>
          <w:p w:rsidR="00BF168D" w:rsidRDefault="00BF168D">
            <w:pPr>
              <w:pStyle w:val="ConsPlusNormal"/>
              <w:jc w:val="center"/>
            </w:pPr>
            <w:r>
              <w:t>96</w:t>
            </w:r>
          </w:p>
        </w:tc>
        <w:tc>
          <w:tcPr>
            <w:tcW w:w="884" w:type="dxa"/>
          </w:tcPr>
          <w:p w:rsidR="00BF168D" w:rsidRDefault="00BF168D">
            <w:pPr>
              <w:pStyle w:val="ConsPlusNormal"/>
              <w:jc w:val="center"/>
            </w:pPr>
            <w:r>
              <w:t>96</w:t>
            </w:r>
          </w:p>
        </w:tc>
        <w:tc>
          <w:tcPr>
            <w:tcW w:w="884" w:type="dxa"/>
          </w:tcPr>
          <w:p w:rsidR="00BF168D" w:rsidRDefault="00BF168D">
            <w:pPr>
              <w:pStyle w:val="ConsPlusNormal"/>
              <w:jc w:val="center"/>
            </w:pPr>
            <w:r>
              <w:t>96</w:t>
            </w:r>
          </w:p>
        </w:tc>
      </w:tr>
      <w:tr w:rsidR="00BF168D">
        <w:tc>
          <w:tcPr>
            <w:tcW w:w="1252" w:type="dxa"/>
          </w:tcPr>
          <w:p w:rsidR="00BF168D" w:rsidRDefault="00BF168D">
            <w:pPr>
              <w:pStyle w:val="ConsPlusNormal"/>
            </w:pPr>
            <w:r>
              <w:lastRenderedPageBreak/>
              <w:t>Целевой показатель 27</w:t>
            </w:r>
          </w:p>
        </w:tc>
        <w:tc>
          <w:tcPr>
            <w:tcW w:w="2551" w:type="dxa"/>
          </w:tcPr>
          <w:p w:rsidR="00BF168D" w:rsidRDefault="00BF168D">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16" w:type="dxa"/>
          </w:tcPr>
          <w:p w:rsidR="00BF168D" w:rsidRDefault="00BF168D">
            <w:pPr>
              <w:pStyle w:val="ConsPlusNormal"/>
            </w:pPr>
            <w:r>
              <w:t>%</w:t>
            </w:r>
          </w:p>
        </w:tc>
        <w:tc>
          <w:tcPr>
            <w:tcW w:w="1924" w:type="dxa"/>
          </w:tcPr>
          <w:p w:rsidR="00BF168D" w:rsidRDefault="00BF168D">
            <w:pPr>
              <w:pStyle w:val="ConsPlusNormal"/>
              <w:jc w:val="center"/>
            </w:pPr>
            <w:r>
              <w:t>74,5</w:t>
            </w:r>
          </w:p>
        </w:tc>
        <w:tc>
          <w:tcPr>
            <w:tcW w:w="736" w:type="dxa"/>
          </w:tcPr>
          <w:p w:rsidR="00BF168D" w:rsidRDefault="00BF168D">
            <w:pPr>
              <w:pStyle w:val="ConsPlusNormal"/>
              <w:jc w:val="center"/>
            </w:pPr>
            <w:r>
              <w:t>75</w:t>
            </w:r>
          </w:p>
        </w:tc>
        <w:tc>
          <w:tcPr>
            <w:tcW w:w="724" w:type="dxa"/>
          </w:tcPr>
          <w:p w:rsidR="00BF168D" w:rsidRDefault="00BF168D">
            <w:pPr>
              <w:pStyle w:val="ConsPlusNormal"/>
              <w:jc w:val="center"/>
            </w:pPr>
            <w:r>
              <w:t>75,5</w:t>
            </w:r>
          </w:p>
        </w:tc>
        <w:tc>
          <w:tcPr>
            <w:tcW w:w="748" w:type="dxa"/>
          </w:tcPr>
          <w:p w:rsidR="00BF168D" w:rsidRDefault="00BF168D">
            <w:pPr>
              <w:pStyle w:val="ConsPlusNormal"/>
              <w:jc w:val="center"/>
            </w:pPr>
            <w:r>
              <w:t>86</w:t>
            </w:r>
          </w:p>
        </w:tc>
        <w:tc>
          <w:tcPr>
            <w:tcW w:w="724" w:type="dxa"/>
          </w:tcPr>
          <w:p w:rsidR="00BF168D" w:rsidRDefault="00BF168D">
            <w:pPr>
              <w:pStyle w:val="ConsPlusNormal"/>
              <w:jc w:val="center"/>
            </w:pPr>
            <w:r>
              <w:t>86</w:t>
            </w:r>
          </w:p>
        </w:tc>
        <w:tc>
          <w:tcPr>
            <w:tcW w:w="748" w:type="dxa"/>
          </w:tcPr>
          <w:p w:rsidR="00BF168D" w:rsidRDefault="00BF168D">
            <w:pPr>
              <w:pStyle w:val="ConsPlusNormal"/>
              <w:jc w:val="center"/>
            </w:pPr>
            <w:r>
              <w:t>86</w:t>
            </w:r>
          </w:p>
        </w:tc>
        <w:tc>
          <w:tcPr>
            <w:tcW w:w="748" w:type="dxa"/>
          </w:tcPr>
          <w:p w:rsidR="00BF168D" w:rsidRDefault="00BF168D">
            <w:pPr>
              <w:pStyle w:val="ConsPlusNormal"/>
              <w:jc w:val="center"/>
            </w:pPr>
            <w:r>
              <w:t>86,6</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28</w:t>
            </w:r>
          </w:p>
        </w:tc>
        <w:tc>
          <w:tcPr>
            <w:tcW w:w="2551" w:type="dxa"/>
          </w:tcPr>
          <w:p w:rsidR="00BF168D" w:rsidRDefault="00BF168D">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65</w:t>
            </w:r>
          </w:p>
        </w:tc>
        <w:tc>
          <w:tcPr>
            <w:tcW w:w="748" w:type="dxa"/>
          </w:tcPr>
          <w:p w:rsidR="00BF168D" w:rsidRDefault="00BF168D">
            <w:pPr>
              <w:pStyle w:val="ConsPlusNormal"/>
              <w:jc w:val="center"/>
            </w:pPr>
            <w:r>
              <w:t>61</w:t>
            </w:r>
          </w:p>
        </w:tc>
        <w:tc>
          <w:tcPr>
            <w:tcW w:w="748" w:type="dxa"/>
          </w:tcPr>
          <w:p w:rsidR="00BF168D" w:rsidRDefault="00BF168D">
            <w:pPr>
              <w:pStyle w:val="ConsPlusNormal"/>
              <w:jc w:val="center"/>
            </w:pPr>
            <w:r>
              <w:t>71</w:t>
            </w:r>
          </w:p>
        </w:tc>
        <w:tc>
          <w:tcPr>
            <w:tcW w:w="736" w:type="dxa"/>
          </w:tcPr>
          <w:p w:rsidR="00BF168D" w:rsidRDefault="00BF168D">
            <w:pPr>
              <w:pStyle w:val="ConsPlusNormal"/>
              <w:jc w:val="center"/>
            </w:pPr>
            <w:r>
              <w:t>63,6</w:t>
            </w:r>
          </w:p>
        </w:tc>
        <w:tc>
          <w:tcPr>
            <w:tcW w:w="736" w:type="dxa"/>
          </w:tcPr>
          <w:p w:rsidR="00BF168D" w:rsidRDefault="00BF168D">
            <w:pPr>
              <w:pStyle w:val="ConsPlusNormal"/>
              <w:jc w:val="center"/>
            </w:pPr>
            <w:r>
              <w:t>64</w:t>
            </w:r>
          </w:p>
        </w:tc>
        <w:tc>
          <w:tcPr>
            <w:tcW w:w="736" w:type="dxa"/>
          </w:tcPr>
          <w:p w:rsidR="00BF168D" w:rsidRDefault="00BF168D">
            <w:pPr>
              <w:pStyle w:val="ConsPlusNormal"/>
              <w:jc w:val="center"/>
            </w:pPr>
            <w:r>
              <w:t>65</w:t>
            </w:r>
          </w:p>
        </w:tc>
        <w:tc>
          <w:tcPr>
            <w:tcW w:w="884" w:type="dxa"/>
          </w:tcPr>
          <w:p w:rsidR="00BF168D" w:rsidRDefault="00BF168D">
            <w:pPr>
              <w:pStyle w:val="ConsPlusNormal"/>
              <w:jc w:val="center"/>
            </w:pPr>
            <w:r>
              <w:t>66</w:t>
            </w:r>
          </w:p>
        </w:tc>
        <w:tc>
          <w:tcPr>
            <w:tcW w:w="884" w:type="dxa"/>
          </w:tcPr>
          <w:p w:rsidR="00BF168D" w:rsidRDefault="00BF168D">
            <w:pPr>
              <w:pStyle w:val="ConsPlusNormal"/>
              <w:jc w:val="center"/>
            </w:pPr>
            <w:r>
              <w:t>70</w:t>
            </w:r>
          </w:p>
        </w:tc>
      </w:tr>
      <w:tr w:rsidR="00BF168D">
        <w:tc>
          <w:tcPr>
            <w:tcW w:w="1252" w:type="dxa"/>
          </w:tcPr>
          <w:p w:rsidR="00BF168D" w:rsidRDefault="00BF168D">
            <w:pPr>
              <w:pStyle w:val="ConsPlusNormal"/>
            </w:pPr>
            <w:r>
              <w:t>Целевой показатель 29</w:t>
            </w:r>
          </w:p>
        </w:tc>
        <w:tc>
          <w:tcPr>
            <w:tcW w:w="2551" w:type="dxa"/>
          </w:tcPr>
          <w:p w:rsidR="00BF168D" w:rsidRDefault="00BF168D">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10</w:t>
            </w:r>
          </w:p>
        </w:tc>
        <w:tc>
          <w:tcPr>
            <w:tcW w:w="748" w:type="dxa"/>
          </w:tcPr>
          <w:p w:rsidR="00BF168D" w:rsidRDefault="00BF168D">
            <w:pPr>
              <w:pStyle w:val="ConsPlusNormal"/>
              <w:jc w:val="center"/>
            </w:pPr>
            <w:r>
              <w:t>10</w:t>
            </w:r>
          </w:p>
        </w:tc>
        <w:tc>
          <w:tcPr>
            <w:tcW w:w="736" w:type="dxa"/>
          </w:tcPr>
          <w:p w:rsidR="00BF168D" w:rsidRDefault="00BF168D">
            <w:pPr>
              <w:pStyle w:val="ConsPlusNormal"/>
              <w:jc w:val="center"/>
            </w:pPr>
            <w:r>
              <w:t>11,83</w:t>
            </w:r>
          </w:p>
        </w:tc>
        <w:tc>
          <w:tcPr>
            <w:tcW w:w="736" w:type="dxa"/>
          </w:tcPr>
          <w:p w:rsidR="00BF168D" w:rsidRDefault="00BF168D">
            <w:pPr>
              <w:pStyle w:val="ConsPlusNormal"/>
              <w:jc w:val="center"/>
            </w:pPr>
            <w:r>
              <w:t>13,52</w:t>
            </w:r>
          </w:p>
        </w:tc>
        <w:tc>
          <w:tcPr>
            <w:tcW w:w="736" w:type="dxa"/>
          </w:tcPr>
          <w:p w:rsidR="00BF168D" w:rsidRDefault="00BF168D">
            <w:pPr>
              <w:pStyle w:val="ConsPlusNormal"/>
              <w:jc w:val="center"/>
            </w:pPr>
            <w:r>
              <w:t>15,21</w:t>
            </w:r>
          </w:p>
        </w:tc>
        <w:tc>
          <w:tcPr>
            <w:tcW w:w="884" w:type="dxa"/>
          </w:tcPr>
          <w:p w:rsidR="00BF168D" w:rsidRDefault="00BF168D">
            <w:pPr>
              <w:pStyle w:val="ConsPlusNormal"/>
              <w:jc w:val="center"/>
            </w:pPr>
            <w:r>
              <w:t>15,21</w:t>
            </w:r>
          </w:p>
        </w:tc>
        <w:tc>
          <w:tcPr>
            <w:tcW w:w="884" w:type="dxa"/>
          </w:tcPr>
          <w:p w:rsidR="00BF168D" w:rsidRDefault="00BF168D">
            <w:pPr>
              <w:pStyle w:val="ConsPlusNormal"/>
              <w:jc w:val="center"/>
            </w:pPr>
            <w:r>
              <w:t>15,21</w:t>
            </w:r>
          </w:p>
        </w:tc>
      </w:tr>
      <w:tr w:rsidR="00BF168D">
        <w:tc>
          <w:tcPr>
            <w:tcW w:w="1252" w:type="dxa"/>
          </w:tcPr>
          <w:p w:rsidR="00BF168D" w:rsidRDefault="00BF168D">
            <w:pPr>
              <w:pStyle w:val="ConsPlusNormal"/>
            </w:pPr>
            <w:r>
              <w:t>Целевой показатель 30</w:t>
            </w:r>
          </w:p>
        </w:tc>
        <w:tc>
          <w:tcPr>
            <w:tcW w:w="2551" w:type="dxa"/>
          </w:tcPr>
          <w:p w:rsidR="00BF168D" w:rsidRDefault="00BF168D">
            <w:pPr>
              <w:pStyle w:val="ConsPlusNormal"/>
            </w:pPr>
            <w:r>
              <w:t>Количество внедренных муниципальных целевых моделей развития системы дополнительного образования детей "(Успех каждого ребенка")</w:t>
            </w:r>
          </w:p>
        </w:tc>
        <w:tc>
          <w:tcPr>
            <w:tcW w:w="1216" w:type="dxa"/>
          </w:tcPr>
          <w:p w:rsidR="00BF168D" w:rsidRDefault="00BF168D">
            <w:pPr>
              <w:pStyle w:val="ConsPlusNormal"/>
            </w:pPr>
            <w:r>
              <w:t>ед.</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1</w:t>
            </w:r>
          </w:p>
        </w:tc>
        <w:tc>
          <w:tcPr>
            <w:tcW w:w="736" w:type="dxa"/>
          </w:tcPr>
          <w:p w:rsidR="00BF168D" w:rsidRDefault="00BF168D">
            <w:pPr>
              <w:pStyle w:val="ConsPlusNormal"/>
              <w:jc w:val="center"/>
            </w:pPr>
            <w:r>
              <w:t>1</w:t>
            </w:r>
          </w:p>
        </w:tc>
        <w:tc>
          <w:tcPr>
            <w:tcW w:w="736" w:type="dxa"/>
          </w:tcPr>
          <w:p w:rsidR="00BF168D" w:rsidRDefault="00BF168D">
            <w:pPr>
              <w:pStyle w:val="ConsPlusNormal"/>
              <w:jc w:val="center"/>
            </w:pPr>
            <w:r>
              <w:t>1</w:t>
            </w:r>
          </w:p>
        </w:tc>
        <w:tc>
          <w:tcPr>
            <w:tcW w:w="884" w:type="dxa"/>
          </w:tcPr>
          <w:p w:rsidR="00BF168D" w:rsidRDefault="00BF168D">
            <w:pPr>
              <w:pStyle w:val="ConsPlusNormal"/>
              <w:jc w:val="center"/>
            </w:pPr>
            <w:r>
              <w:t>1</w:t>
            </w:r>
          </w:p>
        </w:tc>
        <w:tc>
          <w:tcPr>
            <w:tcW w:w="884" w:type="dxa"/>
          </w:tcPr>
          <w:p w:rsidR="00BF168D" w:rsidRDefault="00BF168D">
            <w:pPr>
              <w:pStyle w:val="ConsPlusNormal"/>
              <w:jc w:val="center"/>
            </w:pPr>
            <w:r>
              <w:t>1</w:t>
            </w:r>
          </w:p>
        </w:tc>
      </w:tr>
      <w:tr w:rsidR="00BF168D">
        <w:tc>
          <w:tcPr>
            <w:tcW w:w="1252" w:type="dxa"/>
          </w:tcPr>
          <w:p w:rsidR="00BF168D" w:rsidRDefault="00BF168D">
            <w:pPr>
              <w:pStyle w:val="ConsPlusNormal"/>
            </w:pPr>
            <w:r>
              <w:t>Целевой показатель 31</w:t>
            </w:r>
          </w:p>
        </w:tc>
        <w:tc>
          <w:tcPr>
            <w:tcW w:w="2551" w:type="dxa"/>
          </w:tcPr>
          <w:p w:rsidR="00BF168D" w:rsidRDefault="00BF168D">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252" w:type="dxa"/>
          </w:tcPr>
          <w:p w:rsidR="00BF168D" w:rsidRDefault="00BF168D">
            <w:pPr>
              <w:pStyle w:val="ConsPlusNormal"/>
            </w:pPr>
            <w:r>
              <w:t xml:space="preserve">Целевой </w:t>
            </w:r>
            <w:r>
              <w:lastRenderedPageBreak/>
              <w:t>показатель 32</w:t>
            </w:r>
          </w:p>
        </w:tc>
        <w:tc>
          <w:tcPr>
            <w:tcW w:w="2551" w:type="dxa"/>
          </w:tcPr>
          <w:p w:rsidR="00BF168D" w:rsidRDefault="00BF168D">
            <w:pPr>
              <w:pStyle w:val="ConsPlusNormal"/>
            </w:pPr>
            <w:r>
              <w:lastRenderedPageBreak/>
              <w:t xml:space="preserve">Количество детей и молодежи </w:t>
            </w:r>
            <w:r>
              <w:lastRenderedPageBreak/>
              <w:t>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216" w:type="dxa"/>
          </w:tcPr>
          <w:p w:rsidR="00BF168D" w:rsidRDefault="00BF168D">
            <w:pPr>
              <w:pStyle w:val="ConsPlusNormal"/>
            </w:pPr>
            <w:r>
              <w:lastRenderedPageBreak/>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1295</w:t>
            </w:r>
          </w:p>
        </w:tc>
        <w:tc>
          <w:tcPr>
            <w:tcW w:w="736" w:type="dxa"/>
          </w:tcPr>
          <w:p w:rsidR="00BF168D" w:rsidRDefault="00BF168D">
            <w:pPr>
              <w:pStyle w:val="ConsPlusNormal"/>
              <w:jc w:val="center"/>
            </w:pPr>
            <w:r>
              <w:t>925</w:t>
            </w:r>
          </w:p>
        </w:tc>
        <w:tc>
          <w:tcPr>
            <w:tcW w:w="736" w:type="dxa"/>
          </w:tcPr>
          <w:p w:rsidR="00BF168D" w:rsidRDefault="00BF168D">
            <w:pPr>
              <w:pStyle w:val="ConsPlusNormal"/>
              <w:jc w:val="center"/>
            </w:pPr>
            <w:r>
              <w:t>1147</w:t>
            </w:r>
          </w:p>
        </w:tc>
        <w:tc>
          <w:tcPr>
            <w:tcW w:w="884" w:type="dxa"/>
          </w:tcPr>
          <w:p w:rsidR="00BF168D" w:rsidRDefault="00BF168D">
            <w:pPr>
              <w:pStyle w:val="ConsPlusNormal"/>
              <w:jc w:val="center"/>
            </w:pPr>
            <w:r>
              <w:t>1147</w:t>
            </w:r>
          </w:p>
        </w:tc>
        <w:tc>
          <w:tcPr>
            <w:tcW w:w="884" w:type="dxa"/>
          </w:tcPr>
          <w:p w:rsidR="00BF168D" w:rsidRDefault="00BF168D">
            <w:pPr>
              <w:pStyle w:val="ConsPlusNormal"/>
              <w:jc w:val="center"/>
            </w:pPr>
            <w:r>
              <w:t>1147</w:t>
            </w:r>
          </w:p>
        </w:tc>
      </w:tr>
      <w:tr w:rsidR="00BF168D">
        <w:tc>
          <w:tcPr>
            <w:tcW w:w="1252" w:type="dxa"/>
          </w:tcPr>
          <w:p w:rsidR="00BF168D" w:rsidRDefault="00BF168D">
            <w:pPr>
              <w:pStyle w:val="ConsPlusNormal"/>
            </w:pPr>
            <w:r>
              <w:lastRenderedPageBreak/>
              <w:t>Целевой показатель 33</w:t>
            </w:r>
          </w:p>
        </w:tc>
        <w:tc>
          <w:tcPr>
            <w:tcW w:w="2551" w:type="dxa"/>
          </w:tcPr>
          <w:p w:rsidR="00BF168D" w:rsidRDefault="00BF168D">
            <w:pPr>
              <w:pStyle w:val="ConsPlusNormal"/>
            </w:pPr>
            <w:r>
              <w:t>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19</w:t>
            </w:r>
          </w:p>
        </w:tc>
        <w:tc>
          <w:tcPr>
            <w:tcW w:w="736" w:type="dxa"/>
          </w:tcPr>
          <w:p w:rsidR="00BF168D" w:rsidRDefault="00BF168D">
            <w:pPr>
              <w:pStyle w:val="ConsPlusNormal"/>
              <w:jc w:val="center"/>
            </w:pPr>
            <w:r>
              <w:t>19</w:t>
            </w:r>
          </w:p>
        </w:tc>
        <w:tc>
          <w:tcPr>
            <w:tcW w:w="736" w:type="dxa"/>
          </w:tcPr>
          <w:p w:rsidR="00BF168D" w:rsidRDefault="00BF168D">
            <w:pPr>
              <w:pStyle w:val="ConsPlusNormal"/>
              <w:jc w:val="center"/>
            </w:pPr>
            <w:r>
              <w:t>19</w:t>
            </w:r>
          </w:p>
        </w:tc>
        <w:tc>
          <w:tcPr>
            <w:tcW w:w="884" w:type="dxa"/>
          </w:tcPr>
          <w:p w:rsidR="00BF168D" w:rsidRDefault="00BF168D">
            <w:pPr>
              <w:pStyle w:val="ConsPlusNormal"/>
              <w:jc w:val="center"/>
            </w:pPr>
            <w:r>
              <w:t>19</w:t>
            </w:r>
          </w:p>
        </w:tc>
        <w:tc>
          <w:tcPr>
            <w:tcW w:w="884" w:type="dxa"/>
          </w:tcPr>
          <w:p w:rsidR="00BF168D" w:rsidRDefault="00BF168D">
            <w:pPr>
              <w:pStyle w:val="ConsPlusNormal"/>
              <w:jc w:val="center"/>
            </w:pPr>
            <w:r>
              <w:t>19</w:t>
            </w:r>
          </w:p>
        </w:tc>
      </w:tr>
      <w:tr w:rsidR="00BF168D">
        <w:tc>
          <w:tcPr>
            <w:tcW w:w="16843" w:type="dxa"/>
            <w:gridSpan w:val="17"/>
          </w:tcPr>
          <w:p w:rsidR="00BF168D" w:rsidRDefault="00BF168D">
            <w:pPr>
              <w:pStyle w:val="ConsPlusNormal"/>
              <w:outlineLvl w:val="3"/>
            </w:pPr>
            <w:r>
              <w:t>Задача 4. Содействовать выявлению и поддержке одаренных детей</w:t>
            </w:r>
          </w:p>
        </w:tc>
      </w:tr>
      <w:tr w:rsidR="00BF168D">
        <w:tc>
          <w:tcPr>
            <w:tcW w:w="1252" w:type="dxa"/>
          </w:tcPr>
          <w:p w:rsidR="00BF168D" w:rsidRDefault="00BF168D">
            <w:pPr>
              <w:pStyle w:val="ConsPlusNormal"/>
            </w:pPr>
            <w:r>
              <w:t>Целевой показатель 34</w:t>
            </w:r>
          </w:p>
        </w:tc>
        <w:tc>
          <w:tcPr>
            <w:tcW w:w="2551" w:type="dxa"/>
          </w:tcPr>
          <w:p w:rsidR="00BF168D" w:rsidRDefault="00BF168D">
            <w:pPr>
              <w:pStyle w:val="ConsPlusNormal"/>
            </w:pPr>
            <w:r>
              <w:t>Доля учащихся 7 - 11 классов, включенных в олимпиадное движение в общем количестве обучающихся 7 - 11 классов</w:t>
            </w:r>
          </w:p>
        </w:tc>
        <w:tc>
          <w:tcPr>
            <w:tcW w:w="1216" w:type="dxa"/>
          </w:tcPr>
          <w:p w:rsidR="00BF168D" w:rsidRDefault="00BF168D">
            <w:pPr>
              <w:pStyle w:val="ConsPlusNormal"/>
            </w:pPr>
            <w:r>
              <w:t>%</w:t>
            </w:r>
          </w:p>
        </w:tc>
        <w:tc>
          <w:tcPr>
            <w:tcW w:w="1924" w:type="dxa"/>
          </w:tcPr>
          <w:p w:rsidR="00BF168D" w:rsidRDefault="00BF168D">
            <w:pPr>
              <w:pStyle w:val="ConsPlusNormal"/>
              <w:jc w:val="center"/>
            </w:pPr>
            <w:r>
              <w:t>81</w:t>
            </w:r>
          </w:p>
        </w:tc>
        <w:tc>
          <w:tcPr>
            <w:tcW w:w="736" w:type="dxa"/>
          </w:tcPr>
          <w:p w:rsidR="00BF168D" w:rsidRDefault="00BF168D">
            <w:pPr>
              <w:pStyle w:val="ConsPlusNormal"/>
              <w:jc w:val="center"/>
            </w:pPr>
            <w:r>
              <w:t>81,5</w:t>
            </w:r>
          </w:p>
        </w:tc>
        <w:tc>
          <w:tcPr>
            <w:tcW w:w="724" w:type="dxa"/>
          </w:tcPr>
          <w:p w:rsidR="00BF168D" w:rsidRDefault="00BF168D">
            <w:pPr>
              <w:pStyle w:val="ConsPlusNormal"/>
              <w:jc w:val="center"/>
            </w:pPr>
            <w:r>
              <w:t>81,5</w:t>
            </w:r>
          </w:p>
        </w:tc>
        <w:tc>
          <w:tcPr>
            <w:tcW w:w="748" w:type="dxa"/>
          </w:tcPr>
          <w:p w:rsidR="00BF168D" w:rsidRDefault="00BF168D">
            <w:pPr>
              <w:pStyle w:val="ConsPlusNormal"/>
              <w:jc w:val="center"/>
            </w:pPr>
            <w:r>
              <w:t>82</w:t>
            </w:r>
          </w:p>
        </w:tc>
        <w:tc>
          <w:tcPr>
            <w:tcW w:w="724" w:type="dxa"/>
          </w:tcPr>
          <w:p w:rsidR="00BF168D" w:rsidRDefault="00BF168D">
            <w:pPr>
              <w:pStyle w:val="ConsPlusNormal"/>
              <w:jc w:val="center"/>
            </w:pPr>
            <w:r>
              <w:t>82,5</w:t>
            </w:r>
          </w:p>
        </w:tc>
        <w:tc>
          <w:tcPr>
            <w:tcW w:w="748" w:type="dxa"/>
          </w:tcPr>
          <w:p w:rsidR="00BF168D" w:rsidRDefault="00BF168D">
            <w:pPr>
              <w:pStyle w:val="ConsPlusNormal"/>
              <w:jc w:val="center"/>
            </w:pPr>
            <w:r>
              <w:t>82,5</w:t>
            </w:r>
          </w:p>
        </w:tc>
        <w:tc>
          <w:tcPr>
            <w:tcW w:w="748" w:type="dxa"/>
          </w:tcPr>
          <w:p w:rsidR="00BF168D" w:rsidRDefault="00BF168D">
            <w:pPr>
              <w:pStyle w:val="ConsPlusNormal"/>
              <w:jc w:val="center"/>
            </w:pPr>
            <w:r>
              <w:t>82,5</w:t>
            </w:r>
          </w:p>
        </w:tc>
        <w:tc>
          <w:tcPr>
            <w:tcW w:w="748" w:type="dxa"/>
          </w:tcPr>
          <w:p w:rsidR="00BF168D" w:rsidRDefault="00BF168D">
            <w:pPr>
              <w:pStyle w:val="ConsPlusNormal"/>
              <w:jc w:val="center"/>
            </w:pPr>
            <w:r>
              <w:t>78</w:t>
            </w:r>
          </w:p>
        </w:tc>
        <w:tc>
          <w:tcPr>
            <w:tcW w:w="748" w:type="dxa"/>
          </w:tcPr>
          <w:p w:rsidR="00BF168D" w:rsidRDefault="00BF168D">
            <w:pPr>
              <w:pStyle w:val="ConsPlusNormal"/>
              <w:jc w:val="center"/>
            </w:pPr>
            <w:r>
              <w:t>86</w:t>
            </w:r>
          </w:p>
        </w:tc>
        <w:tc>
          <w:tcPr>
            <w:tcW w:w="736" w:type="dxa"/>
          </w:tcPr>
          <w:p w:rsidR="00BF168D" w:rsidRDefault="00BF168D">
            <w:pPr>
              <w:pStyle w:val="ConsPlusNormal"/>
              <w:jc w:val="center"/>
            </w:pPr>
            <w:r>
              <w:t>83</w:t>
            </w:r>
          </w:p>
        </w:tc>
        <w:tc>
          <w:tcPr>
            <w:tcW w:w="736" w:type="dxa"/>
          </w:tcPr>
          <w:p w:rsidR="00BF168D" w:rsidRDefault="00BF168D">
            <w:pPr>
              <w:pStyle w:val="ConsPlusNormal"/>
              <w:jc w:val="center"/>
            </w:pPr>
            <w:r>
              <w:t>83</w:t>
            </w:r>
          </w:p>
        </w:tc>
        <w:tc>
          <w:tcPr>
            <w:tcW w:w="736" w:type="dxa"/>
          </w:tcPr>
          <w:p w:rsidR="00BF168D" w:rsidRDefault="00BF168D">
            <w:pPr>
              <w:pStyle w:val="ConsPlusNormal"/>
              <w:jc w:val="center"/>
            </w:pPr>
            <w:r>
              <w:t>83</w:t>
            </w:r>
          </w:p>
        </w:tc>
        <w:tc>
          <w:tcPr>
            <w:tcW w:w="884" w:type="dxa"/>
          </w:tcPr>
          <w:p w:rsidR="00BF168D" w:rsidRDefault="00BF168D">
            <w:pPr>
              <w:pStyle w:val="ConsPlusNormal"/>
              <w:jc w:val="center"/>
            </w:pPr>
            <w:r>
              <w:t>83</w:t>
            </w:r>
          </w:p>
        </w:tc>
        <w:tc>
          <w:tcPr>
            <w:tcW w:w="884" w:type="dxa"/>
          </w:tcPr>
          <w:p w:rsidR="00BF168D" w:rsidRDefault="00BF168D">
            <w:pPr>
              <w:pStyle w:val="ConsPlusNormal"/>
              <w:jc w:val="center"/>
            </w:pPr>
            <w:r>
              <w:t>83</w:t>
            </w:r>
          </w:p>
        </w:tc>
      </w:tr>
      <w:tr w:rsidR="00BF168D">
        <w:tc>
          <w:tcPr>
            <w:tcW w:w="1252" w:type="dxa"/>
          </w:tcPr>
          <w:p w:rsidR="00BF168D" w:rsidRDefault="00BF168D">
            <w:pPr>
              <w:pStyle w:val="ConsPlusNormal"/>
            </w:pPr>
            <w:r>
              <w:t>Целевой показатель 35</w:t>
            </w:r>
          </w:p>
        </w:tc>
        <w:tc>
          <w:tcPr>
            <w:tcW w:w="2551" w:type="dxa"/>
          </w:tcPr>
          <w:p w:rsidR="00BF168D" w:rsidRDefault="00BF168D">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90</w:t>
            </w:r>
          </w:p>
        </w:tc>
        <w:tc>
          <w:tcPr>
            <w:tcW w:w="736" w:type="dxa"/>
          </w:tcPr>
          <w:p w:rsidR="00BF168D" w:rsidRDefault="00BF168D">
            <w:pPr>
              <w:pStyle w:val="ConsPlusNormal"/>
              <w:jc w:val="center"/>
            </w:pPr>
            <w:r>
              <w:t>95</w:t>
            </w:r>
          </w:p>
        </w:tc>
        <w:tc>
          <w:tcPr>
            <w:tcW w:w="724" w:type="dxa"/>
          </w:tcPr>
          <w:p w:rsidR="00BF168D" w:rsidRDefault="00BF168D">
            <w:pPr>
              <w:pStyle w:val="ConsPlusNormal"/>
              <w:jc w:val="center"/>
            </w:pPr>
            <w:r>
              <w:t>103</w:t>
            </w:r>
          </w:p>
        </w:tc>
        <w:tc>
          <w:tcPr>
            <w:tcW w:w="748" w:type="dxa"/>
          </w:tcPr>
          <w:p w:rsidR="00BF168D" w:rsidRDefault="00BF168D">
            <w:pPr>
              <w:pStyle w:val="ConsPlusNormal"/>
              <w:jc w:val="center"/>
            </w:pPr>
            <w:r>
              <w:t>106</w:t>
            </w:r>
          </w:p>
        </w:tc>
        <w:tc>
          <w:tcPr>
            <w:tcW w:w="724" w:type="dxa"/>
          </w:tcPr>
          <w:p w:rsidR="00BF168D" w:rsidRDefault="00BF168D">
            <w:pPr>
              <w:pStyle w:val="ConsPlusNormal"/>
              <w:jc w:val="center"/>
            </w:pPr>
            <w:r>
              <w:t>106</w:t>
            </w:r>
          </w:p>
        </w:tc>
        <w:tc>
          <w:tcPr>
            <w:tcW w:w="748" w:type="dxa"/>
          </w:tcPr>
          <w:p w:rsidR="00BF168D" w:rsidRDefault="00BF168D">
            <w:pPr>
              <w:pStyle w:val="ConsPlusNormal"/>
              <w:jc w:val="center"/>
            </w:pPr>
            <w:r>
              <w:t>110</w:t>
            </w:r>
          </w:p>
        </w:tc>
        <w:tc>
          <w:tcPr>
            <w:tcW w:w="748" w:type="dxa"/>
          </w:tcPr>
          <w:p w:rsidR="00BF168D" w:rsidRDefault="00BF168D">
            <w:pPr>
              <w:pStyle w:val="ConsPlusNormal"/>
              <w:jc w:val="center"/>
            </w:pPr>
            <w:r>
              <w:t>110</w:t>
            </w:r>
          </w:p>
        </w:tc>
        <w:tc>
          <w:tcPr>
            <w:tcW w:w="748" w:type="dxa"/>
          </w:tcPr>
          <w:p w:rsidR="00BF168D" w:rsidRDefault="00BF168D">
            <w:pPr>
              <w:pStyle w:val="ConsPlusNormal"/>
              <w:jc w:val="center"/>
            </w:pPr>
            <w:r>
              <w:t>98</w:t>
            </w:r>
          </w:p>
        </w:tc>
        <w:tc>
          <w:tcPr>
            <w:tcW w:w="748" w:type="dxa"/>
          </w:tcPr>
          <w:p w:rsidR="00BF168D" w:rsidRDefault="00BF168D">
            <w:pPr>
              <w:pStyle w:val="ConsPlusNormal"/>
              <w:jc w:val="center"/>
            </w:pPr>
            <w:r>
              <w:t>130</w:t>
            </w:r>
          </w:p>
        </w:tc>
        <w:tc>
          <w:tcPr>
            <w:tcW w:w="736" w:type="dxa"/>
          </w:tcPr>
          <w:p w:rsidR="00BF168D" w:rsidRDefault="00BF168D">
            <w:pPr>
              <w:pStyle w:val="ConsPlusNormal"/>
              <w:jc w:val="center"/>
            </w:pPr>
            <w:r>
              <w:t>113</w:t>
            </w:r>
          </w:p>
        </w:tc>
        <w:tc>
          <w:tcPr>
            <w:tcW w:w="736" w:type="dxa"/>
          </w:tcPr>
          <w:p w:rsidR="00BF168D" w:rsidRDefault="00BF168D">
            <w:pPr>
              <w:pStyle w:val="ConsPlusNormal"/>
              <w:jc w:val="center"/>
            </w:pPr>
            <w:r>
              <w:t>114</w:t>
            </w:r>
          </w:p>
        </w:tc>
        <w:tc>
          <w:tcPr>
            <w:tcW w:w="736" w:type="dxa"/>
          </w:tcPr>
          <w:p w:rsidR="00BF168D" w:rsidRDefault="00BF168D">
            <w:pPr>
              <w:pStyle w:val="ConsPlusNormal"/>
              <w:jc w:val="center"/>
            </w:pPr>
            <w:r>
              <w:t>114</w:t>
            </w:r>
          </w:p>
        </w:tc>
        <w:tc>
          <w:tcPr>
            <w:tcW w:w="884" w:type="dxa"/>
          </w:tcPr>
          <w:p w:rsidR="00BF168D" w:rsidRDefault="00BF168D">
            <w:pPr>
              <w:pStyle w:val="ConsPlusNormal"/>
              <w:jc w:val="center"/>
            </w:pPr>
            <w:r>
              <w:t>115</w:t>
            </w:r>
          </w:p>
        </w:tc>
        <w:tc>
          <w:tcPr>
            <w:tcW w:w="884" w:type="dxa"/>
          </w:tcPr>
          <w:p w:rsidR="00BF168D" w:rsidRDefault="00BF168D">
            <w:pPr>
              <w:pStyle w:val="ConsPlusNormal"/>
              <w:jc w:val="center"/>
            </w:pPr>
            <w:r>
              <w:t>120</w:t>
            </w:r>
          </w:p>
        </w:tc>
      </w:tr>
      <w:tr w:rsidR="00BF168D">
        <w:tc>
          <w:tcPr>
            <w:tcW w:w="16843" w:type="dxa"/>
            <w:gridSpan w:val="17"/>
          </w:tcPr>
          <w:p w:rsidR="00BF168D" w:rsidRDefault="00BF168D">
            <w:pPr>
              <w:pStyle w:val="ConsPlusNormal"/>
              <w:outlineLvl w:val="3"/>
            </w:pPr>
            <w:r>
              <w:t>Задача 5. Обеспечить развитие кадрового потенциала сферы образования</w:t>
            </w:r>
          </w:p>
        </w:tc>
      </w:tr>
      <w:tr w:rsidR="00BF168D">
        <w:tc>
          <w:tcPr>
            <w:tcW w:w="1252" w:type="dxa"/>
          </w:tcPr>
          <w:p w:rsidR="00BF168D" w:rsidRDefault="00BF168D">
            <w:pPr>
              <w:pStyle w:val="ConsPlusNormal"/>
            </w:pPr>
            <w:r>
              <w:t>Целевой показатель 36</w:t>
            </w:r>
          </w:p>
        </w:tc>
        <w:tc>
          <w:tcPr>
            <w:tcW w:w="2551" w:type="dxa"/>
          </w:tcPr>
          <w:p w:rsidR="00BF168D" w:rsidRDefault="00BF168D">
            <w:pPr>
              <w:pStyle w:val="ConsPlusNormal"/>
            </w:pPr>
            <w:r>
              <w:t xml:space="preserve">Доля педагогических работников, которым присвоена высшая и первая </w:t>
            </w:r>
            <w:r>
              <w:lastRenderedPageBreak/>
              <w:t>квалификационная категории, в общей численности педагогических работников муниципальных дошкольных образовательных организаций</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44,5</w:t>
            </w:r>
          </w:p>
        </w:tc>
        <w:tc>
          <w:tcPr>
            <w:tcW w:w="736" w:type="dxa"/>
          </w:tcPr>
          <w:p w:rsidR="00BF168D" w:rsidRDefault="00BF168D">
            <w:pPr>
              <w:pStyle w:val="ConsPlusNormal"/>
              <w:jc w:val="center"/>
            </w:pPr>
            <w:r>
              <w:t>46,5</w:t>
            </w:r>
          </w:p>
        </w:tc>
        <w:tc>
          <w:tcPr>
            <w:tcW w:w="724" w:type="dxa"/>
          </w:tcPr>
          <w:p w:rsidR="00BF168D" w:rsidRDefault="00BF168D">
            <w:pPr>
              <w:pStyle w:val="ConsPlusNormal"/>
              <w:jc w:val="center"/>
            </w:pPr>
            <w:r>
              <w:t>47,5</w:t>
            </w:r>
          </w:p>
        </w:tc>
        <w:tc>
          <w:tcPr>
            <w:tcW w:w="748" w:type="dxa"/>
          </w:tcPr>
          <w:p w:rsidR="00BF168D" w:rsidRDefault="00BF168D">
            <w:pPr>
              <w:pStyle w:val="ConsPlusNormal"/>
              <w:jc w:val="center"/>
            </w:pPr>
            <w:r>
              <w:t>48,5</w:t>
            </w:r>
          </w:p>
        </w:tc>
        <w:tc>
          <w:tcPr>
            <w:tcW w:w="724" w:type="dxa"/>
          </w:tcPr>
          <w:p w:rsidR="00BF168D" w:rsidRDefault="00BF168D">
            <w:pPr>
              <w:pStyle w:val="ConsPlusNormal"/>
              <w:jc w:val="center"/>
            </w:pPr>
            <w:r>
              <w:t>48,6</w:t>
            </w:r>
          </w:p>
        </w:tc>
        <w:tc>
          <w:tcPr>
            <w:tcW w:w="748" w:type="dxa"/>
          </w:tcPr>
          <w:p w:rsidR="00BF168D" w:rsidRDefault="00BF168D">
            <w:pPr>
              <w:pStyle w:val="ConsPlusNormal"/>
              <w:jc w:val="center"/>
            </w:pPr>
            <w:r>
              <w:t>49</w:t>
            </w:r>
          </w:p>
        </w:tc>
        <w:tc>
          <w:tcPr>
            <w:tcW w:w="748" w:type="dxa"/>
          </w:tcPr>
          <w:p w:rsidR="00BF168D" w:rsidRDefault="00BF168D">
            <w:pPr>
              <w:pStyle w:val="ConsPlusNormal"/>
              <w:jc w:val="center"/>
            </w:pPr>
            <w:r>
              <w:t>50</w:t>
            </w:r>
          </w:p>
        </w:tc>
        <w:tc>
          <w:tcPr>
            <w:tcW w:w="748" w:type="dxa"/>
          </w:tcPr>
          <w:p w:rsidR="00BF168D" w:rsidRDefault="00BF168D">
            <w:pPr>
              <w:pStyle w:val="ConsPlusNormal"/>
              <w:jc w:val="center"/>
            </w:pPr>
            <w:r>
              <w:t>52</w:t>
            </w:r>
          </w:p>
        </w:tc>
        <w:tc>
          <w:tcPr>
            <w:tcW w:w="748" w:type="dxa"/>
          </w:tcPr>
          <w:p w:rsidR="00BF168D" w:rsidRDefault="00BF168D">
            <w:pPr>
              <w:pStyle w:val="ConsPlusNormal"/>
              <w:jc w:val="center"/>
            </w:pPr>
            <w:r>
              <w:t>50</w:t>
            </w:r>
          </w:p>
        </w:tc>
        <w:tc>
          <w:tcPr>
            <w:tcW w:w="736" w:type="dxa"/>
          </w:tcPr>
          <w:p w:rsidR="00BF168D" w:rsidRDefault="00BF168D">
            <w:pPr>
              <w:pStyle w:val="ConsPlusNormal"/>
              <w:jc w:val="center"/>
            </w:pPr>
            <w:r>
              <w:t>50</w:t>
            </w:r>
          </w:p>
        </w:tc>
        <w:tc>
          <w:tcPr>
            <w:tcW w:w="736" w:type="dxa"/>
          </w:tcPr>
          <w:p w:rsidR="00BF168D" w:rsidRDefault="00BF168D">
            <w:pPr>
              <w:pStyle w:val="ConsPlusNormal"/>
              <w:jc w:val="center"/>
            </w:pPr>
            <w:r>
              <w:t>50</w:t>
            </w:r>
          </w:p>
        </w:tc>
        <w:tc>
          <w:tcPr>
            <w:tcW w:w="736" w:type="dxa"/>
          </w:tcPr>
          <w:p w:rsidR="00BF168D" w:rsidRDefault="00BF168D">
            <w:pPr>
              <w:pStyle w:val="ConsPlusNormal"/>
              <w:jc w:val="center"/>
            </w:pPr>
            <w:r>
              <w:t>50</w:t>
            </w:r>
          </w:p>
        </w:tc>
        <w:tc>
          <w:tcPr>
            <w:tcW w:w="884" w:type="dxa"/>
          </w:tcPr>
          <w:p w:rsidR="00BF168D" w:rsidRDefault="00BF168D">
            <w:pPr>
              <w:pStyle w:val="ConsPlusNormal"/>
              <w:jc w:val="center"/>
            </w:pPr>
            <w:r>
              <w:t>50</w:t>
            </w:r>
          </w:p>
        </w:tc>
        <w:tc>
          <w:tcPr>
            <w:tcW w:w="884" w:type="dxa"/>
          </w:tcPr>
          <w:p w:rsidR="00BF168D" w:rsidRDefault="00BF168D">
            <w:pPr>
              <w:pStyle w:val="ConsPlusNormal"/>
              <w:jc w:val="center"/>
            </w:pPr>
            <w:r>
              <w:t>50</w:t>
            </w:r>
          </w:p>
        </w:tc>
      </w:tr>
      <w:tr w:rsidR="00BF168D">
        <w:tc>
          <w:tcPr>
            <w:tcW w:w="1252" w:type="dxa"/>
          </w:tcPr>
          <w:p w:rsidR="00BF168D" w:rsidRDefault="00BF168D">
            <w:pPr>
              <w:pStyle w:val="ConsPlusNormal"/>
            </w:pPr>
            <w:r>
              <w:lastRenderedPageBreak/>
              <w:t>Целевой показатель 37</w:t>
            </w:r>
          </w:p>
        </w:tc>
        <w:tc>
          <w:tcPr>
            <w:tcW w:w="2551" w:type="dxa"/>
          </w:tcPr>
          <w:p w:rsidR="00BF168D" w:rsidRDefault="00BF168D">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16" w:type="dxa"/>
          </w:tcPr>
          <w:p w:rsidR="00BF168D" w:rsidRDefault="00BF168D">
            <w:pPr>
              <w:pStyle w:val="ConsPlusNormal"/>
            </w:pPr>
            <w:r>
              <w:t>%</w:t>
            </w:r>
          </w:p>
        </w:tc>
        <w:tc>
          <w:tcPr>
            <w:tcW w:w="1924" w:type="dxa"/>
          </w:tcPr>
          <w:p w:rsidR="00BF168D" w:rsidRDefault="00BF168D">
            <w:pPr>
              <w:pStyle w:val="ConsPlusNormal"/>
              <w:jc w:val="center"/>
            </w:pPr>
            <w:r>
              <w:t>51</w:t>
            </w:r>
          </w:p>
        </w:tc>
        <w:tc>
          <w:tcPr>
            <w:tcW w:w="736" w:type="dxa"/>
          </w:tcPr>
          <w:p w:rsidR="00BF168D" w:rsidRDefault="00BF168D">
            <w:pPr>
              <w:pStyle w:val="ConsPlusNormal"/>
              <w:jc w:val="center"/>
            </w:pPr>
            <w:r>
              <w:t>56</w:t>
            </w:r>
          </w:p>
        </w:tc>
        <w:tc>
          <w:tcPr>
            <w:tcW w:w="724" w:type="dxa"/>
          </w:tcPr>
          <w:p w:rsidR="00BF168D" w:rsidRDefault="00BF168D">
            <w:pPr>
              <w:pStyle w:val="ConsPlusNormal"/>
              <w:jc w:val="center"/>
            </w:pPr>
            <w:r>
              <w:t>58</w:t>
            </w:r>
          </w:p>
        </w:tc>
        <w:tc>
          <w:tcPr>
            <w:tcW w:w="748" w:type="dxa"/>
          </w:tcPr>
          <w:p w:rsidR="00BF168D" w:rsidRDefault="00BF168D">
            <w:pPr>
              <w:pStyle w:val="ConsPlusNormal"/>
              <w:jc w:val="center"/>
            </w:pPr>
            <w:r>
              <w:t>60</w:t>
            </w:r>
          </w:p>
        </w:tc>
        <w:tc>
          <w:tcPr>
            <w:tcW w:w="724" w:type="dxa"/>
          </w:tcPr>
          <w:p w:rsidR="00BF168D" w:rsidRDefault="00BF168D">
            <w:pPr>
              <w:pStyle w:val="ConsPlusNormal"/>
              <w:jc w:val="center"/>
            </w:pPr>
            <w:r>
              <w:t>60,5</w:t>
            </w:r>
          </w:p>
        </w:tc>
        <w:tc>
          <w:tcPr>
            <w:tcW w:w="748" w:type="dxa"/>
          </w:tcPr>
          <w:p w:rsidR="00BF168D" w:rsidRDefault="00BF168D">
            <w:pPr>
              <w:pStyle w:val="ConsPlusNormal"/>
              <w:jc w:val="center"/>
            </w:pPr>
            <w:r>
              <w:t>61</w:t>
            </w:r>
          </w:p>
        </w:tc>
        <w:tc>
          <w:tcPr>
            <w:tcW w:w="748" w:type="dxa"/>
          </w:tcPr>
          <w:p w:rsidR="00BF168D" w:rsidRDefault="00BF168D">
            <w:pPr>
              <w:pStyle w:val="ConsPlusNormal"/>
              <w:jc w:val="center"/>
            </w:pPr>
            <w:r>
              <w:t>61,5</w:t>
            </w:r>
          </w:p>
        </w:tc>
        <w:tc>
          <w:tcPr>
            <w:tcW w:w="748" w:type="dxa"/>
          </w:tcPr>
          <w:p w:rsidR="00BF168D" w:rsidRDefault="00BF168D">
            <w:pPr>
              <w:pStyle w:val="ConsPlusNormal"/>
              <w:jc w:val="center"/>
            </w:pPr>
            <w:r>
              <w:t>62</w:t>
            </w:r>
          </w:p>
        </w:tc>
        <w:tc>
          <w:tcPr>
            <w:tcW w:w="748" w:type="dxa"/>
          </w:tcPr>
          <w:p w:rsidR="00BF168D" w:rsidRDefault="00BF168D">
            <w:pPr>
              <w:pStyle w:val="ConsPlusNormal"/>
              <w:jc w:val="center"/>
            </w:pPr>
            <w:r>
              <w:t>62</w:t>
            </w:r>
          </w:p>
        </w:tc>
        <w:tc>
          <w:tcPr>
            <w:tcW w:w="736" w:type="dxa"/>
          </w:tcPr>
          <w:p w:rsidR="00BF168D" w:rsidRDefault="00BF168D">
            <w:pPr>
              <w:pStyle w:val="ConsPlusNormal"/>
              <w:jc w:val="center"/>
            </w:pPr>
            <w:r>
              <w:t>62</w:t>
            </w:r>
          </w:p>
        </w:tc>
        <w:tc>
          <w:tcPr>
            <w:tcW w:w="736" w:type="dxa"/>
          </w:tcPr>
          <w:p w:rsidR="00BF168D" w:rsidRDefault="00BF168D">
            <w:pPr>
              <w:pStyle w:val="ConsPlusNormal"/>
              <w:jc w:val="center"/>
            </w:pPr>
            <w:r>
              <w:t>62,3</w:t>
            </w:r>
          </w:p>
        </w:tc>
        <w:tc>
          <w:tcPr>
            <w:tcW w:w="736" w:type="dxa"/>
          </w:tcPr>
          <w:p w:rsidR="00BF168D" w:rsidRDefault="00BF168D">
            <w:pPr>
              <w:pStyle w:val="ConsPlusNormal"/>
              <w:jc w:val="center"/>
            </w:pPr>
            <w:r>
              <w:t>62,4</w:t>
            </w:r>
          </w:p>
        </w:tc>
        <w:tc>
          <w:tcPr>
            <w:tcW w:w="884" w:type="dxa"/>
          </w:tcPr>
          <w:p w:rsidR="00BF168D" w:rsidRDefault="00BF168D">
            <w:pPr>
              <w:pStyle w:val="ConsPlusNormal"/>
              <w:jc w:val="center"/>
            </w:pPr>
            <w:r>
              <w:t>62,5</w:t>
            </w:r>
          </w:p>
        </w:tc>
        <w:tc>
          <w:tcPr>
            <w:tcW w:w="884" w:type="dxa"/>
          </w:tcPr>
          <w:p w:rsidR="00BF168D" w:rsidRDefault="00BF168D">
            <w:pPr>
              <w:pStyle w:val="ConsPlusNormal"/>
              <w:jc w:val="center"/>
            </w:pPr>
            <w:r>
              <w:t>63</w:t>
            </w:r>
          </w:p>
        </w:tc>
      </w:tr>
      <w:tr w:rsidR="00BF168D">
        <w:tc>
          <w:tcPr>
            <w:tcW w:w="1252" w:type="dxa"/>
          </w:tcPr>
          <w:p w:rsidR="00BF168D" w:rsidRDefault="00BF168D">
            <w:pPr>
              <w:pStyle w:val="ConsPlusNormal"/>
            </w:pPr>
            <w:r>
              <w:t>Целевой показатель 38</w:t>
            </w:r>
          </w:p>
        </w:tc>
        <w:tc>
          <w:tcPr>
            <w:tcW w:w="2551" w:type="dxa"/>
          </w:tcPr>
          <w:p w:rsidR="00BF168D" w:rsidRDefault="00BF168D">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16" w:type="dxa"/>
          </w:tcPr>
          <w:p w:rsidR="00BF168D" w:rsidRDefault="00BF168D">
            <w:pPr>
              <w:pStyle w:val="ConsPlusNormal"/>
            </w:pPr>
            <w:r>
              <w:t>%</w:t>
            </w:r>
          </w:p>
        </w:tc>
        <w:tc>
          <w:tcPr>
            <w:tcW w:w="1924" w:type="dxa"/>
          </w:tcPr>
          <w:p w:rsidR="00BF168D" w:rsidRDefault="00BF168D">
            <w:pPr>
              <w:pStyle w:val="ConsPlusNormal"/>
              <w:jc w:val="center"/>
            </w:pPr>
            <w:r>
              <w:t>40,2</w:t>
            </w:r>
          </w:p>
        </w:tc>
        <w:tc>
          <w:tcPr>
            <w:tcW w:w="736" w:type="dxa"/>
          </w:tcPr>
          <w:p w:rsidR="00BF168D" w:rsidRDefault="00BF168D">
            <w:pPr>
              <w:pStyle w:val="ConsPlusNormal"/>
              <w:jc w:val="center"/>
            </w:pPr>
            <w:r>
              <w:t>41,5</w:t>
            </w:r>
          </w:p>
        </w:tc>
        <w:tc>
          <w:tcPr>
            <w:tcW w:w="724" w:type="dxa"/>
          </w:tcPr>
          <w:p w:rsidR="00BF168D" w:rsidRDefault="00BF168D">
            <w:pPr>
              <w:pStyle w:val="ConsPlusNormal"/>
              <w:jc w:val="center"/>
            </w:pPr>
            <w:r>
              <w:t>42,7</w:t>
            </w:r>
          </w:p>
        </w:tc>
        <w:tc>
          <w:tcPr>
            <w:tcW w:w="748" w:type="dxa"/>
          </w:tcPr>
          <w:p w:rsidR="00BF168D" w:rsidRDefault="00BF168D">
            <w:pPr>
              <w:pStyle w:val="ConsPlusNormal"/>
              <w:jc w:val="center"/>
            </w:pPr>
            <w:r>
              <w:t>44</w:t>
            </w:r>
          </w:p>
        </w:tc>
        <w:tc>
          <w:tcPr>
            <w:tcW w:w="724" w:type="dxa"/>
          </w:tcPr>
          <w:p w:rsidR="00BF168D" w:rsidRDefault="00BF168D">
            <w:pPr>
              <w:pStyle w:val="ConsPlusNormal"/>
              <w:jc w:val="center"/>
            </w:pPr>
            <w:r>
              <w:t>44,5</w:t>
            </w:r>
          </w:p>
        </w:tc>
        <w:tc>
          <w:tcPr>
            <w:tcW w:w="748" w:type="dxa"/>
          </w:tcPr>
          <w:p w:rsidR="00BF168D" w:rsidRDefault="00BF168D">
            <w:pPr>
              <w:pStyle w:val="ConsPlusNormal"/>
              <w:jc w:val="center"/>
            </w:pPr>
            <w:r>
              <w:t>45</w:t>
            </w:r>
          </w:p>
        </w:tc>
        <w:tc>
          <w:tcPr>
            <w:tcW w:w="748" w:type="dxa"/>
          </w:tcPr>
          <w:p w:rsidR="00BF168D" w:rsidRDefault="00BF168D">
            <w:pPr>
              <w:pStyle w:val="ConsPlusNormal"/>
              <w:jc w:val="center"/>
            </w:pPr>
            <w:r>
              <w:t>45</w:t>
            </w:r>
          </w:p>
        </w:tc>
        <w:tc>
          <w:tcPr>
            <w:tcW w:w="748" w:type="dxa"/>
          </w:tcPr>
          <w:p w:rsidR="00BF168D" w:rsidRDefault="00BF168D">
            <w:pPr>
              <w:pStyle w:val="ConsPlusNormal"/>
              <w:jc w:val="center"/>
            </w:pPr>
            <w:r>
              <w:t>35</w:t>
            </w:r>
          </w:p>
        </w:tc>
        <w:tc>
          <w:tcPr>
            <w:tcW w:w="748" w:type="dxa"/>
          </w:tcPr>
          <w:p w:rsidR="00BF168D" w:rsidRDefault="00BF168D">
            <w:pPr>
              <w:pStyle w:val="ConsPlusNormal"/>
              <w:jc w:val="center"/>
            </w:pPr>
            <w:r>
              <w:t>45</w:t>
            </w:r>
          </w:p>
        </w:tc>
        <w:tc>
          <w:tcPr>
            <w:tcW w:w="736" w:type="dxa"/>
          </w:tcPr>
          <w:p w:rsidR="00BF168D" w:rsidRDefault="00BF168D">
            <w:pPr>
              <w:pStyle w:val="ConsPlusNormal"/>
              <w:jc w:val="center"/>
            </w:pPr>
            <w:r>
              <w:t>45</w:t>
            </w:r>
          </w:p>
        </w:tc>
        <w:tc>
          <w:tcPr>
            <w:tcW w:w="736" w:type="dxa"/>
          </w:tcPr>
          <w:p w:rsidR="00BF168D" w:rsidRDefault="00BF168D">
            <w:pPr>
              <w:pStyle w:val="ConsPlusNormal"/>
              <w:jc w:val="center"/>
            </w:pPr>
            <w:r>
              <w:t>45</w:t>
            </w:r>
          </w:p>
        </w:tc>
        <w:tc>
          <w:tcPr>
            <w:tcW w:w="736" w:type="dxa"/>
          </w:tcPr>
          <w:p w:rsidR="00BF168D" w:rsidRDefault="00BF168D">
            <w:pPr>
              <w:pStyle w:val="ConsPlusNormal"/>
              <w:jc w:val="center"/>
            </w:pPr>
            <w:r>
              <w:t>45</w:t>
            </w:r>
          </w:p>
        </w:tc>
        <w:tc>
          <w:tcPr>
            <w:tcW w:w="884" w:type="dxa"/>
          </w:tcPr>
          <w:p w:rsidR="00BF168D" w:rsidRDefault="00BF168D">
            <w:pPr>
              <w:pStyle w:val="ConsPlusNormal"/>
              <w:jc w:val="center"/>
            </w:pPr>
            <w:r>
              <w:t>45</w:t>
            </w:r>
          </w:p>
        </w:tc>
        <w:tc>
          <w:tcPr>
            <w:tcW w:w="884" w:type="dxa"/>
          </w:tcPr>
          <w:p w:rsidR="00BF168D" w:rsidRDefault="00BF168D">
            <w:pPr>
              <w:pStyle w:val="ConsPlusNormal"/>
              <w:jc w:val="center"/>
            </w:pPr>
            <w:r>
              <w:t>45</w:t>
            </w:r>
          </w:p>
        </w:tc>
      </w:tr>
      <w:tr w:rsidR="00BF168D">
        <w:tc>
          <w:tcPr>
            <w:tcW w:w="1252" w:type="dxa"/>
          </w:tcPr>
          <w:p w:rsidR="00BF168D" w:rsidRDefault="00BF168D">
            <w:pPr>
              <w:pStyle w:val="ConsPlusNormal"/>
            </w:pPr>
            <w:r>
              <w:t>Целевой показатель 39</w:t>
            </w:r>
          </w:p>
        </w:tc>
        <w:tc>
          <w:tcPr>
            <w:tcW w:w="2551" w:type="dxa"/>
          </w:tcPr>
          <w:p w:rsidR="00BF168D" w:rsidRDefault="00BF168D">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10</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40</w:t>
            </w:r>
          </w:p>
        </w:tc>
        <w:tc>
          <w:tcPr>
            <w:tcW w:w="2551" w:type="dxa"/>
          </w:tcPr>
          <w:p w:rsidR="00BF168D" w:rsidRDefault="00BF168D">
            <w:pPr>
              <w:pStyle w:val="ConsPlusNormal"/>
            </w:pPr>
            <w:r>
              <w:t>Доля педагогических работников, прошедших добровольную независимую оценку квалификации ("Учитель будущего")</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0,8</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41</w:t>
            </w:r>
          </w:p>
        </w:tc>
        <w:tc>
          <w:tcPr>
            <w:tcW w:w="2551" w:type="dxa"/>
          </w:tcPr>
          <w:p w:rsidR="00BF168D" w:rsidRDefault="00BF168D">
            <w:pPr>
              <w:pStyle w:val="ConsPlusNormal"/>
            </w:pPr>
            <w:r>
              <w:t xml:space="preserve">Доля педагогических работников общего образования, прошедших повышение квалификации в рамках периодической аттестации в цифровой форме </w:t>
            </w:r>
            <w:r>
              <w:lastRenderedPageBreak/>
              <w:t>с использованием информационного ресурса "одного окна", в общем числе педагогических работников общего образования</w:t>
            </w:r>
          </w:p>
        </w:tc>
        <w:tc>
          <w:tcPr>
            <w:tcW w:w="1216" w:type="dxa"/>
          </w:tcPr>
          <w:p w:rsidR="00BF168D" w:rsidRDefault="00BF168D">
            <w:pPr>
              <w:pStyle w:val="ConsPlusNormal"/>
            </w:pPr>
            <w:r>
              <w:lastRenderedPageBreak/>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5</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lastRenderedPageBreak/>
              <w:t>Целевой показатель 42</w:t>
            </w:r>
          </w:p>
        </w:tc>
        <w:tc>
          <w:tcPr>
            <w:tcW w:w="2551" w:type="dxa"/>
          </w:tcPr>
          <w:p w:rsidR="00BF168D" w:rsidRDefault="00BF168D">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43</w:t>
            </w:r>
          </w:p>
        </w:tc>
        <w:tc>
          <w:tcPr>
            <w:tcW w:w="2551" w:type="dxa"/>
          </w:tcPr>
          <w:p w:rsidR="00BF168D" w:rsidRDefault="00BF168D">
            <w:pPr>
              <w:pStyle w:val="ConsPlusNormal"/>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1</w:t>
            </w:r>
          </w:p>
        </w:tc>
        <w:tc>
          <w:tcPr>
            <w:tcW w:w="748" w:type="dxa"/>
          </w:tcPr>
          <w:p w:rsidR="00BF168D" w:rsidRDefault="00BF168D">
            <w:pPr>
              <w:pStyle w:val="ConsPlusNormal"/>
              <w:jc w:val="center"/>
            </w:pPr>
            <w:r>
              <w:t>3</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44</w:t>
            </w:r>
          </w:p>
        </w:tc>
        <w:tc>
          <w:tcPr>
            <w:tcW w:w="2551" w:type="dxa"/>
          </w:tcPr>
          <w:p w:rsidR="00BF168D" w:rsidRDefault="00BF168D">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5</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884" w:type="dxa"/>
          </w:tcPr>
          <w:p w:rsidR="00BF168D" w:rsidRDefault="00BF168D">
            <w:pPr>
              <w:pStyle w:val="ConsPlusNormal"/>
              <w:jc w:val="center"/>
            </w:pPr>
            <w:r>
              <w:t>Х</w:t>
            </w:r>
          </w:p>
        </w:tc>
        <w:tc>
          <w:tcPr>
            <w:tcW w:w="884" w:type="dxa"/>
          </w:tcPr>
          <w:p w:rsidR="00BF168D" w:rsidRDefault="00BF168D">
            <w:pPr>
              <w:pStyle w:val="ConsPlusNormal"/>
              <w:jc w:val="center"/>
            </w:pPr>
            <w:r>
              <w:t>Х</w:t>
            </w:r>
          </w:p>
        </w:tc>
      </w:tr>
      <w:tr w:rsidR="00BF168D">
        <w:tc>
          <w:tcPr>
            <w:tcW w:w="1252" w:type="dxa"/>
          </w:tcPr>
          <w:p w:rsidR="00BF168D" w:rsidRDefault="00BF168D">
            <w:pPr>
              <w:pStyle w:val="ConsPlusNormal"/>
            </w:pPr>
            <w:r>
              <w:t>Целевой показатель 45</w:t>
            </w:r>
          </w:p>
        </w:tc>
        <w:tc>
          <w:tcPr>
            <w:tcW w:w="2551" w:type="dxa"/>
          </w:tcPr>
          <w:p w:rsidR="00BF168D" w:rsidRDefault="00BF168D">
            <w:pPr>
              <w:pStyle w:val="ConsPlusNormal"/>
            </w:pPr>
            <w:r>
              <w:t>Доля педагогических работников муниципалитета, включенных в мероприятия ЦНППМПР, направленные на повышение уровня профессионального мастерства педагогических работников "ПрофСреда" ("Современная школа")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20</w:t>
            </w:r>
          </w:p>
        </w:tc>
        <w:tc>
          <w:tcPr>
            <w:tcW w:w="736" w:type="dxa"/>
          </w:tcPr>
          <w:p w:rsidR="00BF168D" w:rsidRDefault="00BF168D">
            <w:pPr>
              <w:pStyle w:val="ConsPlusNormal"/>
              <w:jc w:val="center"/>
            </w:pPr>
            <w:r>
              <w:t>30</w:t>
            </w:r>
          </w:p>
        </w:tc>
        <w:tc>
          <w:tcPr>
            <w:tcW w:w="736" w:type="dxa"/>
          </w:tcPr>
          <w:p w:rsidR="00BF168D" w:rsidRDefault="00BF168D">
            <w:pPr>
              <w:pStyle w:val="ConsPlusNormal"/>
              <w:jc w:val="center"/>
            </w:pPr>
            <w:r>
              <w:t>40</w:t>
            </w:r>
          </w:p>
        </w:tc>
        <w:tc>
          <w:tcPr>
            <w:tcW w:w="884" w:type="dxa"/>
          </w:tcPr>
          <w:p w:rsidR="00BF168D" w:rsidRDefault="00BF168D">
            <w:pPr>
              <w:pStyle w:val="ConsPlusNormal"/>
              <w:jc w:val="center"/>
            </w:pPr>
            <w:r>
              <w:t>40</w:t>
            </w:r>
          </w:p>
        </w:tc>
        <w:tc>
          <w:tcPr>
            <w:tcW w:w="884" w:type="dxa"/>
          </w:tcPr>
          <w:p w:rsidR="00BF168D" w:rsidRDefault="00BF168D">
            <w:pPr>
              <w:pStyle w:val="ConsPlusNormal"/>
              <w:jc w:val="center"/>
            </w:pPr>
            <w:r>
              <w:t>40</w:t>
            </w:r>
          </w:p>
        </w:tc>
      </w:tr>
      <w:tr w:rsidR="00BF168D">
        <w:tc>
          <w:tcPr>
            <w:tcW w:w="1252" w:type="dxa"/>
          </w:tcPr>
          <w:p w:rsidR="00BF168D" w:rsidRDefault="00BF168D">
            <w:pPr>
              <w:pStyle w:val="ConsPlusNormal"/>
            </w:pPr>
            <w:r>
              <w:lastRenderedPageBreak/>
              <w:t>Целевой показатель 46</w:t>
            </w:r>
          </w:p>
        </w:tc>
        <w:tc>
          <w:tcPr>
            <w:tcW w:w="2551" w:type="dxa"/>
          </w:tcPr>
          <w:p w:rsidR="00BF168D" w:rsidRDefault="00BF168D">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 ("Современная школа")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20</w:t>
            </w:r>
          </w:p>
        </w:tc>
        <w:tc>
          <w:tcPr>
            <w:tcW w:w="736" w:type="dxa"/>
          </w:tcPr>
          <w:p w:rsidR="00BF168D" w:rsidRDefault="00BF168D">
            <w:pPr>
              <w:pStyle w:val="ConsPlusNormal"/>
              <w:jc w:val="center"/>
            </w:pPr>
            <w:r>
              <w:t>30</w:t>
            </w:r>
          </w:p>
        </w:tc>
        <w:tc>
          <w:tcPr>
            <w:tcW w:w="736" w:type="dxa"/>
          </w:tcPr>
          <w:p w:rsidR="00BF168D" w:rsidRDefault="00BF168D">
            <w:pPr>
              <w:pStyle w:val="ConsPlusNormal"/>
              <w:jc w:val="center"/>
            </w:pPr>
            <w:r>
              <w:t>40</w:t>
            </w:r>
          </w:p>
        </w:tc>
        <w:tc>
          <w:tcPr>
            <w:tcW w:w="884" w:type="dxa"/>
          </w:tcPr>
          <w:p w:rsidR="00BF168D" w:rsidRDefault="00BF168D">
            <w:pPr>
              <w:pStyle w:val="ConsPlusNormal"/>
              <w:jc w:val="center"/>
            </w:pPr>
            <w:r>
              <w:t>40</w:t>
            </w:r>
          </w:p>
        </w:tc>
        <w:tc>
          <w:tcPr>
            <w:tcW w:w="884" w:type="dxa"/>
          </w:tcPr>
          <w:p w:rsidR="00BF168D" w:rsidRDefault="00BF168D">
            <w:pPr>
              <w:pStyle w:val="ConsPlusNormal"/>
              <w:jc w:val="center"/>
            </w:pPr>
            <w:r>
              <w:t>40</w:t>
            </w:r>
          </w:p>
        </w:tc>
      </w:tr>
      <w:tr w:rsidR="00BF168D">
        <w:tc>
          <w:tcPr>
            <w:tcW w:w="1252" w:type="dxa"/>
          </w:tcPr>
          <w:p w:rsidR="00BF168D" w:rsidRDefault="00BF168D">
            <w:pPr>
              <w:pStyle w:val="ConsPlusNormal"/>
            </w:pPr>
            <w:r>
              <w:t>Целевой показатель 47</w:t>
            </w:r>
          </w:p>
        </w:tc>
        <w:tc>
          <w:tcPr>
            <w:tcW w:w="2551" w:type="dxa"/>
          </w:tcPr>
          <w:p w:rsidR="00BF168D" w:rsidRDefault="00BF168D">
            <w:pPr>
              <w:pStyle w:val="ConsPlusNormal"/>
            </w:pPr>
            <w:r>
              <w:t>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 ("Современная школа")</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36" w:type="dxa"/>
          </w:tcPr>
          <w:p w:rsidR="00BF168D" w:rsidRDefault="00BF168D">
            <w:pPr>
              <w:pStyle w:val="ConsPlusNormal"/>
              <w:jc w:val="center"/>
            </w:pPr>
            <w:r>
              <w:t>9,3</w:t>
            </w:r>
          </w:p>
        </w:tc>
        <w:tc>
          <w:tcPr>
            <w:tcW w:w="736" w:type="dxa"/>
          </w:tcPr>
          <w:p w:rsidR="00BF168D" w:rsidRDefault="00BF168D">
            <w:pPr>
              <w:pStyle w:val="ConsPlusNormal"/>
              <w:jc w:val="center"/>
            </w:pPr>
            <w:r>
              <w:t>8,6</w:t>
            </w:r>
          </w:p>
        </w:tc>
        <w:tc>
          <w:tcPr>
            <w:tcW w:w="736" w:type="dxa"/>
          </w:tcPr>
          <w:p w:rsidR="00BF168D" w:rsidRDefault="00BF168D">
            <w:pPr>
              <w:pStyle w:val="ConsPlusNormal"/>
              <w:jc w:val="center"/>
            </w:pPr>
            <w:r>
              <w:t>9,6</w:t>
            </w:r>
          </w:p>
        </w:tc>
        <w:tc>
          <w:tcPr>
            <w:tcW w:w="884" w:type="dxa"/>
          </w:tcPr>
          <w:p w:rsidR="00BF168D" w:rsidRDefault="00BF168D">
            <w:pPr>
              <w:pStyle w:val="ConsPlusNormal"/>
              <w:jc w:val="center"/>
            </w:pPr>
            <w:r>
              <w:t>9,6</w:t>
            </w:r>
          </w:p>
        </w:tc>
        <w:tc>
          <w:tcPr>
            <w:tcW w:w="884" w:type="dxa"/>
          </w:tcPr>
          <w:p w:rsidR="00BF168D" w:rsidRDefault="00BF168D">
            <w:pPr>
              <w:pStyle w:val="ConsPlusNormal"/>
              <w:jc w:val="center"/>
            </w:pPr>
            <w:r>
              <w:t>9,6</w:t>
            </w:r>
          </w:p>
        </w:tc>
      </w:tr>
      <w:tr w:rsidR="00BF168D">
        <w:tc>
          <w:tcPr>
            <w:tcW w:w="1252" w:type="dxa"/>
          </w:tcPr>
          <w:p w:rsidR="00BF168D" w:rsidRDefault="00BF168D">
            <w:pPr>
              <w:pStyle w:val="ConsPlusNormal"/>
            </w:pPr>
            <w:r>
              <w:t>1.2</w:t>
            </w:r>
          </w:p>
        </w:tc>
        <w:tc>
          <w:tcPr>
            <w:tcW w:w="15591" w:type="dxa"/>
            <w:gridSpan w:val="16"/>
          </w:tcPr>
          <w:p w:rsidR="00BF168D" w:rsidRDefault="00BF168D">
            <w:pPr>
              <w:pStyle w:val="ConsPlusNormal"/>
              <w:outlineLvl w:val="2"/>
            </w:pPr>
            <w:r>
              <w:t>Задача N 2. Обеспечение безопасного качественного отдыха, занятости и оздоровления детей</w:t>
            </w:r>
          </w:p>
        </w:tc>
      </w:tr>
      <w:tr w:rsidR="00BF168D">
        <w:tc>
          <w:tcPr>
            <w:tcW w:w="1252" w:type="dxa"/>
          </w:tcPr>
          <w:p w:rsidR="00BF168D" w:rsidRDefault="00BF168D">
            <w:pPr>
              <w:pStyle w:val="ConsPlusNormal"/>
            </w:pPr>
            <w:r>
              <w:t>1.1.2</w:t>
            </w:r>
          </w:p>
        </w:tc>
        <w:tc>
          <w:tcPr>
            <w:tcW w:w="15591" w:type="dxa"/>
            <w:gridSpan w:val="16"/>
          </w:tcPr>
          <w:p w:rsidR="00BF168D" w:rsidRDefault="00BF168D">
            <w:pPr>
              <w:pStyle w:val="ConsPlusNormal"/>
            </w:pPr>
            <w:hyperlink w:anchor="P5818">
              <w:r>
                <w:rPr>
                  <w:color w:val="0000FF"/>
                </w:rPr>
                <w:t>Подпрограмма 2</w:t>
              </w:r>
            </w:hyperlink>
            <w:r>
              <w:t xml:space="preserve"> "Круглогодичный отдых, оздоровление и занятость детей"</w:t>
            </w:r>
          </w:p>
        </w:tc>
      </w:tr>
      <w:tr w:rsidR="00BF168D">
        <w:tc>
          <w:tcPr>
            <w:tcW w:w="1252" w:type="dxa"/>
          </w:tcPr>
          <w:p w:rsidR="00BF168D" w:rsidRDefault="00BF168D">
            <w:pPr>
              <w:pStyle w:val="ConsPlusNormal"/>
            </w:pPr>
            <w:r>
              <w:t>Целевой показатель 1</w:t>
            </w:r>
          </w:p>
        </w:tc>
        <w:tc>
          <w:tcPr>
            <w:tcW w:w="2551" w:type="dxa"/>
          </w:tcPr>
          <w:p w:rsidR="00BF168D" w:rsidRDefault="00BF168D">
            <w:pPr>
              <w:pStyle w:val="ConsPlusNormal"/>
            </w:pPr>
            <w:r>
              <w:t>Доля детей школьного возраста, охваченных оздоровлением и занятостью от общего количества школьников</w:t>
            </w:r>
          </w:p>
        </w:tc>
        <w:tc>
          <w:tcPr>
            <w:tcW w:w="1216" w:type="dxa"/>
          </w:tcPr>
          <w:p w:rsidR="00BF168D" w:rsidRDefault="00BF168D">
            <w:pPr>
              <w:pStyle w:val="ConsPlusNormal"/>
            </w:pPr>
            <w:r>
              <w:t>%</w:t>
            </w:r>
          </w:p>
        </w:tc>
        <w:tc>
          <w:tcPr>
            <w:tcW w:w="1924" w:type="dxa"/>
          </w:tcPr>
          <w:p w:rsidR="00BF168D" w:rsidRDefault="00BF168D">
            <w:pPr>
              <w:pStyle w:val="ConsPlusNormal"/>
              <w:jc w:val="center"/>
            </w:pPr>
            <w:r>
              <w:t>76,5</w:t>
            </w:r>
          </w:p>
        </w:tc>
        <w:tc>
          <w:tcPr>
            <w:tcW w:w="736" w:type="dxa"/>
          </w:tcPr>
          <w:p w:rsidR="00BF168D" w:rsidRDefault="00BF168D">
            <w:pPr>
              <w:pStyle w:val="ConsPlusNormal"/>
              <w:jc w:val="center"/>
            </w:pPr>
            <w:r>
              <w:t>77</w:t>
            </w:r>
          </w:p>
        </w:tc>
        <w:tc>
          <w:tcPr>
            <w:tcW w:w="724" w:type="dxa"/>
          </w:tcPr>
          <w:p w:rsidR="00BF168D" w:rsidRDefault="00BF168D">
            <w:pPr>
              <w:pStyle w:val="ConsPlusNormal"/>
              <w:jc w:val="center"/>
            </w:pPr>
            <w:r>
              <w:t>77,5</w:t>
            </w:r>
          </w:p>
        </w:tc>
        <w:tc>
          <w:tcPr>
            <w:tcW w:w="748" w:type="dxa"/>
          </w:tcPr>
          <w:p w:rsidR="00BF168D" w:rsidRDefault="00BF168D">
            <w:pPr>
              <w:pStyle w:val="ConsPlusNormal"/>
              <w:jc w:val="center"/>
            </w:pPr>
            <w:r>
              <w:t>78</w:t>
            </w:r>
          </w:p>
        </w:tc>
        <w:tc>
          <w:tcPr>
            <w:tcW w:w="724" w:type="dxa"/>
          </w:tcPr>
          <w:p w:rsidR="00BF168D" w:rsidRDefault="00BF168D">
            <w:pPr>
              <w:pStyle w:val="ConsPlusNormal"/>
              <w:jc w:val="center"/>
            </w:pPr>
            <w:r>
              <w:t>78</w:t>
            </w:r>
          </w:p>
        </w:tc>
        <w:tc>
          <w:tcPr>
            <w:tcW w:w="748" w:type="dxa"/>
          </w:tcPr>
          <w:p w:rsidR="00BF168D" w:rsidRDefault="00BF168D">
            <w:pPr>
              <w:pStyle w:val="ConsPlusNormal"/>
              <w:jc w:val="center"/>
            </w:pPr>
            <w:r>
              <w:t>79</w:t>
            </w:r>
          </w:p>
        </w:tc>
        <w:tc>
          <w:tcPr>
            <w:tcW w:w="748" w:type="dxa"/>
          </w:tcPr>
          <w:p w:rsidR="00BF168D" w:rsidRDefault="00BF168D">
            <w:pPr>
              <w:pStyle w:val="ConsPlusNormal"/>
              <w:jc w:val="center"/>
            </w:pPr>
            <w:r>
              <w:t>79</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81</w:t>
            </w:r>
          </w:p>
        </w:tc>
        <w:tc>
          <w:tcPr>
            <w:tcW w:w="736" w:type="dxa"/>
          </w:tcPr>
          <w:p w:rsidR="00BF168D" w:rsidRDefault="00BF168D">
            <w:pPr>
              <w:pStyle w:val="ConsPlusNormal"/>
              <w:jc w:val="center"/>
            </w:pPr>
            <w:r>
              <w:t>82</w:t>
            </w:r>
          </w:p>
        </w:tc>
        <w:tc>
          <w:tcPr>
            <w:tcW w:w="736" w:type="dxa"/>
          </w:tcPr>
          <w:p w:rsidR="00BF168D" w:rsidRDefault="00BF168D">
            <w:pPr>
              <w:pStyle w:val="ConsPlusNormal"/>
              <w:jc w:val="center"/>
            </w:pPr>
            <w:r>
              <w:t>82</w:t>
            </w:r>
          </w:p>
        </w:tc>
        <w:tc>
          <w:tcPr>
            <w:tcW w:w="736" w:type="dxa"/>
          </w:tcPr>
          <w:p w:rsidR="00BF168D" w:rsidRDefault="00BF168D">
            <w:pPr>
              <w:pStyle w:val="ConsPlusNormal"/>
              <w:jc w:val="center"/>
            </w:pPr>
            <w:r>
              <w:t>83</w:t>
            </w:r>
          </w:p>
        </w:tc>
        <w:tc>
          <w:tcPr>
            <w:tcW w:w="884" w:type="dxa"/>
          </w:tcPr>
          <w:p w:rsidR="00BF168D" w:rsidRDefault="00BF168D">
            <w:pPr>
              <w:pStyle w:val="ConsPlusNormal"/>
              <w:jc w:val="center"/>
            </w:pPr>
            <w:r>
              <w:t>84</w:t>
            </w:r>
          </w:p>
        </w:tc>
        <w:tc>
          <w:tcPr>
            <w:tcW w:w="884" w:type="dxa"/>
          </w:tcPr>
          <w:p w:rsidR="00BF168D" w:rsidRDefault="00BF168D">
            <w:pPr>
              <w:pStyle w:val="ConsPlusNormal"/>
              <w:jc w:val="center"/>
            </w:pPr>
            <w:r>
              <w:t>85</w:t>
            </w:r>
          </w:p>
        </w:tc>
      </w:tr>
      <w:tr w:rsidR="00BF168D">
        <w:tc>
          <w:tcPr>
            <w:tcW w:w="16843" w:type="dxa"/>
            <w:gridSpan w:val="17"/>
          </w:tcPr>
          <w:p w:rsidR="00BF168D" w:rsidRDefault="00BF168D">
            <w:pPr>
              <w:pStyle w:val="ConsPlusNormal"/>
              <w:outlineLvl w:val="3"/>
            </w:pPr>
            <w:r>
              <w:t>Задача 1. Организовать отдых, занятость и оздоровление детей в лагерях с дневным пребыванием</w:t>
            </w:r>
          </w:p>
        </w:tc>
      </w:tr>
      <w:tr w:rsidR="00BF168D">
        <w:tc>
          <w:tcPr>
            <w:tcW w:w="1252" w:type="dxa"/>
          </w:tcPr>
          <w:p w:rsidR="00BF168D" w:rsidRDefault="00BF168D">
            <w:pPr>
              <w:pStyle w:val="ConsPlusNormal"/>
            </w:pPr>
            <w:r>
              <w:t>Целевой показатель 2</w:t>
            </w:r>
          </w:p>
        </w:tc>
        <w:tc>
          <w:tcPr>
            <w:tcW w:w="2551" w:type="dxa"/>
          </w:tcPr>
          <w:p w:rsidR="00BF168D" w:rsidRDefault="00BF168D">
            <w:pPr>
              <w:pStyle w:val="ConsPlusNormal"/>
            </w:pPr>
            <w:r>
              <w:t>Количество детей, отдохнувших в лагерях с дневным пребыванием детей</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2702</w:t>
            </w:r>
          </w:p>
        </w:tc>
        <w:tc>
          <w:tcPr>
            <w:tcW w:w="736" w:type="dxa"/>
          </w:tcPr>
          <w:p w:rsidR="00BF168D" w:rsidRDefault="00BF168D">
            <w:pPr>
              <w:pStyle w:val="ConsPlusNormal"/>
              <w:jc w:val="center"/>
            </w:pPr>
            <w:r>
              <w:t>2702</w:t>
            </w:r>
          </w:p>
        </w:tc>
        <w:tc>
          <w:tcPr>
            <w:tcW w:w="724" w:type="dxa"/>
          </w:tcPr>
          <w:p w:rsidR="00BF168D" w:rsidRDefault="00BF168D">
            <w:pPr>
              <w:pStyle w:val="ConsPlusNormal"/>
              <w:jc w:val="center"/>
            </w:pPr>
            <w:r>
              <w:t>2702</w:t>
            </w:r>
          </w:p>
        </w:tc>
        <w:tc>
          <w:tcPr>
            <w:tcW w:w="748" w:type="dxa"/>
          </w:tcPr>
          <w:p w:rsidR="00BF168D" w:rsidRDefault="00BF168D">
            <w:pPr>
              <w:pStyle w:val="ConsPlusNormal"/>
              <w:jc w:val="center"/>
            </w:pPr>
            <w:r>
              <w:t>2702</w:t>
            </w:r>
          </w:p>
        </w:tc>
        <w:tc>
          <w:tcPr>
            <w:tcW w:w="724" w:type="dxa"/>
          </w:tcPr>
          <w:p w:rsidR="00BF168D" w:rsidRDefault="00BF168D">
            <w:pPr>
              <w:pStyle w:val="ConsPlusNormal"/>
              <w:jc w:val="center"/>
            </w:pPr>
            <w:r>
              <w:t>2702</w:t>
            </w:r>
          </w:p>
        </w:tc>
        <w:tc>
          <w:tcPr>
            <w:tcW w:w="748" w:type="dxa"/>
          </w:tcPr>
          <w:p w:rsidR="00BF168D" w:rsidRDefault="00BF168D">
            <w:pPr>
              <w:pStyle w:val="ConsPlusNormal"/>
              <w:jc w:val="center"/>
            </w:pPr>
            <w:r>
              <w:t>2648</w:t>
            </w:r>
          </w:p>
        </w:tc>
        <w:tc>
          <w:tcPr>
            <w:tcW w:w="748" w:type="dxa"/>
          </w:tcPr>
          <w:p w:rsidR="00BF168D" w:rsidRDefault="00BF168D">
            <w:pPr>
              <w:pStyle w:val="ConsPlusNormal"/>
              <w:jc w:val="center"/>
            </w:pPr>
            <w:r>
              <w:t>2702</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2907</w:t>
            </w:r>
          </w:p>
        </w:tc>
        <w:tc>
          <w:tcPr>
            <w:tcW w:w="736" w:type="dxa"/>
          </w:tcPr>
          <w:p w:rsidR="00BF168D" w:rsidRDefault="00BF168D">
            <w:pPr>
              <w:pStyle w:val="ConsPlusNormal"/>
              <w:jc w:val="center"/>
            </w:pPr>
            <w:r>
              <w:t>2857</w:t>
            </w:r>
          </w:p>
        </w:tc>
        <w:tc>
          <w:tcPr>
            <w:tcW w:w="736" w:type="dxa"/>
          </w:tcPr>
          <w:p w:rsidR="00BF168D" w:rsidRDefault="00BF168D">
            <w:pPr>
              <w:pStyle w:val="ConsPlusNormal"/>
              <w:jc w:val="center"/>
            </w:pPr>
            <w:r>
              <w:t>2857</w:t>
            </w:r>
          </w:p>
        </w:tc>
        <w:tc>
          <w:tcPr>
            <w:tcW w:w="736" w:type="dxa"/>
          </w:tcPr>
          <w:p w:rsidR="00BF168D" w:rsidRDefault="00BF168D">
            <w:pPr>
              <w:pStyle w:val="ConsPlusNormal"/>
              <w:jc w:val="center"/>
            </w:pPr>
            <w:r>
              <w:t>2857</w:t>
            </w:r>
          </w:p>
        </w:tc>
        <w:tc>
          <w:tcPr>
            <w:tcW w:w="884" w:type="dxa"/>
          </w:tcPr>
          <w:p w:rsidR="00BF168D" w:rsidRDefault="00BF168D">
            <w:pPr>
              <w:pStyle w:val="ConsPlusNormal"/>
              <w:jc w:val="center"/>
            </w:pPr>
            <w:r>
              <w:t>2857</w:t>
            </w:r>
          </w:p>
        </w:tc>
        <w:tc>
          <w:tcPr>
            <w:tcW w:w="884" w:type="dxa"/>
          </w:tcPr>
          <w:p w:rsidR="00BF168D" w:rsidRDefault="00BF168D">
            <w:pPr>
              <w:pStyle w:val="ConsPlusNormal"/>
              <w:jc w:val="center"/>
            </w:pPr>
            <w:r>
              <w:t>2857</w:t>
            </w:r>
          </w:p>
        </w:tc>
      </w:tr>
      <w:tr w:rsidR="00BF168D">
        <w:tc>
          <w:tcPr>
            <w:tcW w:w="16843" w:type="dxa"/>
            <w:gridSpan w:val="17"/>
          </w:tcPr>
          <w:p w:rsidR="00BF168D" w:rsidRDefault="00BF168D">
            <w:pPr>
              <w:pStyle w:val="ConsPlusNormal"/>
              <w:outlineLvl w:val="3"/>
            </w:pPr>
            <w:r>
              <w:t>Задача 2. Организовать отдых, занятость и оздоровление детей в загородных оздоровительных лагерях</w:t>
            </w:r>
          </w:p>
        </w:tc>
      </w:tr>
      <w:tr w:rsidR="00BF168D">
        <w:tc>
          <w:tcPr>
            <w:tcW w:w="1252" w:type="dxa"/>
          </w:tcPr>
          <w:p w:rsidR="00BF168D" w:rsidRDefault="00BF168D">
            <w:pPr>
              <w:pStyle w:val="ConsPlusNormal"/>
            </w:pPr>
            <w:r>
              <w:t>Целевой показатель 3</w:t>
            </w:r>
          </w:p>
        </w:tc>
        <w:tc>
          <w:tcPr>
            <w:tcW w:w="2551" w:type="dxa"/>
          </w:tcPr>
          <w:p w:rsidR="00BF168D" w:rsidRDefault="00BF168D">
            <w:pPr>
              <w:pStyle w:val="ConsPlusNormal"/>
            </w:pPr>
            <w:r>
              <w:t>Количество детей, отдохнувших в загородных оздоровительных лагерях</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976</w:t>
            </w:r>
          </w:p>
        </w:tc>
        <w:tc>
          <w:tcPr>
            <w:tcW w:w="736" w:type="dxa"/>
          </w:tcPr>
          <w:p w:rsidR="00BF168D" w:rsidRDefault="00BF168D">
            <w:pPr>
              <w:pStyle w:val="ConsPlusNormal"/>
              <w:jc w:val="center"/>
            </w:pPr>
            <w:r>
              <w:t>1640</w:t>
            </w:r>
          </w:p>
        </w:tc>
        <w:tc>
          <w:tcPr>
            <w:tcW w:w="724" w:type="dxa"/>
          </w:tcPr>
          <w:p w:rsidR="00BF168D" w:rsidRDefault="00BF168D">
            <w:pPr>
              <w:pStyle w:val="ConsPlusNormal"/>
              <w:jc w:val="center"/>
            </w:pPr>
            <w:r>
              <w:t>1313</w:t>
            </w:r>
          </w:p>
        </w:tc>
        <w:tc>
          <w:tcPr>
            <w:tcW w:w="748" w:type="dxa"/>
          </w:tcPr>
          <w:p w:rsidR="00BF168D" w:rsidRDefault="00BF168D">
            <w:pPr>
              <w:pStyle w:val="ConsPlusNormal"/>
              <w:jc w:val="center"/>
            </w:pPr>
            <w:r>
              <w:t>1640</w:t>
            </w:r>
          </w:p>
        </w:tc>
        <w:tc>
          <w:tcPr>
            <w:tcW w:w="724" w:type="dxa"/>
          </w:tcPr>
          <w:p w:rsidR="00BF168D" w:rsidRDefault="00BF168D">
            <w:pPr>
              <w:pStyle w:val="ConsPlusNormal"/>
              <w:jc w:val="center"/>
            </w:pPr>
            <w:r>
              <w:t>1434</w:t>
            </w:r>
          </w:p>
        </w:tc>
        <w:tc>
          <w:tcPr>
            <w:tcW w:w="748" w:type="dxa"/>
          </w:tcPr>
          <w:p w:rsidR="00BF168D" w:rsidRDefault="00BF168D">
            <w:pPr>
              <w:pStyle w:val="ConsPlusNormal"/>
              <w:jc w:val="center"/>
            </w:pPr>
            <w:r>
              <w:t>1437</w:t>
            </w:r>
          </w:p>
        </w:tc>
        <w:tc>
          <w:tcPr>
            <w:tcW w:w="748" w:type="dxa"/>
          </w:tcPr>
          <w:p w:rsidR="00BF168D" w:rsidRDefault="00BF168D">
            <w:pPr>
              <w:pStyle w:val="ConsPlusNormal"/>
              <w:jc w:val="center"/>
            </w:pPr>
            <w:r>
              <w:t>1619</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849</w:t>
            </w:r>
          </w:p>
        </w:tc>
        <w:tc>
          <w:tcPr>
            <w:tcW w:w="736" w:type="dxa"/>
          </w:tcPr>
          <w:p w:rsidR="00BF168D" w:rsidRDefault="00BF168D">
            <w:pPr>
              <w:pStyle w:val="ConsPlusNormal"/>
              <w:jc w:val="center"/>
            </w:pPr>
            <w:r>
              <w:t>1241</w:t>
            </w:r>
          </w:p>
        </w:tc>
        <w:tc>
          <w:tcPr>
            <w:tcW w:w="736" w:type="dxa"/>
          </w:tcPr>
          <w:p w:rsidR="00BF168D" w:rsidRDefault="00BF168D">
            <w:pPr>
              <w:pStyle w:val="ConsPlusNormal"/>
              <w:jc w:val="center"/>
            </w:pPr>
            <w:r>
              <w:t>1470</w:t>
            </w:r>
          </w:p>
        </w:tc>
        <w:tc>
          <w:tcPr>
            <w:tcW w:w="736" w:type="dxa"/>
          </w:tcPr>
          <w:p w:rsidR="00BF168D" w:rsidRDefault="00BF168D">
            <w:pPr>
              <w:pStyle w:val="ConsPlusNormal"/>
              <w:jc w:val="center"/>
            </w:pPr>
            <w:r>
              <w:t>1470</w:t>
            </w:r>
          </w:p>
        </w:tc>
        <w:tc>
          <w:tcPr>
            <w:tcW w:w="884" w:type="dxa"/>
          </w:tcPr>
          <w:p w:rsidR="00BF168D" w:rsidRDefault="00BF168D">
            <w:pPr>
              <w:pStyle w:val="ConsPlusNormal"/>
              <w:jc w:val="center"/>
            </w:pPr>
            <w:r>
              <w:t>1470</w:t>
            </w:r>
          </w:p>
        </w:tc>
        <w:tc>
          <w:tcPr>
            <w:tcW w:w="884" w:type="dxa"/>
          </w:tcPr>
          <w:p w:rsidR="00BF168D" w:rsidRDefault="00BF168D">
            <w:pPr>
              <w:pStyle w:val="ConsPlusNormal"/>
              <w:jc w:val="center"/>
            </w:pPr>
            <w:r>
              <w:t>1470</w:t>
            </w:r>
          </w:p>
        </w:tc>
      </w:tr>
      <w:tr w:rsidR="00BF168D">
        <w:tc>
          <w:tcPr>
            <w:tcW w:w="16843" w:type="dxa"/>
            <w:gridSpan w:val="17"/>
          </w:tcPr>
          <w:p w:rsidR="00BF168D" w:rsidRDefault="00BF168D">
            <w:pPr>
              <w:pStyle w:val="ConsPlusNormal"/>
              <w:outlineLvl w:val="3"/>
            </w:pPr>
            <w:r>
              <w:t>Задача 3. Организовать отдых, занятость и оздоровление детей в стационарном палаточном лагере "Чулымье"</w:t>
            </w:r>
          </w:p>
        </w:tc>
      </w:tr>
      <w:tr w:rsidR="00BF168D">
        <w:tc>
          <w:tcPr>
            <w:tcW w:w="1252" w:type="dxa"/>
          </w:tcPr>
          <w:p w:rsidR="00BF168D" w:rsidRDefault="00BF168D">
            <w:pPr>
              <w:pStyle w:val="ConsPlusNormal"/>
            </w:pPr>
            <w:r>
              <w:lastRenderedPageBreak/>
              <w:t>Целевой показатель 4</w:t>
            </w:r>
          </w:p>
        </w:tc>
        <w:tc>
          <w:tcPr>
            <w:tcW w:w="2551" w:type="dxa"/>
          </w:tcPr>
          <w:p w:rsidR="00BF168D" w:rsidRDefault="00BF168D">
            <w:pPr>
              <w:pStyle w:val="ConsPlusNormal"/>
            </w:pPr>
            <w:r>
              <w:t>Количество детей, отдохнувших в палаточных лагерях</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360</w:t>
            </w:r>
          </w:p>
        </w:tc>
        <w:tc>
          <w:tcPr>
            <w:tcW w:w="736" w:type="dxa"/>
          </w:tcPr>
          <w:p w:rsidR="00BF168D" w:rsidRDefault="00BF168D">
            <w:pPr>
              <w:pStyle w:val="ConsPlusNormal"/>
              <w:jc w:val="center"/>
            </w:pPr>
            <w:r>
              <w:t>420</w:t>
            </w:r>
          </w:p>
        </w:tc>
        <w:tc>
          <w:tcPr>
            <w:tcW w:w="724" w:type="dxa"/>
          </w:tcPr>
          <w:p w:rsidR="00BF168D" w:rsidRDefault="00BF168D">
            <w:pPr>
              <w:pStyle w:val="ConsPlusNormal"/>
              <w:jc w:val="center"/>
            </w:pPr>
            <w:r>
              <w:t>360</w:t>
            </w:r>
          </w:p>
        </w:tc>
        <w:tc>
          <w:tcPr>
            <w:tcW w:w="748" w:type="dxa"/>
          </w:tcPr>
          <w:p w:rsidR="00BF168D" w:rsidRDefault="00BF168D">
            <w:pPr>
              <w:pStyle w:val="ConsPlusNormal"/>
              <w:jc w:val="center"/>
            </w:pPr>
            <w:r>
              <w:t>360</w:t>
            </w:r>
          </w:p>
        </w:tc>
        <w:tc>
          <w:tcPr>
            <w:tcW w:w="724" w:type="dxa"/>
          </w:tcPr>
          <w:p w:rsidR="00BF168D" w:rsidRDefault="00BF168D">
            <w:pPr>
              <w:pStyle w:val="ConsPlusNormal"/>
              <w:jc w:val="center"/>
            </w:pPr>
            <w:r>
              <w:t>191</w:t>
            </w:r>
          </w:p>
        </w:tc>
        <w:tc>
          <w:tcPr>
            <w:tcW w:w="748" w:type="dxa"/>
          </w:tcPr>
          <w:p w:rsidR="00BF168D" w:rsidRDefault="00BF168D">
            <w:pPr>
              <w:pStyle w:val="ConsPlusNormal"/>
              <w:jc w:val="center"/>
            </w:pPr>
            <w:r>
              <w:t>172</w:t>
            </w:r>
          </w:p>
        </w:tc>
        <w:tc>
          <w:tcPr>
            <w:tcW w:w="748" w:type="dxa"/>
          </w:tcPr>
          <w:p w:rsidR="00BF168D" w:rsidRDefault="00BF168D">
            <w:pPr>
              <w:pStyle w:val="ConsPlusNormal"/>
              <w:jc w:val="center"/>
            </w:pPr>
            <w:r>
              <w:t>210</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200</w:t>
            </w:r>
          </w:p>
        </w:tc>
        <w:tc>
          <w:tcPr>
            <w:tcW w:w="736" w:type="dxa"/>
          </w:tcPr>
          <w:p w:rsidR="00BF168D" w:rsidRDefault="00BF168D">
            <w:pPr>
              <w:pStyle w:val="ConsPlusNormal"/>
              <w:jc w:val="center"/>
            </w:pPr>
            <w:r>
              <w:t>200</w:t>
            </w:r>
          </w:p>
        </w:tc>
        <w:tc>
          <w:tcPr>
            <w:tcW w:w="884" w:type="dxa"/>
          </w:tcPr>
          <w:p w:rsidR="00BF168D" w:rsidRDefault="00BF168D">
            <w:pPr>
              <w:pStyle w:val="ConsPlusNormal"/>
              <w:jc w:val="center"/>
            </w:pPr>
            <w:r>
              <w:t>200</w:t>
            </w:r>
          </w:p>
        </w:tc>
        <w:tc>
          <w:tcPr>
            <w:tcW w:w="884" w:type="dxa"/>
          </w:tcPr>
          <w:p w:rsidR="00BF168D" w:rsidRDefault="00BF168D">
            <w:pPr>
              <w:pStyle w:val="ConsPlusNormal"/>
              <w:jc w:val="center"/>
            </w:pPr>
            <w:r>
              <w:t>200</w:t>
            </w:r>
          </w:p>
        </w:tc>
      </w:tr>
      <w:tr w:rsidR="00BF168D">
        <w:tc>
          <w:tcPr>
            <w:tcW w:w="16843" w:type="dxa"/>
            <w:gridSpan w:val="17"/>
          </w:tcPr>
          <w:p w:rsidR="00BF168D" w:rsidRDefault="00BF168D">
            <w:pPr>
              <w:pStyle w:val="ConsPlusNormal"/>
              <w:outlineLvl w:val="3"/>
            </w:pPr>
            <w:r>
              <w:t>Задача 4. Организовать отдых, занятость и оздоровление детей в походах, сплавах, форумах, проектах, слетах, сборах</w:t>
            </w:r>
          </w:p>
        </w:tc>
      </w:tr>
      <w:tr w:rsidR="00BF168D">
        <w:tc>
          <w:tcPr>
            <w:tcW w:w="1252" w:type="dxa"/>
          </w:tcPr>
          <w:p w:rsidR="00BF168D" w:rsidRDefault="00BF168D">
            <w:pPr>
              <w:pStyle w:val="ConsPlusNormal"/>
            </w:pPr>
            <w:r>
              <w:t>Целевой показатель 5</w:t>
            </w:r>
          </w:p>
        </w:tc>
        <w:tc>
          <w:tcPr>
            <w:tcW w:w="2551" w:type="dxa"/>
          </w:tcPr>
          <w:p w:rsidR="00BF168D" w:rsidRDefault="00BF168D">
            <w:pPr>
              <w:pStyle w:val="ConsPlusNormal"/>
            </w:pPr>
            <w:r>
              <w:t>Количество детей, принявших участие в походах, сплавах, форумах, проектах, слетах, сборах</w:t>
            </w:r>
          </w:p>
        </w:tc>
        <w:tc>
          <w:tcPr>
            <w:tcW w:w="1216" w:type="dxa"/>
          </w:tcPr>
          <w:p w:rsidR="00BF168D" w:rsidRDefault="00BF168D">
            <w:pPr>
              <w:pStyle w:val="ConsPlusNormal"/>
            </w:pPr>
            <w:r>
              <w:t>чел.</w:t>
            </w:r>
          </w:p>
        </w:tc>
        <w:tc>
          <w:tcPr>
            <w:tcW w:w="1924" w:type="dxa"/>
          </w:tcPr>
          <w:p w:rsidR="00BF168D" w:rsidRDefault="00BF168D">
            <w:pPr>
              <w:pStyle w:val="ConsPlusNormal"/>
              <w:jc w:val="center"/>
            </w:pPr>
            <w:r>
              <w:t>53</w:t>
            </w:r>
          </w:p>
        </w:tc>
        <w:tc>
          <w:tcPr>
            <w:tcW w:w="736" w:type="dxa"/>
          </w:tcPr>
          <w:p w:rsidR="00BF168D" w:rsidRDefault="00BF168D">
            <w:pPr>
              <w:pStyle w:val="ConsPlusNormal"/>
              <w:jc w:val="center"/>
            </w:pPr>
            <w:r>
              <w:t>197</w:t>
            </w:r>
          </w:p>
        </w:tc>
        <w:tc>
          <w:tcPr>
            <w:tcW w:w="724" w:type="dxa"/>
          </w:tcPr>
          <w:p w:rsidR="00BF168D" w:rsidRDefault="00BF168D">
            <w:pPr>
              <w:pStyle w:val="ConsPlusNormal"/>
              <w:jc w:val="center"/>
            </w:pPr>
            <w:r>
              <w:t>197</w:t>
            </w:r>
          </w:p>
        </w:tc>
        <w:tc>
          <w:tcPr>
            <w:tcW w:w="748" w:type="dxa"/>
          </w:tcPr>
          <w:p w:rsidR="00BF168D" w:rsidRDefault="00BF168D">
            <w:pPr>
              <w:pStyle w:val="ConsPlusNormal"/>
              <w:jc w:val="center"/>
            </w:pPr>
            <w:r>
              <w:t>208</w:t>
            </w:r>
          </w:p>
        </w:tc>
        <w:tc>
          <w:tcPr>
            <w:tcW w:w="724" w:type="dxa"/>
          </w:tcPr>
          <w:p w:rsidR="00BF168D" w:rsidRDefault="00BF168D">
            <w:pPr>
              <w:pStyle w:val="ConsPlusNormal"/>
              <w:jc w:val="center"/>
            </w:pPr>
            <w:r>
              <w:t>303</w:t>
            </w:r>
          </w:p>
        </w:tc>
        <w:tc>
          <w:tcPr>
            <w:tcW w:w="748" w:type="dxa"/>
          </w:tcPr>
          <w:p w:rsidR="00BF168D" w:rsidRDefault="00BF168D">
            <w:pPr>
              <w:pStyle w:val="ConsPlusNormal"/>
              <w:jc w:val="center"/>
            </w:pPr>
            <w:r>
              <w:t>340</w:t>
            </w:r>
          </w:p>
        </w:tc>
        <w:tc>
          <w:tcPr>
            <w:tcW w:w="748" w:type="dxa"/>
          </w:tcPr>
          <w:p w:rsidR="00BF168D" w:rsidRDefault="00BF168D">
            <w:pPr>
              <w:pStyle w:val="ConsPlusNormal"/>
              <w:jc w:val="center"/>
            </w:pPr>
            <w:r>
              <w:t>633</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240</w:t>
            </w:r>
          </w:p>
        </w:tc>
        <w:tc>
          <w:tcPr>
            <w:tcW w:w="736" w:type="dxa"/>
          </w:tcPr>
          <w:p w:rsidR="00BF168D" w:rsidRDefault="00BF168D">
            <w:pPr>
              <w:pStyle w:val="ConsPlusNormal"/>
              <w:jc w:val="center"/>
            </w:pPr>
            <w:r>
              <w:t>240</w:t>
            </w:r>
          </w:p>
        </w:tc>
        <w:tc>
          <w:tcPr>
            <w:tcW w:w="736" w:type="dxa"/>
          </w:tcPr>
          <w:p w:rsidR="00BF168D" w:rsidRDefault="00BF168D">
            <w:pPr>
              <w:pStyle w:val="ConsPlusNormal"/>
              <w:jc w:val="center"/>
            </w:pPr>
            <w:r>
              <w:t>240</w:t>
            </w:r>
          </w:p>
        </w:tc>
        <w:tc>
          <w:tcPr>
            <w:tcW w:w="736" w:type="dxa"/>
          </w:tcPr>
          <w:p w:rsidR="00BF168D" w:rsidRDefault="00BF168D">
            <w:pPr>
              <w:pStyle w:val="ConsPlusNormal"/>
              <w:jc w:val="center"/>
            </w:pPr>
            <w:r>
              <w:t>240</w:t>
            </w:r>
          </w:p>
        </w:tc>
        <w:tc>
          <w:tcPr>
            <w:tcW w:w="884" w:type="dxa"/>
          </w:tcPr>
          <w:p w:rsidR="00BF168D" w:rsidRDefault="00BF168D">
            <w:pPr>
              <w:pStyle w:val="ConsPlusNormal"/>
              <w:jc w:val="center"/>
            </w:pPr>
            <w:r>
              <w:t>240</w:t>
            </w:r>
          </w:p>
        </w:tc>
        <w:tc>
          <w:tcPr>
            <w:tcW w:w="884" w:type="dxa"/>
          </w:tcPr>
          <w:p w:rsidR="00BF168D" w:rsidRDefault="00BF168D">
            <w:pPr>
              <w:pStyle w:val="ConsPlusNormal"/>
              <w:jc w:val="center"/>
            </w:pPr>
            <w:r>
              <w:t>240</w:t>
            </w:r>
          </w:p>
        </w:tc>
      </w:tr>
      <w:tr w:rsidR="00BF168D">
        <w:tc>
          <w:tcPr>
            <w:tcW w:w="16843" w:type="dxa"/>
            <w:gridSpan w:val="17"/>
          </w:tcPr>
          <w:p w:rsidR="00BF168D" w:rsidRDefault="00BF168D">
            <w:pPr>
              <w:pStyle w:val="ConsPlusNormal"/>
              <w:outlineLvl w:val="3"/>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BF168D">
        <w:tc>
          <w:tcPr>
            <w:tcW w:w="1252" w:type="dxa"/>
          </w:tcPr>
          <w:p w:rsidR="00BF168D" w:rsidRDefault="00BF168D">
            <w:pPr>
              <w:pStyle w:val="ConsPlusNormal"/>
            </w:pPr>
            <w:r>
              <w:t>Целевой показатель 6</w:t>
            </w:r>
          </w:p>
        </w:tc>
        <w:tc>
          <w:tcPr>
            <w:tcW w:w="2551" w:type="dxa"/>
          </w:tcPr>
          <w:p w:rsidR="00BF168D" w:rsidRDefault="00BF168D">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Х</w:t>
            </w:r>
          </w:p>
        </w:tc>
        <w:tc>
          <w:tcPr>
            <w:tcW w:w="748" w:type="dxa"/>
          </w:tcPr>
          <w:p w:rsidR="00BF168D" w:rsidRDefault="00BF168D">
            <w:pPr>
              <w:pStyle w:val="ConsPlusNormal"/>
              <w:jc w:val="center"/>
            </w:pPr>
            <w:r>
              <w:t>25</w:t>
            </w:r>
          </w:p>
        </w:tc>
        <w:tc>
          <w:tcPr>
            <w:tcW w:w="748" w:type="dxa"/>
          </w:tcPr>
          <w:p w:rsidR="00BF168D" w:rsidRDefault="00BF168D">
            <w:pPr>
              <w:pStyle w:val="ConsPlusNormal"/>
              <w:jc w:val="center"/>
            </w:pPr>
            <w:r>
              <w:t>92</w:t>
            </w:r>
          </w:p>
        </w:tc>
        <w:tc>
          <w:tcPr>
            <w:tcW w:w="736" w:type="dxa"/>
          </w:tcPr>
          <w:p w:rsidR="00BF168D" w:rsidRDefault="00BF168D">
            <w:pPr>
              <w:pStyle w:val="ConsPlusNormal"/>
              <w:jc w:val="center"/>
            </w:pPr>
            <w:r>
              <w:t>95</w:t>
            </w:r>
          </w:p>
        </w:tc>
        <w:tc>
          <w:tcPr>
            <w:tcW w:w="736" w:type="dxa"/>
          </w:tcPr>
          <w:p w:rsidR="00BF168D" w:rsidRDefault="00BF168D">
            <w:pPr>
              <w:pStyle w:val="ConsPlusNormal"/>
              <w:jc w:val="center"/>
            </w:pPr>
            <w:r>
              <w:t>95</w:t>
            </w:r>
          </w:p>
        </w:tc>
        <w:tc>
          <w:tcPr>
            <w:tcW w:w="736" w:type="dxa"/>
          </w:tcPr>
          <w:p w:rsidR="00BF168D" w:rsidRDefault="00BF168D">
            <w:pPr>
              <w:pStyle w:val="ConsPlusNormal"/>
              <w:jc w:val="center"/>
            </w:pPr>
            <w:r>
              <w:t>95</w:t>
            </w:r>
          </w:p>
        </w:tc>
        <w:tc>
          <w:tcPr>
            <w:tcW w:w="884" w:type="dxa"/>
          </w:tcPr>
          <w:p w:rsidR="00BF168D" w:rsidRDefault="00BF168D">
            <w:pPr>
              <w:pStyle w:val="ConsPlusNormal"/>
              <w:jc w:val="center"/>
            </w:pPr>
            <w:r>
              <w:t>95</w:t>
            </w:r>
          </w:p>
        </w:tc>
        <w:tc>
          <w:tcPr>
            <w:tcW w:w="884" w:type="dxa"/>
          </w:tcPr>
          <w:p w:rsidR="00BF168D" w:rsidRDefault="00BF168D">
            <w:pPr>
              <w:pStyle w:val="ConsPlusNormal"/>
              <w:jc w:val="center"/>
            </w:pPr>
            <w:r>
              <w:t>95</w:t>
            </w:r>
          </w:p>
        </w:tc>
      </w:tr>
      <w:tr w:rsidR="00BF168D">
        <w:tc>
          <w:tcPr>
            <w:tcW w:w="1252" w:type="dxa"/>
          </w:tcPr>
          <w:p w:rsidR="00BF168D" w:rsidRDefault="00BF168D">
            <w:pPr>
              <w:pStyle w:val="ConsPlusNormal"/>
            </w:pPr>
            <w:r>
              <w:t>1.3</w:t>
            </w:r>
          </w:p>
        </w:tc>
        <w:tc>
          <w:tcPr>
            <w:tcW w:w="15591" w:type="dxa"/>
            <w:gridSpan w:val="16"/>
          </w:tcPr>
          <w:p w:rsidR="00BF168D" w:rsidRDefault="00BF168D">
            <w:pPr>
              <w:pStyle w:val="ConsPlusNormal"/>
              <w:outlineLvl w:val="2"/>
            </w:pPr>
            <w:r>
              <w:t>Задача N 3. Создание условий для эффективного управления муниципальной системой образования</w:t>
            </w:r>
          </w:p>
        </w:tc>
      </w:tr>
      <w:tr w:rsidR="00BF168D">
        <w:tc>
          <w:tcPr>
            <w:tcW w:w="1252" w:type="dxa"/>
          </w:tcPr>
          <w:p w:rsidR="00BF168D" w:rsidRDefault="00BF168D">
            <w:pPr>
              <w:pStyle w:val="ConsPlusNormal"/>
            </w:pPr>
            <w:r>
              <w:t>1.1.3</w:t>
            </w:r>
          </w:p>
        </w:tc>
        <w:tc>
          <w:tcPr>
            <w:tcW w:w="15591" w:type="dxa"/>
            <w:gridSpan w:val="16"/>
          </w:tcPr>
          <w:p w:rsidR="00BF168D" w:rsidRDefault="00BF168D">
            <w:pPr>
              <w:pStyle w:val="ConsPlusNormal"/>
            </w:pPr>
            <w:hyperlink w:anchor="P6334">
              <w:r>
                <w:rPr>
                  <w:color w:val="0000FF"/>
                </w:rPr>
                <w:t>Подпрограмма 4</w:t>
              </w:r>
            </w:hyperlink>
            <w:r>
              <w:t xml:space="preserve"> "Обеспечение реализации муниципальной программы и прочие мероприятия"</w:t>
            </w:r>
          </w:p>
        </w:tc>
      </w:tr>
      <w:tr w:rsidR="00BF168D">
        <w:tc>
          <w:tcPr>
            <w:tcW w:w="16843" w:type="dxa"/>
            <w:gridSpan w:val="17"/>
          </w:tcPr>
          <w:p w:rsidR="00BF168D" w:rsidRDefault="00BF168D">
            <w:pPr>
              <w:pStyle w:val="ConsPlusNormal"/>
              <w:outlineLvl w:val="3"/>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BF168D">
        <w:tc>
          <w:tcPr>
            <w:tcW w:w="1252" w:type="dxa"/>
          </w:tcPr>
          <w:p w:rsidR="00BF168D" w:rsidRDefault="00BF168D">
            <w:pPr>
              <w:pStyle w:val="ConsPlusNormal"/>
            </w:pPr>
            <w:r>
              <w:t>Целевой показатель 1</w:t>
            </w:r>
          </w:p>
        </w:tc>
        <w:tc>
          <w:tcPr>
            <w:tcW w:w="2551" w:type="dxa"/>
          </w:tcPr>
          <w:p w:rsidR="00BF168D" w:rsidRDefault="00BF168D">
            <w:pPr>
              <w:pStyle w:val="ConsPlusNormal"/>
            </w:pPr>
            <w:r>
              <w:t>Отсутствие просроченной кредиторской задолженности</w:t>
            </w:r>
          </w:p>
        </w:tc>
        <w:tc>
          <w:tcPr>
            <w:tcW w:w="1216" w:type="dxa"/>
          </w:tcPr>
          <w:p w:rsidR="00BF168D" w:rsidRDefault="00BF168D">
            <w:pPr>
              <w:pStyle w:val="ConsPlusNormal"/>
            </w:pPr>
            <w:r>
              <w:t>%</w:t>
            </w:r>
          </w:p>
        </w:tc>
        <w:tc>
          <w:tcPr>
            <w:tcW w:w="1924"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724"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24"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48"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884" w:type="dxa"/>
          </w:tcPr>
          <w:p w:rsidR="00BF168D" w:rsidRDefault="00BF168D">
            <w:pPr>
              <w:pStyle w:val="ConsPlusNormal"/>
              <w:jc w:val="center"/>
            </w:pPr>
            <w:r>
              <w:t>0</w:t>
            </w:r>
          </w:p>
        </w:tc>
        <w:tc>
          <w:tcPr>
            <w:tcW w:w="884" w:type="dxa"/>
          </w:tcPr>
          <w:p w:rsidR="00BF168D" w:rsidRDefault="00BF168D">
            <w:pPr>
              <w:pStyle w:val="ConsPlusNormal"/>
              <w:jc w:val="center"/>
            </w:pPr>
            <w:r>
              <w:t>0</w:t>
            </w:r>
          </w:p>
        </w:tc>
      </w:tr>
      <w:tr w:rsidR="00BF168D">
        <w:tc>
          <w:tcPr>
            <w:tcW w:w="16843" w:type="dxa"/>
            <w:gridSpan w:val="17"/>
          </w:tcPr>
          <w:p w:rsidR="00BF168D" w:rsidRDefault="00BF168D">
            <w:pPr>
              <w:pStyle w:val="ConsPlusNormal"/>
              <w:outlineLvl w:val="3"/>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BF168D">
        <w:tc>
          <w:tcPr>
            <w:tcW w:w="1252" w:type="dxa"/>
          </w:tcPr>
          <w:p w:rsidR="00BF168D" w:rsidRDefault="00BF168D">
            <w:pPr>
              <w:pStyle w:val="ConsPlusNormal"/>
            </w:pPr>
            <w:r>
              <w:t>Целевой показатель 2</w:t>
            </w:r>
          </w:p>
        </w:tc>
        <w:tc>
          <w:tcPr>
            <w:tcW w:w="2551" w:type="dxa"/>
          </w:tcPr>
          <w:p w:rsidR="00BF168D" w:rsidRDefault="00BF168D">
            <w:pPr>
              <w:pStyle w:val="ConsPlusNormal"/>
            </w:pPr>
            <w:r>
              <w:t>Обеспечение исполнения расходных обязательств (за исключением межбюджетных трансфертов)</w:t>
            </w:r>
          </w:p>
        </w:tc>
        <w:tc>
          <w:tcPr>
            <w:tcW w:w="1216" w:type="dxa"/>
          </w:tcPr>
          <w:p w:rsidR="00BF168D" w:rsidRDefault="00BF168D">
            <w:pPr>
              <w:pStyle w:val="ConsPlusNormal"/>
            </w:pPr>
            <w:r>
              <w:t>%</w:t>
            </w:r>
          </w:p>
        </w:tc>
        <w:tc>
          <w:tcPr>
            <w:tcW w:w="1924" w:type="dxa"/>
          </w:tcPr>
          <w:p w:rsidR="00BF168D" w:rsidRDefault="00BF168D">
            <w:pPr>
              <w:pStyle w:val="ConsPlusNormal"/>
              <w:jc w:val="center"/>
            </w:pPr>
            <w:r>
              <w:t>не менее 95%</w:t>
            </w:r>
          </w:p>
        </w:tc>
        <w:tc>
          <w:tcPr>
            <w:tcW w:w="736" w:type="dxa"/>
          </w:tcPr>
          <w:p w:rsidR="00BF168D" w:rsidRDefault="00BF168D">
            <w:pPr>
              <w:pStyle w:val="ConsPlusNormal"/>
              <w:jc w:val="center"/>
            </w:pPr>
            <w:r>
              <w:t>не менее 95%</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96,7%</w:t>
            </w:r>
          </w:p>
        </w:tc>
        <w:tc>
          <w:tcPr>
            <w:tcW w:w="724" w:type="dxa"/>
          </w:tcPr>
          <w:p w:rsidR="00BF168D" w:rsidRDefault="00BF168D">
            <w:pPr>
              <w:pStyle w:val="ConsPlusNormal"/>
              <w:jc w:val="center"/>
            </w:pPr>
            <w:r>
              <w:t>99%</w:t>
            </w:r>
          </w:p>
        </w:tc>
        <w:tc>
          <w:tcPr>
            <w:tcW w:w="748" w:type="dxa"/>
          </w:tcPr>
          <w:p w:rsidR="00BF168D" w:rsidRDefault="00BF168D">
            <w:pPr>
              <w:pStyle w:val="ConsPlusNormal"/>
              <w:jc w:val="center"/>
            </w:pPr>
            <w:r>
              <w:t>99,2%</w:t>
            </w:r>
          </w:p>
        </w:tc>
        <w:tc>
          <w:tcPr>
            <w:tcW w:w="748" w:type="dxa"/>
          </w:tcPr>
          <w:p w:rsidR="00BF168D" w:rsidRDefault="00BF168D">
            <w:pPr>
              <w:pStyle w:val="ConsPlusNormal"/>
              <w:jc w:val="center"/>
            </w:pPr>
            <w:r>
              <w:t>99,3%</w:t>
            </w:r>
          </w:p>
        </w:tc>
        <w:tc>
          <w:tcPr>
            <w:tcW w:w="748" w:type="dxa"/>
          </w:tcPr>
          <w:p w:rsidR="00BF168D" w:rsidRDefault="00BF168D">
            <w:pPr>
              <w:pStyle w:val="ConsPlusNormal"/>
              <w:jc w:val="center"/>
            </w:pPr>
            <w:r>
              <w:t>98,8%</w:t>
            </w:r>
          </w:p>
        </w:tc>
        <w:tc>
          <w:tcPr>
            <w:tcW w:w="748" w:type="dxa"/>
          </w:tcPr>
          <w:p w:rsidR="00BF168D" w:rsidRDefault="00BF168D">
            <w:pPr>
              <w:pStyle w:val="ConsPlusNormal"/>
              <w:jc w:val="center"/>
            </w:pPr>
            <w:r>
              <w:t>99,5%</w:t>
            </w:r>
          </w:p>
        </w:tc>
        <w:tc>
          <w:tcPr>
            <w:tcW w:w="736" w:type="dxa"/>
          </w:tcPr>
          <w:p w:rsidR="00BF168D" w:rsidRDefault="00BF168D">
            <w:pPr>
              <w:pStyle w:val="ConsPlusNormal"/>
              <w:jc w:val="center"/>
            </w:pPr>
            <w:r>
              <w:t>не менее 95%</w:t>
            </w:r>
          </w:p>
        </w:tc>
        <w:tc>
          <w:tcPr>
            <w:tcW w:w="736" w:type="dxa"/>
          </w:tcPr>
          <w:p w:rsidR="00BF168D" w:rsidRDefault="00BF168D">
            <w:pPr>
              <w:pStyle w:val="ConsPlusNormal"/>
              <w:jc w:val="center"/>
            </w:pPr>
            <w:r>
              <w:t>не менее 95%</w:t>
            </w:r>
          </w:p>
        </w:tc>
        <w:tc>
          <w:tcPr>
            <w:tcW w:w="736" w:type="dxa"/>
          </w:tcPr>
          <w:p w:rsidR="00BF168D" w:rsidRDefault="00BF168D">
            <w:pPr>
              <w:pStyle w:val="ConsPlusNormal"/>
              <w:jc w:val="center"/>
            </w:pPr>
            <w:r>
              <w:t>не менее 95%</w:t>
            </w:r>
          </w:p>
        </w:tc>
        <w:tc>
          <w:tcPr>
            <w:tcW w:w="884" w:type="dxa"/>
          </w:tcPr>
          <w:p w:rsidR="00BF168D" w:rsidRDefault="00BF168D">
            <w:pPr>
              <w:pStyle w:val="ConsPlusNormal"/>
              <w:jc w:val="center"/>
            </w:pPr>
            <w:r>
              <w:t>не менее 95%</w:t>
            </w:r>
          </w:p>
        </w:tc>
        <w:tc>
          <w:tcPr>
            <w:tcW w:w="884" w:type="dxa"/>
          </w:tcPr>
          <w:p w:rsidR="00BF168D" w:rsidRDefault="00BF168D">
            <w:pPr>
              <w:pStyle w:val="ConsPlusNormal"/>
              <w:jc w:val="center"/>
            </w:pPr>
            <w:r>
              <w:t>не менее 95%</w:t>
            </w:r>
          </w:p>
        </w:tc>
      </w:tr>
      <w:tr w:rsidR="00BF168D">
        <w:tc>
          <w:tcPr>
            <w:tcW w:w="1252" w:type="dxa"/>
          </w:tcPr>
          <w:p w:rsidR="00BF168D" w:rsidRDefault="00BF168D">
            <w:pPr>
              <w:pStyle w:val="ConsPlusNormal"/>
            </w:pPr>
            <w:r>
              <w:lastRenderedPageBreak/>
              <w:t>Целевой показатель 3</w:t>
            </w:r>
          </w:p>
        </w:tc>
        <w:tc>
          <w:tcPr>
            <w:tcW w:w="2551" w:type="dxa"/>
          </w:tcPr>
          <w:p w:rsidR="00BF168D" w:rsidRDefault="00BF168D">
            <w:pPr>
              <w:pStyle w:val="ConsPlusNormal"/>
            </w:pPr>
            <w:r>
              <w:t>Соотношение количества проведенных контрольных мероприятий к количеству запланированных</w:t>
            </w:r>
          </w:p>
        </w:tc>
        <w:tc>
          <w:tcPr>
            <w:tcW w:w="1216" w:type="dxa"/>
          </w:tcPr>
          <w:p w:rsidR="00BF168D" w:rsidRDefault="00BF168D">
            <w:pPr>
              <w:pStyle w:val="ConsPlusNormal"/>
            </w:pPr>
            <w:r>
              <w:t>%</w:t>
            </w:r>
          </w:p>
        </w:tc>
        <w:tc>
          <w:tcPr>
            <w:tcW w:w="1924"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252" w:type="dxa"/>
          </w:tcPr>
          <w:p w:rsidR="00BF168D" w:rsidRDefault="00BF168D">
            <w:pPr>
              <w:pStyle w:val="ConsPlusNormal"/>
            </w:pPr>
            <w:r>
              <w:t>Целевой показатель 4</w:t>
            </w:r>
          </w:p>
        </w:tc>
        <w:tc>
          <w:tcPr>
            <w:tcW w:w="2551" w:type="dxa"/>
          </w:tcPr>
          <w:p w:rsidR="00BF168D" w:rsidRDefault="00BF168D">
            <w:pPr>
              <w:pStyle w:val="ConsPlusNormal"/>
            </w:pPr>
            <w:r>
              <w:t>Своевременное и качественное оказание услуг муниципальных казенных учреждений</w:t>
            </w:r>
          </w:p>
        </w:tc>
        <w:tc>
          <w:tcPr>
            <w:tcW w:w="1216" w:type="dxa"/>
          </w:tcPr>
          <w:p w:rsidR="00BF168D" w:rsidRDefault="00BF168D">
            <w:pPr>
              <w:pStyle w:val="ConsPlusNormal"/>
            </w:pPr>
            <w:r>
              <w:t>%</w:t>
            </w:r>
          </w:p>
        </w:tc>
        <w:tc>
          <w:tcPr>
            <w:tcW w:w="1924" w:type="dxa"/>
          </w:tcPr>
          <w:p w:rsidR="00BF168D" w:rsidRDefault="00BF168D">
            <w:pPr>
              <w:pStyle w:val="ConsPlusNormal"/>
              <w:jc w:val="center"/>
            </w:pPr>
            <w:r>
              <w:t>Х</w:t>
            </w:r>
          </w:p>
        </w:tc>
        <w:tc>
          <w:tcPr>
            <w:tcW w:w="736"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r w:rsidR="00BF168D">
        <w:tc>
          <w:tcPr>
            <w:tcW w:w="16843" w:type="dxa"/>
            <w:gridSpan w:val="17"/>
          </w:tcPr>
          <w:p w:rsidR="00BF168D" w:rsidRDefault="00BF168D">
            <w:pPr>
              <w:pStyle w:val="ConsPlusNormal"/>
              <w:outlineLvl w:val="3"/>
            </w:pPr>
            <w:r>
              <w:t>Задача 3. Обеспечить обучающихся горячим питанием</w:t>
            </w:r>
          </w:p>
        </w:tc>
      </w:tr>
      <w:tr w:rsidR="00BF168D">
        <w:tc>
          <w:tcPr>
            <w:tcW w:w="1252" w:type="dxa"/>
          </w:tcPr>
          <w:p w:rsidR="00BF168D" w:rsidRDefault="00BF168D">
            <w:pPr>
              <w:pStyle w:val="ConsPlusNormal"/>
            </w:pPr>
            <w:r>
              <w:t>Целевой показатель 5</w:t>
            </w:r>
          </w:p>
        </w:tc>
        <w:tc>
          <w:tcPr>
            <w:tcW w:w="2551" w:type="dxa"/>
          </w:tcPr>
          <w:p w:rsidR="00BF168D" w:rsidRDefault="00BF168D">
            <w:pPr>
              <w:pStyle w:val="ConsPlusNormal"/>
            </w:pPr>
            <w:r>
              <w:t>Доля обучающихся, охваченных горячим питанием, от количества детей, заявленных на обеспечение питанием</w:t>
            </w:r>
          </w:p>
        </w:tc>
        <w:tc>
          <w:tcPr>
            <w:tcW w:w="1216" w:type="dxa"/>
          </w:tcPr>
          <w:p w:rsidR="00BF168D" w:rsidRDefault="00BF168D">
            <w:pPr>
              <w:pStyle w:val="ConsPlusNormal"/>
            </w:pPr>
            <w:r>
              <w:t>%</w:t>
            </w:r>
          </w:p>
        </w:tc>
        <w:tc>
          <w:tcPr>
            <w:tcW w:w="1924"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48"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c>
          <w:tcPr>
            <w:tcW w:w="884" w:type="dxa"/>
          </w:tcPr>
          <w:p w:rsidR="00BF168D" w:rsidRDefault="00BF168D">
            <w:pPr>
              <w:pStyle w:val="ConsPlusNormal"/>
              <w:jc w:val="center"/>
            </w:pPr>
            <w:r>
              <w:t>100</w:t>
            </w:r>
          </w:p>
        </w:tc>
      </w:tr>
    </w:tbl>
    <w:p w:rsidR="00BF168D" w:rsidRDefault="00BF168D">
      <w:pPr>
        <w:pStyle w:val="ConsPlusNormal"/>
        <w:sectPr w:rsidR="00BF168D">
          <w:pgSz w:w="16838" w:h="11905" w:orient="landscape"/>
          <w:pgMar w:top="1701" w:right="1134" w:bottom="850" w:left="1134" w:header="0" w:footer="0" w:gutter="0"/>
          <w:cols w:space="720"/>
          <w:titlePg/>
        </w:sectPr>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t>Приложение N 1</w:t>
      </w:r>
    </w:p>
    <w:p w:rsidR="00BF168D" w:rsidRDefault="00BF168D">
      <w:pPr>
        <w:pStyle w:val="ConsPlusNormal"/>
        <w:jc w:val="right"/>
      </w:pPr>
      <w:r>
        <w:t>муниципальной программе</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2" w:name="P1841"/>
      <w:bookmarkEnd w:id="2"/>
      <w:r>
        <w:t>ИНФОРМАЦИЯ</w:t>
      </w:r>
    </w:p>
    <w:p w:rsidR="00BF168D" w:rsidRDefault="00BF168D">
      <w:pPr>
        <w:pStyle w:val="ConsPlusTitle"/>
        <w:jc w:val="center"/>
      </w:pPr>
      <w:r>
        <w:t>О РЕСУРСНОМ ОБЕСПЕЧЕНИИ МУНИЦИПАЛЬНОЙ ПРОГРАММЫ ГОРОДА</w:t>
      </w:r>
    </w:p>
    <w:p w:rsidR="00BF168D" w:rsidRDefault="00BF168D">
      <w:pPr>
        <w:pStyle w:val="ConsPlusTitle"/>
        <w:jc w:val="center"/>
      </w:pPr>
      <w:r>
        <w:t>АЧИНСКА ЗА СЧЕТ СРЕДСТВ БЮДЖЕТА ГОРОДА, В ТОМ ЧИСЛЕ СРЕДСТВ,</w:t>
      </w:r>
    </w:p>
    <w:p w:rsidR="00BF168D" w:rsidRDefault="00BF168D">
      <w:pPr>
        <w:pStyle w:val="ConsPlusTitle"/>
        <w:jc w:val="center"/>
      </w:pPr>
      <w:r>
        <w:t>ПОСТУПИВШИХ ИЗ БЮДЖЕТОВ ДРУГИХ УРОВНЕЙ БЮДЖЕТНОЙ СИСТЕМЫ РФ</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 Ачинска Красноярского края</w:t>
            </w:r>
          </w:p>
          <w:p w:rsidR="00BF168D" w:rsidRDefault="00BF168D">
            <w:pPr>
              <w:pStyle w:val="ConsPlusNormal"/>
              <w:jc w:val="center"/>
            </w:pPr>
            <w:r>
              <w:rPr>
                <w:color w:val="392C69"/>
              </w:rPr>
              <w:t>от 15.12.2022 N 451-п)</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jc w:val="right"/>
      </w:pPr>
      <w:r>
        <w:t>(тыс. руб.)</w:t>
      </w:r>
    </w:p>
    <w:p w:rsidR="00BF168D" w:rsidRDefault="00BF16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1774"/>
        <w:gridCol w:w="694"/>
        <w:gridCol w:w="349"/>
        <w:gridCol w:w="589"/>
        <w:gridCol w:w="409"/>
        <w:gridCol w:w="1144"/>
        <w:gridCol w:w="1144"/>
        <w:gridCol w:w="1144"/>
        <w:gridCol w:w="1144"/>
      </w:tblGrid>
      <w:tr w:rsidR="00BF168D">
        <w:tc>
          <w:tcPr>
            <w:tcW w:w="454" w:type="dxa"/>
            <w:vMerge w:val="restart"/>
          </w:tcPr>
          <w:p w:rsidR="00BF168D" w:rsidRDefault="00BF168D">
            <w:pPr>
              <w:pStyle w:val="ConsPlusNormal"/>
              <w:jc w:val="center"/>
            </w:pPr>
            <w:r>
              <w:t>N п/п</w:t>
            </w:r>
          </w:p>
        </w:tc>
        <w:tc>
          <w:tcPr>
            <w:tcW w:w="1804" w:type="dxa"/>
            <w:vMerge w:val="restart"/>
          </w:tcPr>
          <w:p w:rsidR="00BF168D" w:rsidRDefault="00BF168D">
            <w:pPr>
              <w:pStyle w:val="ConsPlusNormal"/>
              <w:jc w:val="center"/>
            </w:pPr>
            <w:r>
              <w:t>Статус (муниципальная программа, подпрограмма)</w:t>
            </w:r>
          </w:p>
        </w:tc>
        <w:tc>
          <w:tcPr>
            <w:tcW w:w="1909" w:type="dxa"/>
            <w:vMerge w:val="restart"/>
          </w:tcPr>
          <w:p w:rsidR="00BF168D" w:rsidRDefault="00BF168D">
            <w:pPr>
              <w:pStyle w:val="ConsPlusNormal"/>
              <w:jc w:val="center"/>
            </w:pPr>
            <w:r>
              <w:t>Наименование программы, подпрограммы</w:t>
            </w:r>
          </w:p>
        </w:tc>
        <w:tc>
          <w:tcPr>
            <w:tcW w:w="1774" w:type="dxa"/>
            <w:vMerge w:val="restart"/>
          </w:tcPr>
          <w:p w:rsidR="00BF168D" w:rsidRDefault="00BF168D">
            <w:pPr>
              <w:pStyle w:val="ConsPlusNormal"/>
              <w:jc w:val="center"/>
            </w:pPr>
            <w:r>
              <w:t>Наименование ГРБС</w:t>
            </w:r>
          </w:p>
        </w:tc>
        <w:tc>
          <w:tcPr>
            <w:tcW w:w="2041" w:type="dxa"/>
            <w:gridSpan w:val="4"/>
          </w:tcPr>
          <w:p w:rsidR="00BF168D" w:rsidRDefault="00BF168D">
            <w:pPr>
              <w:pStyle w:val="ConsPlusNormal"/>
              <w:jc w:val="center"/>
            </w:pPr>
            <w:r>
              <w:t>Код бюджетной классификации</w:t>
            </w:r>
          </w:p>
        </w:tc>
        <w:tc>
          <w:tcPr>
            <w:tcW w:w="1144" w:type="dxa"/>
          </w:tcPr>
          <w:p w:rsidR="00BF168D" w:rsidRDefault="00BF168D">
            <w:pPr>
              <w:pStyle w:val="ConsPlusNormal"/>
              <w:jc w:val="center"/>
            </w:pPr>
            <w:r>
              <w:t>2022 год</w:t>
            </w:r>
          </w:p>
        </w:tc>
        <w:tc>
          <w:tcPr>
            <w:tcW w:w="1144" w:type="dxa"/>
          </w:tcPr>
          <w:p w:rsidR="00BF168D" w:rsidRDefault="00BF168D">
            <w:pPr>
              <w:pStyle w:val="ConsPlusNormal"/>
              <w:jc w:val="center"/>
            </w:pPr>
            <w:r>
              <w:t>2023 год</w:t>
            </w:r>
          </w:p>
        </w:tc>
        <w:tc>
          <w:tcPr>
            <w:tcW w:w="1144" w:type="dxa"/>
          </w:tcPr>
          <w:p w:rsidR="00BF168D" w:rsidRDefault="00BF168D">
            <w:pPr>
              <w:pStyle w:val="ConsPlusNormal"/>
              <w:jc w:val="center"/>
            </w:pPr>
            <w:r>
              <w:t>2024 год</w:t>
            </w:r>
          </w:p>
        </w:tc>
        <w:tc>
          <w:tcPr>
            <w:tcW w:w="1144" w:type="dxa"/>
            <w:vMerge w:val="restart"/>
          </w:tcPr>
          <w:p w:rsidR="00BF168D" w:rsidRDefault="00BF168D">
            <w:pPr>
              <w:pStyle w:val="ConsPlusNormal"/>
              <w:jc w:val="center"/>
            </w:pPr>
            <w:r>
              <w:t>Итого на 2022 - 2024 годы</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vMerge/>
          </w:tcPr>
          <w:p w:rsidR="00BF168D" w:rsidRDefault="00BF168D">
            <w:pPr>
              <w:pStyle w:val="ConsPlusNormal"/>
            </w:pPr>
          </w:p>
        </w:tc>
        <w:tc>
          <w:tcPr>
            <w:tcW w:w="694" w:type="dxa"/>
          </w:tcPr>
          <w:p w:rsidR="00BF168D" w:rsidRDefault="00BF168D">
            <w:pPr>
              <w:pStyle w:val="ConsPlusNormal"/>
              <w:jc w:val="center"/>
            </w:pPr>
            <w:r>
              <w:t>ГРБС</w:t>
            </w:r>
          </w:p>
        </w:tc>
        <w:tc>
          <w:tcPr>
            <w:tcW w:w="349" w:type="dxa"/>
          </w:tcPr>
          <w:p w:rsidR="00BF168D" w:rsidRDefault="00BF168D">
            <w:pPr>
              <w:pStyle w:val="ConsPlusNormal"/>
              <w:jc w:val="center"/>
            </w:pPr>
            <w:r>
              <w:t>Рз</w:t>
            </w:r>
          </w:p>
        </w:tc>
        <w:tc>
          <w:tcPr>
            <w:tcW w:w="589" w:type="dxa"/>
          </w:tcPr>
          <w:p w:rsidR="00BF168D" w:rsidRDefault="00BF168D">
            <w:pPr>
              <w:pStyle w:val="ConsPlusNormal"/>
              <w:jc w:val="center"/>
            </w:pPr>
            <w:r>
              <w:t>ЦСР</w:t>
            </w:r>
          </w:p>
        </w:tc>
        <w:tc>
          <w:tcPr>
            <w:tcW w:w="409" w:type="dxa"/>
          </w:tcPr>
          <w:p w:rsidR="00BF168D" w:rsidRDefault="00BF168D">
            <w:pPr>
              <w:pStyle w:val="ConsPlusNormal"/>
              <w:jc w:val="center"/>
            </w:pPr>
            <w:r>
              <w:t>ВР</w:t>
            </w:r>
          </w:p>
        </w:tc>
        <w:tc>
          <w:tcPr>
            <w:tcW w:w="1144" w:type="dxa"/>
          </w:tcPr>
          <w:p w:rsidR="00BF168D" w:rsidRDefault="00BF168D">
            <w:pPr>
              <w:pStyle w:val="ConsPlusNormal"/>
              <w:jc w:val="center"/>
            </w:pPr>
            <w:r>
              <w:t>план</w:t>
            </w:r>
          </w:p>
        </w:tc>
        <w:tc>
          <w:tcPr>
            <w:tcW w:w="1144" w:type="dxa"/>
          </w:tcPr>
          <w:p w:rsidR="00BF168D" w:rsidRDefault="00BF168D">
            <w:pPr>
              <w:pStyle w:val="ConsPlusNormal"/>
              <w:jc w:val="center"/>
            </w:pPr>
            <w:r>
              <w:t>план</w:t>
            </w:r>
          </w:p>
        </w:tc>
        <w:tc>
          <w:tcPr>
            <w:tcW w:w="1144" w:type="dxa"/>
          </w:tcPr>
          <w:p w:rsidR="00BF168D" w:rsidRDefault="00BF168D">
            <w:pPr>
              <w:pStyle w:val="ConsPlusNormal"/>
              <w:jc w:val="center"/>
            </w:pPr>
            <w:r>
              <w:t>план</w:t>
            </w:r>
          </w:p>
        </w:tc>
        <w:tc>
          <w:tcPr>
            <w:tcW w:w="1144" w:type="dxa"/>
            <w:vMerge/>
          </w:tcPr>
          <w:p w:rsidR="00BF168D" w:rsidRDefault="00BF168D">
            <w:pPr>
              <w:pStyle w:val="ConsPlusNormal"/>
            </w:pPr>
          </w:p>
        </w:tc>
      </w:tr>
      <w:tr w:rsidR="00BF168D">
        <w:tc>
          <w:tcPr>
            <w:tcW w:w="454" w:type="dxa"/>
          </w:tcPr>
          <w:p w:rsidR="00BF168D" w:rsidRDefault="00BF168D">
            <w:pPr>
              <w:pStyle w:val="ConsPlusNormal"/>
              <w:jc w:val="center"/>
            </w:pPr>
            <w:r>
              <w:t>1</w:t>
            </w:r>
          </w:p>
        </w:tc>
        <w:tc>
          <w:tcPr>
            <w:tcW w:w="1804" w:type="dxa"/>
          </w:tcPr>
          <w:p w:rsidR="00BF168D" w:rsidRDefault="00BF168D">
            <w:pPr>
              <w:pStyle w:val="ConsPlusNormal"/>
              <w:jc w:val="center"/>
            </w:pPr>
            <w:r>
              <w:t>2</w:t>
            </w:r>
          </w:p>
        </w:tc>
        <w:tc>
          <w:tcPr>
            <w:tcW w:w="1909" w:type="dxa"/>
          </w:tcPr>
          <w:p w:rsidR="00BF168D" w:rsidRDefault="00BF168D">
            <w:pPr>
              <w:pStyle w:val="ConsPlusNormal"/>
              <w:jc w:val="center"/>
            </w:pPr>
            <w:r>
              <w:t>3</w:t>
            </w:r>
          </w:p>
        </w:tc>
        <w:tc>
          <w:tcPr>
            <w:tcW w:w="1774" w:type="dxa"/>
          </w:tcPr>
          <w:p w:rsidR="00BF168D" w:rsidRDefault="00BF168D">
            <w:pPr>
              <w:pStyle w:val="ConsPlusNormal"/>
              <w:jc w:val="center"/>
            </w:pPr>
            <w:r>
              <w:t>4</w:t>
            </w:r>
          </w:p>
        </w:tc>
        <w:tc>
          <w:tcPr>
            <w:tcW w:w="694" w:type="dxa"/>
          </w:tcPr>
          <w:p w:rsidR="00BF168D" w:rsidRDefault="00BF168D">
            <w:pPr>
              <w:pStyle w:val="ConsPlusNormal"/>
              <w:jc w:val="center"/>
            </w:pPr>
            <w:r>
              <w:t>5</w:t>
            </w:r>
          </w:p>
        </w:tc>
        <w:tc>
          <w:tcPr>
            <w:tcW w:w="349" w:type="dxa"/>
          </w:tcPr>
          <w:p w:rsidR="00BF168D" w:rsidRDefault="00BF168D">
            <w:pPr>
              <w:pStyle w:val="ConsPlusNormal"/>
              <w:jc w:val="center"/>
            </w:pPr>
            <w:r>
              <w:t>6</w:t>
            </w:r>
          </w:p>
        </w:tc>
        <w:tc>
          <w:tcPr>
            <w:tcW w:w="589" w:type="dxa"/>
          </w:tcPr>
          <w:p w:rsidR="00BF168D" w:rsidRDefault="00BF168D">
            <w:pPr>
              <w:pStyle w:val="ConsPlusNormal"/>
              <w:jc w:val="center"/>
            </w:pPr>
            <w:r>
              <w:t>7</w:t>
            </w:r>
          </w:p>
        </w:tc>
        <w:tc>
          <w:tcPr>
            <w:tcW w:w="409" w:type="dxa"/>
          </w:tcPr>
          <w:p w:rsidR="00BF168D" w:rsidRDefault="00BF168D">
            <w:pPr>
              <w:pStyle w:val="ConsPlusNormal"/>
              <w:jc w:val="center"/>
            </w:pPr>
            <w:r>
              <w:t>8</w:t>
            </w:r>
          </w:p>
        </w:tc>
        <w:tc>
          <w:tcPr>
            <w:tcW w:w="1144" w:type="dxa"/>
          </w:tcPr>
          <w:p w:rsidR="00BF168D" w:rsidRDefault="00BF168D">
            <w:pPr>
              <w:pStyle w:val="ConsPlusNormal"/>
              <w:jc w:val="center"/>
            </w:pPr>
            <w:r>
              <w:t>9</w:t>
            </w:r>
          </w:p>
        </w:tc>
        <w:tc>
          <w:tcPr>
            <w:tcW w:w="1144" w:type="dxa"/>
          </w:tcPr>
          <w:p w:rsidR="00BF168D" w:rsidRDefault="00BF168D">
            <w:pPr>
              <w:pStyle w:val="ConsPlusNormal"/>
              <w:jc w:val="center"/>
            </w:pPr>
            <w:r>
              <w:t>10</w:t>
            </w:r>
          </w:p>
        </w:tc>
        <w:tc>
          <w:tcPr>
            <w:tcW w:w="1144" w:type="dxa"/>
          </w:tcPr>
          <w:p w:rsidR="00BF168D" w:rsidRDefault="00BF168D">
            <w:pPr>
              <w:pStyle w:val="ConsPlusNormal"/>
              <w:jc w:val="center"/>
            </w:pPr>
            <w:r>
              <w:t>11</w:t>
            </w:r>
          </w:p>
        </w:tc>
        <w:tc>
          <w:tcPr>
            <w:tcW w:w="1144" w:type="dxa"/>
          </w:tcPr>
          <w:p w:rsidR="00BF168D" w:rsidRDefault="00BF168D">
            <w:pPr>
              <w:pStyle w:val="ConsPlusNormal"/>
              <w:jc w:val="center"/>
            </w:pPr>
            <w:r>
              <w:t>12</w:t>
            </w:r>
          </w:p>
        </w:tc>
      </w:tr>
      <w:tr w:rsidR="00BF168D">
        <w:tc>
          <w:tcPr>
            <w:tcW w:w="454" w:type="dxa"/>
            <w:vMerge w:val="restart"/>
          </w:tcPr>
          <w:p w:rsidR="00BF168D" w:rsidRDefault="00BF168D">
            <w:pPr>
              <w:pStyle w:val="ConsPlusNormal"/>
            </w:pPr>
            <w:r>
              <w:t>1</w:t>
            </w:r>
          </w:p>
        </w:tc>
        <w:tc>
          <w:tcPr>
            <w:tcW w:w="1804" w:type="dxa"/>
            <w:vMerge w:val="restart"/>
          </w:tcPr>
          <w:p w:rsidR="00BF168D" w:rsidRDefault="00BF168D">
            <w:pPr>
              <w:pStyle w:val="ConsPlusNormal"/>
            </w:pPr>
            <w:r>
              <w:t>Муниципальная программа</w:t>
            </w:r>
          </w:p>
        </w:tc>
        <w:tc>
          <w:tcPr>
            <w:tcW w:w="1909" w:type="dxa"/>
            <w:vMerge w:val="restart"/>
          </w:tcPr>
          <w:p w:rsidR="00BF168D" w:rsidRDefault="00BF168D">
            <w:pPr>
              <w:pStyle w:val="ConsPlusNormal"/>
            </w:pPr>
            <w:r>
              <w:t>Развитие образования</w:t>
            </w:r>
          </w:p>
        </w:tc>
        <w:tc>
          <w:tcPr>
            <w:tcW w:w="1774" w:type="dxa"/>
          </w:tcPr>
          <w:p w:rsidR="00BF168D" w:rsidRDefault="00BF168D">
            <w:pPr>
              <w:pStyle w:val="ConsPlusNormal"/>
            </w:pPr>
            <w:r>
              <w:t>всего расходные обязательства по программе</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jc w:val="center"/>
            </w:pPr>
            <w:r>
              <w:t>2616404,9</w:t>
            </w:r>
          </w:p>
        </w:tc>
        <w:tc>
          <w:tcPr>
            <w:tcW w:w="1144" w:type="dxa"/>
          </w:tcPr>
          <w:p w:rsidR="00BF168D" w:rsidRDefault="00BF168D">
            <w:pPr>
              <w:pStyle w:val="ConsPlusNormal"/>
              <w:jc w:val="center"/>
            </w:pPr>
            <w:r>
              <w:t>2303508,6</w:t>
            </w:r>
          </w:p>
        </w:tc>
        <w:tc>
          <w:tcPr>
            <w:tcW w:w="1144" w:type="dxa"/>
          </w:tcPr>
          <w:p w:rsidR="00BF168D" w:rsidRDefault="00BF168D">
            <w:pPr>
              <w:pStyle w:val="ConsPlusNormal"/>
              <w:jc w:val="center"/>
            </w:pPr>
            <w:r>
              <w:t>2332992,9</w:t>
            </w:r>
          </w:p>
        </w:tc>
        <w:tc>
          <w:tcPr>
            <w:tcW w:w="1144" w:type="dxa"/>
          </w:tcPr>
          <w:p w:rsidR="00BF168D" w:rsidRDefault="00BF168D">
            <w:pPr>
              <w:pStyle w:val="ConsPlusNormal"/>
              <w:jc w:val="center"/>
            </w:pPr>
            <w:r>
              <w:t>7252906,4</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в том числе по ГРБС:</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2575765,3</w:t>
            </w:r>
          </w:p>
        </w:tc>
        <w:tc>
          <w:tcPr>
            <w:tcW w:w="1144" w:type="dxa"/>
          </w:tcPr>
          <w:p w:rsidR="00BF168D" w:rsidRDefault="00BF168D">
            <w:pPr>
              <w:pStyle w:val="ConsPlusNormal"/>
              <w:jc w:val="center"/>
            </w:pPr>
            <w:r>
              <w:t>2264449,8</w:t>
            </w:r>
          </w:p>
        </w:tc>
        <w:tc>
          <w:tcPr>
            <w:tcW w:w="1144" w:type="dxa"/>
          </w:tcPr>
          <w:p w:rsidR="00BF168D" w:rsidRDefault="00BF168D">
            <w:pPr>
              <w:pStyle w:val="ConsPlusNormal"/>
              <w:jc w:val="center"/>
            </w:pPr>
            <w:r>
              <w:t>2296359,3</w:t>
            </w:r>
          </w:p>
        </w:tc>
        <w:tc>
          <w:tcPr>
            <w:tcW w:w="1144" w:type="dxa"/>
          </w:tcPr>
          <w:p w:rsidR="00BF168D" w:rsidRDefault="00BF168D">
            <w:pPr>
              <w:pStyle w:val="ConsPlusNormal"/>
              <w:jc w:val="center"/>
            </w:pPr>
            <w:r>
              <w:t>7136574,4</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Администрация города Ачинска</w:t>
            </w:r>
          </w:p>
        </w:tc>
        <w:tc>
          <w:tcPr>
            <w:tcW w:w="694" w:type="dxa"/>
          </w:tcPr>
          <w:p w:rsidR="00BF168D" w:rsidRDefault="00BF168D">
            <w:pPr>
              <w:pStyle w:val="ConsPlusNormal"/>
              <w:jc w:val="center"/>
            </w:pPr>
            <w:r>
              <w:t>730</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40639,6</w:t>
            </w:r>
          </w:p>
        </w:tc>
        <w:tc>
          <w:tcPr>
            <w:tcW w:w="1144" w:type="dxa"/>
          </w:tcPr>
          <w:p w:rsidR="00BF168D" w:rsidRDefault="00BF168D">
            <w:pPr>
              <w:pStyle w:val="ConsPlusNormal"/>
              <w:jc w:val="center"/>
            </w:pPr>
            <w:r>
              <w:t>39058,8</w:t>
            </w:r>
          </w:p>
        </w:tc>
        <w:tc>
          <w:tcPr>
            <w:tcW w:w="1144" w:type="dxa"/>
          </w:tcPr>
          <w:p w:rsidR="00BF168D" w:rsidRDefault="00BF168D">
            <w:pPr>
              <w:pStyle w:val="ConsPlusNormal"/>
              <w:jc w:val="center"/>
            </w:pPr>
            <w:r>
              <w:t>36633,6</w:t>
            </w:r>
          </w:p>
        </w:tc>
        <w:tc>
          <w:tcPr>
            <w:tcW w:w="1144" w:type="dxa"/>
          </w:tcPr>
          <w:p w:rsidR="00BF168D" w:rsidRDefault="00BF168D">
            <w:pPr>
              <w:pStyle w:val="ConsPlusNormal"/>
              <w:jc w:val="center"/>
            </w:pPr>
            <w:r>
              <w:t>116332,0</w:t>
            </w:r>
          </w:p>
        </w:tc>
      </w:tr>
      <w:tr w:rsidR="00BF168D">
        <w:tc>
          <w:tcPr>
            <w:tcW w:w="454" w:type="dxa"/>
            <w:vMerge w:val="restart"/>
          </w:tcPr>
          <w:p w:rsidR="00BF168D" w:rsidRDefault="00BF168D">
            <w:pPr>
              <w:pStyle w:val="ConsPlusNormal"/>
            </w:pPr>
            <w:r>
              <w:lastRenderedPageBreak/>
              <w:t>1.1</w:t>
            </w:r>
          </w:p>
        </w:tc>
        <w:tc>
          <w:tcPr>
            <w:tcW w:w="1804" w:type="dxa"/>
            <w:vMerge w:val="restart"/>
          </w:tcPr>
          <w:p w:rsidR="00BF168D" w:rsidRDefault="00BF168D">
            <w:pPr>
              <w:pStyle w:val="ConsPlusNormal"/>
            </w:pPr>
            <w:hyperlink w:anchor="P4982">
              <w:r>
                <w:rPr>
                  <w:color w:val="0000FF"/>
                </w:rPr>
                <w:t>Подпрограмма 1</w:t>
              </w:r>
            </w:hyperlink>
          </w:p>
        </w:tc>
        <w:tc>
          <w:tcPr>
            <w:tcW w:w="1909" w:type="dxa"/>
            <w:vMerge w:val="restart"/>
          </w:tcPr>
          <w:p w:rsidR="00BF168D" w:rsidRDefault="00BF168D">
            <w:pPr>
              <w:pStyle w:val="ConsPlusNormal"/>
            </w:pPr>
            <w:r>
              <w:t>Развитие дошкольного, общего и дополнительного образования</w:t>
            </w:r>
          </w:p>
        </w:tc>
        <w:tc>
          <w:tcPr>
            <w:tcW w:w="1774" w:type="dxa"/>
          </w:tcPr>
          <w:p w:rsidR="00BF168D" w:rsidRDefault="00BF168D">
            <w:pPr>
              <w:pStyle w:val="ConsPlusNormal"/>
            </w:pPr>
            <w:r>
              <w:t>всего расходные обязательства по подпрограмме</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jc w:val="center"/>
            </w:pPr>
            <w:r>
              <w:t>2219689,9</w:t>
            </w:r>
          </w:p>
        </w:tc>
        <w:tc>
          <w:tcPr>
            <w:tcW w:w="1144" w:type="dxa"/>
          </w:tcPr>
          <w:p w:rsidR="00BF168D" w:rsidRDefault="00BF168D">
            <w:pPr>
              <w:pStyle w:val="ConsPlusNormal"/>
              <w:jc w:val="center"/>
            </w:pPr>
            <w:r>
              <w:t>1958378,5</w:t>
            </w:r>
          </w:p>
        </w:tc>
        <w:tc>
          <w:tcPr>
            <w:tcW w:w="1144" w:type="dxa"/>
          </w:tcPr>
          <w:p w:rsidR="00BF168D" w:rsidRDefault="00BF168D">
            <w:pPr>
              <w:pStyle w:val="ConsPlusNormal"/>
              <w:jc w:val="center"/>
            </w:pPr>
            <w:r>
              <w:t>1960722,1</w:t>
            </w:r>
          </w:p>
        </w:tc>
        <w:tc>
          <w:tcPr>
            <w:tcW w:w="1144" w:type="dxa"/>
          </w:tcPr>
          <w:p w:rsidR="00BF168D" w:rsidRDefault="00BF168D">
            <w:pPr>
              <w:pStyle w:val="ConsPlusNormal"/>
              <w:jc w:val="center"/>
            </w:pPr>
            <w:r>
              <w:t>6138790,5</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в том числе по ГРБС:</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2219689,9</w:t>
            </w:r>
          </w:p>
        </w:tc>
        <w:tc>
          <w:tcPr>
            <w:tcW w:w="1144" w:type="dxa"/>
          </w:tcPr>
          <w:p w:rsidR="00BF168D" w:rsidRDefault="00BF168D">
            <w:pPr>
              <w:pStyle w:val="ConsPlusNormal"/>
              <w:jc w:val="center"/>
            </w:pPr>
            <w:r>
              <w:t>1958378,5</w:t>
            </w:r>
          </w:p>
        </w:tc>
        <w:tc>
          <w:tcPr>
            <w:tcW w:w="1144" w:type="dxa"/>
          </w:tcPr>
          <w:p w:rsidR="00BF168D" w:rsidRDefault="00BF168D">
            <w:pPr>
              <w:pStyle w:val="ConsPlusNormal"/>
              <w:jc w:val="center"/>
            </w:pPr>
            <w:r>
              <w:t>1960722,1</w:t>
            </w:r>
          </w:p>
        </w:tc>
        <w:tc>
          <w:tcPr>
            <w:tcW w:w="1144" w:type="dxa"/>
          </w:tcPr>
          <w:p w:rsidR="00BF168D" w:rsidRDefault="00BF168D">
            <w:pPr>
              <w:pStyle w:val="ConsPlusNormal"/>
              <w:jc w:val="center"/>
            </w:pPr>
            <w:r>
              <w:t>6138790,5</w:t>
            </w:r>
          </w:p>
        </w:tc>
      </w:tr>
      <w:tr w:rsidR="00BF168D">
        <w:tc>
          <w:tcPr>
            <w:tcW w:w="454" w:type="dxa"/>
            <w:vMerge w:val="restart"/>
          </w:tcPr>
          <w:p w:rsidR="00BF168D" w:rsidRDefault="00BF168D">
            <w:pPr>
              <w:pStyle w:val="ConsPlusNormal"/>
            </w:pPr>
            <w:r>
              <w:t>1.2</w:t>
            </w:r>
          </w:p>
        </w:tc>
        <w:tc>
          <w:tcPr>
            <w:tcW w:w="1804" w:type="dxa"/>
            <w:vMerge w:val="restart"/>
          </w:tcPr>
          <w:p w:rsidR="00BF168D" w:rsidRDefault="00BF168D">
            <w:pPr>
              <w:pStyle w:val="ConsPlusNormal"/>
            </w:pPr>
            <w:hyperlink w:anchor="P5818">
              <w:r>
                <w:rPr>
                  <w:color w:val="0000FF"/>
                </w:rPr>
                <w:t>Подпрограмма 2</w:t>
              </w:r>
            </w:hyperlink>
          </w:p>
        </w:tc>
        <w:tc>
          <w:tcPr>
            <w:tcW w:w="1909" w:type="dxa"/>
            <w:vMerge w:val="restart"/>
          </w:tcPr>
          <w:p w:rsidR="00BF168D" w:rsidRDefault="00BF168D">
            <w:pPr>
              <w:pStyle w:val="ConsPlusNormal"/>
            </w:pPr>
            <w:r>
              <w:t>Круглогодичный отдых, оздоровление и занятость детей</w:t>
            </w:r>
          </w:p>
        </w:tc>
        <w:tc>
          <w:tcPr>
            <w:tcW w:w="1774" w:type="dxa"/>
          </w:tcPr>
          <w:p w:rsidR="00BF168D" w:rsidRDefault="00BF168D">
            <w:pPr>
              <w:pStyle w:val="ConsPlusNormal"/>
            </w:pPr>
            <w:r>
              <w:t>всего расходные обязательства по подпрограмме</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jc w:val="center"/>
            </w:pPr>
            <w:r>
              <w:t>51446,0</w:t>
            </w:r>
          </w:p>
        </w:tc>
        <w:tc>
          <w:tcPr>
            <w:tcW w:w="1144" w:type="dxa"/>
          </w:tcPr>
          <w:p w:rsidR="00BF168D" w:rsidRDefault="00BF168D">
            <w:pPr>
              <w:pStyle w:val="ConsPlusNormal"/>
              <w:jc w:val="center"/>
            </w:pPr>
            <w:r>
              <w:t>47501,9</w:t>
            </w:r>
          </w:p>
        </w:tc>
        <w:tc>
          <w:tcPr>
            <w:tcW w:w="1144" w:type="dxa"/>
          </w:tcPr>
          <w:p w:rsidR="00BF168D" w:rsidRDefault="00BF168D">
            <w:pPr>
              <w:pStyle w:val="ConsPlusNormal"/>
              <w:jc w:val="center"/>
            </w:pPr>
            <w:r>
              <w:t>47501,9</w:t>
            </w:r>
          </w:p>
        </w:tc>
        <w:tc>
          <w:tcPr>
            <w:tcW w:w="1144" w:type="dxa"/>
          </w:tcPr>
          <w:p w:rsidR="00BF168D" w:rsidRDefault="00BF168D">
            <w:pPr>
              <w:pStyle w:val="ConsPlusNormal"/>
              <w:jc w:val="center"/>
            </w:pPr>
            <w:r>
              <w:t>146449,8</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в том числе по ГРБС:</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11872,6</w:t>
            </w:r>
          </w:p>
        </w:tc>
        <w:tc>
          <w:tcPr>
            <w:tcW w:w="1144" w:type="dxa"/>
          </w:tcPr>
          <w:p w:rsidR="00BF168D" w:rsidRDefault="00BF168D">
            <w:pPr>
              <w:pStyle w:val="ConsPlusNormal"/>
              <w:jc w:val="center"/>
            </w:pPr>
            <w:r>
              <w:t>10868,3</w:t>
            </w:r>
          </w:p>
        </w:tc>
        <w:tc>
          <w:tcPr>
            <w:tcW w:w="1144" w:type="dxa"/>
          </w:tcPr>
          <w:p w:rsidR="00BF168D" w:rsidRDefault="00BF168D">
            <w:pPr>
              <w:pStyle w:val="ConsPlusNormal"/>
              <w:jc w:val="center"/>
            </w:pPr>
            <w:r>
              <w:t>10868,3</w:t>
            </w:r>
          </w:p>
        </w:tc>
        <w:tc>
          <w:tcPr>
            <w:tcW w:w="1144" w:type="dxa"/>
          </w:tcPr>
          <w:p w:rsidR="00BF168D" w:rsidRDefault="00BF168D">
            <w:pPr>
              <w:pStyle w:val="ConsPlusNormal"/>
              <w:jc w:val="center"/>
            </w:pPr>
            <w:r>
              <w:t>33609,2</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Администрация города Ачинска</w:t>
            </w:r>
          </w:p>
        </w:tc>
        <w:tc>
          <w:tcPr>
            <w:tcW w:w="694" w:type="dxa"/>
          </w:tcPr>
          <w:p w:rsidR="00BF168D" w:rsidRDefault="00BF168D">
            <w:pPr>
              <w:pStyle w:val="ConsPlusNormal"/>
              <w:jc w:val="center"/>
            </w:pPr>
            <w:r>
              <w:t>730</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39573,4</w:t>
            </w:r>
          </w:p>
        </w:tc>
        <w:tc>
          <w:tcPr>
            <w:tcW w:w="1144" w:type="dxa"/>
          </w:tcPr>
          <w:p w:rsidR="00BF168D" w:rsidRDefault="00BF168D">
            <w:pPr>
              <w:pStyle w:val="ConsPlusNormal"/>
              <w:jc w:val="center"/>
            </w:pPr>
            <w:r>
              <w:t>36633,6</w:t>
            </w:r>
          </w:p>
        </w:tc>
        <w:tc>
          <w:tcPr>
            <w:tcW w:w="1144" w:type="dxa"/>
          </w:tcPr>
          <w:p w:rsidR="00BF168D" w:rsidRDefault="00BF168D">
            <w:pPr>
              <w:pStyle w:val="ConsPlusNormal"/>
              <w:jc w:val="center"/>
            </w:pPr>
            <w:r>
              <w:t>36633,6</w:t>
            </w:r>
          </w:p>
        </w:tc>
        <w:tc>
          <w:tcPr>
            <w:tcW w:w="1144" w:type="dxa"/>
          </w:tcPr>
          <w:p w:rsidR="00BF168D" w:rsidRDefault="00BF168D">
            <w:pPr>
              <w:pStyle w:val="ConsPlusNormal"/>
              <w:jc w:val="center"/>
            </w:pPr>
            <w:r>
              <w:t>112840,6</w:t>
            </w:r>
          </w:p>
        </w:tc>
      </w:tr>
      <w:tr w:rsidR="00BF168D">
        <w:tc>
          <w:tcPr>
            <w:tcW w:w="454" w:type="dxa"/>
            <w:vMerge w:val="restart"/>
          </w:tcPr>
          <w:p w:rsidR="00BF168D" w:rsidRDefault="00BF168D">
            <w:pPr>
              <w:pStyle w:val="ConsPlusNormal"/>
            </w:pPr>
            <w:r>
              <w:t>1.3</w:t>
            </w:r>
          </w:p>
        </w:tc>
        <w:tc>
          <w:tcPr>
            <w:tcW w:w="1804" w:type="dxa"/>
            <w:vMerge w:val="restart"/>
          </w:tcPr>
          <w:p w:rsidR="00BF168D" w:rsidRDefault="00BF168D">
            <w:pPr>
              <w:pStyle w:val="ConsPlusNormal"/>
            </w:pPr>
            <w:hyperlink w:anchor="P6334">
              <w:r>
                <w:rPr>
                  <w:color w:val="0000FF"/>
                </w:rPr>
                <w:t>Подпрограмма 4</w:t>
              </w:r>
            </w:hyperlink>
          </w:p>
        </w:tc>
        <w:tc>
          <w:tcPr>
            <w:tcW w:w="1909" w:type="dxa"/>
            <w:vMerge w:val="restart"/>
          </w:tcPr>
          <w:p w:rsidR="00BF168D" w:rsidRDefault="00BF168D">
            <w:pPr>
              <w:pStyle w:val="ConsPlusNormal"/>
            </w:pPr>
            <w:r>
              <w:t>Обеспечение реализации муниципальной программы и прочие мероприятия</w:t>
            </w:r>
          </w:p>
        </w:tc>
        <w:tc>
          <w:tcPr>
            <w:tcW w:w="1774" w:type="dxa"/>
          </w:tcPr>
          <w:p w:rsidR="00BF168D" w:rsidRDefault="00BF168D">
            <w:pPr>
              <w:pStyle w:val="ConsPlusNormal"/>
            </w:pPr>
            <w:r>
              <w:t>всего расходные обязательства по подпрограмме</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jc w:val="center"/>
            </w:pPr>
            <w:r>
              <w:t>345269,0</w:t>
            </w:r>
          </w:p>
        </w:tc>
        <w:tc>
          <w:tcPr>
            <w:tcW w:w="1144" w:type="dxa"/>
          </w:tcPr>
          <w:p w:rsidR="00BF168D" w:rsidRDefault="00BF168D">
            <w:pPr>
              <w:pStyle w:val="ConsPlusNormal"/>
              <w:jc w:val="center"/>
            </w:pPr>
            <w:r>
              <w:t>297628,2</w:t>
            </w:r>
          </w:p>
        </w:tc>
        <w:tc>
          <w:tcPr>
            <w:tcW w:w="1144" w:type="dxa"/>
          </w:tcPr>
          <w:p w:rsidR="00BF168D" w:rsidRDefault="00BF168D">
            <w:pPr>
              <w:pStyle w:val="ConsPlusNormal"/>
              <w:jc w:val="center"/>
            </w:pPr>
            <w:r>
              <w:t>324768,9</w:t>
            </w:r>
          </w:p>
        </w:tc>
        <w:tc>
          <w:tcPr>
            <w:tcW w:w="1144" w:type="dxa"/>
          </w:tcPr>
          <w:p w:rsidR="00BF168D" w:rsidRDefault="00BF168D">
            <w:pPr>
              <w:pStyle w:val="ConsPlusNormal"/>
              <w:jc w:val="center"/>
            </w:pPr>
            <w:r>
              <w:t>967666,1</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в том числе по ГРБС:</w:t>
            </w:r>
          </w:p>
        </w:tc>
        <w:tc>
          <w:tcPr>
            <w:tcW w:w="694" w:type="dxa"/>
          </w:tcPr>
          <w:p w:rsidR="00BF168D" w:rsidRDefault="00BF168D">
            <w:pPr>
              <w:pStyle w:val="ConsPlusNormal"/>
            </w:pPr>
          </w:p>
        </w:tc>
        <w:tc>
          <w:tcPr>
            <w:tcW w:w="349" w:type="dxa"/>
          </w:tcPr>
          <w:p w:rsidR="00BF168D" w:rsidRDefault="00BF168D">
            <w:pPr>
              <w:pStyle w:val="ConsPlusNormal"/>
            </w:pPr>
          </w:p>
        </w:tc>
        <w:tc>
          <w:tcPr>
            <w:tcW w:w="589" w:type="dxa"/>
          </w:tcPr>
          <w:p w:rsidR="00BF168D" w:rsidRDefault="00BF168D">
            <w:pPr>
              <w:pStyle w:val="ConsPlusNormal"/>
            </w:pPr>
          </w:p>
        </w:tc>
        <w:tc>
          <w:tcPr>
            <w:tcW w:w="409"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344202,8</w:t>
            </w:r>
          </w:p>
        </w:tc>
        <w:tc>
          <w:tcPr>
            <w:tcW w:w="1144" w:type="dxa"/>
          </w:tcPr>
          <w:p w:rsidR="00BF168D" w:rsidRDefault="00BF168D">
            <w:pPr>
              <w:pStyle w:val="ConsPlusNormal"/>
              <w:jc w:val="center"/>
            </w:pPr>
            <w:r>
              <w:t>295203,0</w:t>
            </w:r>
          </w:p>
        </w:tc>
        <w:tc>
          <w:tcPr>
            <w:tcW w:w="1144" w:type="dxa"/>
          </w:tcPr>
          <w:p w:rsidR="00BF168D" w:rsidRDefault="00BF168D">
            <w:pPr>
              <w:pStyle w:val="ConsPlusNormal"/>
              <w:jc w:val="center"/>
            </w:pPr>
            <w:r>
              <w:t>324768,9</w:t>
            </w:r>
          </w:p>
        </w:tc>
        <w:tc>
          <w:tcPr>
            <w:tcW w:w="1144" w:type="dxa"/>
          </w:tcPr>
          <w:p w:rsidR="00BF168D" w:rsidRDefault="00BF168D">
            <w:pPr>
              <w:pStyle w:val="ConsPlusNormal"/>
              <w:jc w:val="center"/>
            </w:pPr>
            <w:r>
              <w:t>964174,7</w:t>
            </w:r>
          </w:p>
        </w:tc>
      </w:tr>
      <w:tr w:rsidR="00BF168D">
        <w:tc>
          <w:tcPr>
            <w:tcW w:w="454" w:type="dxa"/>
            <w:vMerge/>
          </w:tcPr>
          <w:p w:rsidR="00BF168D" w:rsidRDefault="00BF168D">
            <w:pPr>
              <w:pStyle w:val="ConsPlusNormal"/>
            </w:pPr>
          </w:p>
        </w:tc>
        <w:tc>
          <w:tcPr>
            <w:tcW w:w="1804" w:type="dxa"/>
            <w:vMerge/>
          </w:tcPr>
          <w:p w:rsidR="00BF168D" w:rsidRDefault="00BF168D">
            <w:pPr>
              <w:pStyle w:val="ConsPlusNormal"/>
            </w:pPr>
          </w:p>
        </w:tc>
        <w:tc>
          <w:tcPr>
            <w:tcW w:w="1909" w:type="dxa"/>
            <w:vMerge/>
          </w:tcPr>
          <w:p w:rsidR="00BF168D" w:rsidRDefault="00BF168D">
            <w:pPr>
              <w:pStyle w:val="ConsPlusNormal"/>
            </w:pPr>
          </w:p>
        </w:tc>
        <w:tc>
          <w:tcPr>
            <w:tcW w:w="1774" w:type="dxa"/>
          </w:tcPr>
          <w:p w:rsidR="00BF168D" w:rsidRDefault="00BF168D">
            <w:pPr>
              <w:pStyle w:val="ConsPlusNormal"/>
            </w:pPr>
            <w:r>
              <w:t>Администрация города Ачинска</w:t>
            </w:r>
          </w:p>
        </w:tc>
        <w:tc>
          <w:tcPr>
            <w:tcW w:w="694" w:type="dxa"/>
          </w:tcPr>
          <w:p w:rsidR="00BF168D" w:rsidRDefault="00BF168D">
            <w:pPr>
              <w:pStyle w:val="ConsPlusNormal"/>
              <w:jc w:val="center"/>
            </w:pPr>
            <w:r>
              <w:t>730</w:t>
            </w:r>
          </w:p>
        </w:tc>
        <w:tc>
          <w:tcPr>
            <w:tcW w:w="349" w:type="dxa"/>
          </w:tcPr>
          <w:p w:rsidR="00BF168D" w:rsidRDefault="00BF168D">
            <w:pPr>
              <w:pStyle w:val="ConsPlusNormal"/>
              <w:jc w:val="center"/>
            </w:pPr>
            <w:r>
              <w:t>Х</w:t>
            </w:r>
          </w:p>
        </w:tc>
        <w:tc>
          <w:tcPr>
            <w:tcW w:w="589" w:type="dxa"/>
          </w:tcPr>
          <w:p w:rsidR="00BF168D" w:rsidRDefault="00BF168D">
            <w:pPr>
              <w:pStyle w:val="ConsPlusNormal"/>
              <w:jc w:val="center"/>
            </w:pPr>
            <w:r>
              <w:t>Х</w:t>
            </w:r>
          </w:p>
        </w:tc>
        <w:tc>
          <w:tcPr>
            <w:tcW w:w="409" w:type="dxa"/>
          </w:tcPr>
          <w:p w:rsidR="00BF168D" w:rsidRDefault="00BF168D">
            <w:pPr>
              <w:pStyle w:val="ConsPlusNormal"/>
              <w:jc w:val="center"/>
            </w:pPr>
            <w:r>
              <w:t>Х</w:t>
            </w:r>
          </w:p>
        </w:tc>
        <w:tc>
          <w:tcPr>
            <w:tcW w:w="1144" w:type="dxa"/>
          </w:tcPr>
          <w:p w:rsidR="00BF168D" w:rsidRDefault="00BF168D">
            <w:pPr>
              <w:pStyle w:val="ConsPlusNormal"/>
              <w:jc w:val="center"/>
            </w:pPr>
            <w:r>
              <w:t>1066,2</w:t>
            </w:r>
          </w:p>
        </w:tc>
        <w:tc>
          <w:tcPr>
            <w:tcW w:w="1144" w:type="dxa"/>
          </w:tcPr>
          <w:p w:rsidR="00BF168D" w:rsidRDefault="00BF168D">
            <w:pPr>
              <w:pStyle w:val="ConsPlusNormal"/>
              <w:jc w:val="center"/>
            </w:pPr>
            <w:r>
              <w:t>2425,2</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3491,4</w:t>
            </w:r>
          </w:p>
        </w:tc>
      </w:tr>
    </w:tbl>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lastRenderedPageBreak/>
        <w:t>Приложение N 2</w:t>
      </w:r>
    </w:p>
    <w:p w:rsidR="00BF168D" w:rsidRDefault="00BF168D">
      <w:pPr>
        <w:pStyle w:val="ConsPlusNormal"/>
        <w:jc w:val="right"/>
      </w:pPr>
      <w:r>
        <w:t>к муниципальной программе</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3" w:name="P2035"/>
      <w:bookmarkEnd w:id="3"/>
      <w:r>
        <w:t>ИНФОРМАЦИЯ</w:t>
      </w:r>
    </w:p>
    <w:p w:rsidR="00BF168D" w:rsidRDefault="00BF168D">
      <w:pPr>
        <w:pStyle w:val="ConsPlusTitle"/>
        <w:jc w:val="center"/>
      </w:pPr>
      <w:r>
        <w:t>ОБ ИСТОЧНИКАХ ФИНАНСИРОВАНИЯ ПОДПРОГРАММ, ОТДЕЛЬНЫХ</w:t>
      </w:r>
    </w:p>
    <w:p w:rsidR="00BF168D" w:rsidRDefault="00BF168D">
      <w:pPr>
        <w:pStyle w:val="ConsPlusTitle"/>
        <w:jc w:val="center"/>
      </w:pPr>
      <w:r>
        <w:t>МЕРОПРИЯТИЙ МУНИЦИПАЛЬНОЙ ПРОГРАММЫ ГОРОДА АЧИНСКА</w:t>
      </w:r>
    </w:p>
    <w:p w:rsidR="00BF168D" w:rsidRDefault="00BF168D">
      <w:pPr>
        <w:pStyle w:val="ConsPlusTitle"/>
        <w:jc w:val="center"/>
      </w:pPr>
      <w:r>
        <w:t>(СРЕДСТВА БЮДЖЕТА ГОРОДА, В ТОМ ЧИСЛЕ СРЕДСТВА,</w:t>
      </w:r>
    </w:p>
    <w:p w:rsidR="00BF168D" w:rsidRDefault="00BF168D">
      <w:pPr>
        <w:pStyle w:val="ConsPlusTitle"/>
        <w:jc w:val="center"/>
      </w:pPr>
      <w:r>
        <w:t>ПОСТУПИВШИЕ ИЗ БЮДЖЕТОВ ДРУГИХ УРОВНЕЙ</w:t>
      </w:r>
    </w:p>
    <w:p w:rsidR="00BF168D" w:rsidRDefault="00BF168D">
      <w:pPr>
        <w:pStyle w:val="ConsPlusTitle"/>
        <w:jc w:val="center"/>
      </w:pPr>
      <w:r>
        <w:t>БЮДЖЕТНОЙ СИСТЕМЫ РФ)</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152">
              <w:r>
                <w:rPr>
                  <w:color w:val="0000FF"/>
                </w:rPr>
                <w:t>N 041-п</w:t>
              </w:r>
            </w:hyperlink>
            <w:r>
              <w:rPr>
                <w:color w:val="392C69"/>
              </w:rPr>
              <w:t xml:space="preserve">, от 18.04.2022 </w:t>
            </w:r>
            <w:hyperlink r:id="rId153">
              <w:r>
                <w:rPr>
                  <w:color w:val="0000FF"/>
                </w:rPr>
                <w:t>N 122-п</w:t>
              </w:r>
            </w:hyperlink>
            <w:r>
              <w:rPr>
                <w:color w:val="392C69"/>
              </w:rPr>
              <w:t xml:space="preserve">, от 06.05.2022 </w:t>
            </w:r>
            <w:hyperlink r:id="rId154">
              <w:r>
                <w:rPr>
                  <w:color w:val="0000FF"/>
                </w:rPr>
                <w:t>N 139-п</w:t>
              </w:r>
            </w:hyperlink>
            <w:r>
              <w:rPr>
                <w:color w:val="392C69"/>
              </w:rPr>
              <w:t>,</w:t>
            </w:r>
          </w:p>
          <w:p w:rsidR="00BF168D" w:rsidRDefault="00BF168D">
            <w:pPr>
              <w:pStyle w:val="ConsPlusNormal"/>
              <w:jc w:val="center"/>
            </w:pPr>
            <w:r>
              <w:rPr>
                <w:color w:val="392C69"/>
              </w:rPr>
              <w:t xml:space="preserve">от 20.06.2022 </w:t>
            </w:r>
            <w:hyperlink r:id="rId155">
              <w:r>
                <w:rPr>
                  <w:color w:val="0000FF"/>
                </w:rPr>
                <w:t>N 168-п</w:t>
              </w:r>
            </w:hyperlink>
            <w:r>
              <w:rPr>
                <w:color w:val="392C69"/>
              </w:rPr>
              <w:t xml:space="preserve">, от 04.08.2022 </w:t>
            </w:r>
            <w:hyperlink r:id="rId156">
              <w:r>
                <w:rPr>
                  <w:color w:val="0000FF"/>
                </w:rPr>
                <w:t>N 224-п</w:t>
              </w:r>
            </w:hyperlink>
            <w:r>
              <w:rPr>
                <w:color w:val="392C69"/>
              </w:rPr>
              <w:t xml:space="preserve">, от 19.09.2022 </w:t>
            </w:r>
            <w:hyperlink r:id="rId157">
              <w:r>
                <w:rPr>
                  <w:color w:val="0000FF"/>
                </w:rPr>
                <w:t>N 292-п</w:t>
              </w:r>
            </w:hyperlink>
            <w:r>
              <w:rPr>
                <w:color w:val="392C69"/>
              </w:rPr>
              <w:t>,</w:t>
            </w:r>
          </w:p>
          <w:p w:rsidR="00BF168D" w:rsidRDefault="00BF168D">
            <w:pPr>
              <w:pStyle w:val="ConsPlusNormal"/>
              <w:jc w:val="center"/>
            </w:pPr>
            <w:r>
              <w:rPr>
                <w:color w:val="392C69"/>
              </w:rPr>
              <w:t xml:space="preserve">от 14.11.2022 </w:t>
            </w:r>
            <w:hyperlink r:id="rId158">
              <w:r>
                <w:rPr>
                  <w:color w:val="0000FF"/>
                </w:rPr>
                <w:t>N 389-п</w:t>
              </w:r>
            </w:hyperlink>
            <w:r>
              <w:rPr>
                <w:color w:val="392C69"/>
              </w:rPr>
              <w:t xml:space="preserve">, от 28.11.2022 </w:t>
            </w:r>
            <w:hyperlink r:id="rId159">
              <w:r>
                <w:rPr>
                  <w:color w:val="0000FF"/>
                </w:rPr>
                <w:t>N 424-п</w:t>
              </w:r>
            </w:hyperlink>
            <w:r>
              <w:rPr>
                <w:color w:val="392C69"/>
              </w:rPr>
              <w:t xml:space="preserve">, от 15.12.2022 </w:t>
            </w:r>
            <w:hyperlink r:id="rId160">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jc w:val="right"/>
      </w:pPr>
      <w:r>
        <w:t>(тыс. руб.)</w:t>
      </w:r>
    </w:p>
    <w:p w:rsidR="00BF168D" w:rsidRDefault="00BF16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1816"/>
        <w:gridCol w:w="2438"/>
        <w:gridCol w:w="1852"/>
        <w:gridCol w:w="1144"/>
        <w:gridCol w:w="1144"/>
        <w:gridCol w:w="1144"/>
        <w:gridCol w:w="1144"/>
      </w:tblGrid>
      <w:tr w:rsidR="00BF168D">
        <w:tc>
          <w:tcPr>
            <w:tcW w:w="724" w:type="dxa"/>
            <w:vMerge w:val="restart"/>
          </w:tcPr>
          <w:p w:rsidR="00BF168D" w:rsidRDefault="00BF168D">
            <w:pPr>
              <w:pStyle w:val="ConsPlusNormal"/>
              <w:jc w:val="center"/>
            </w:pPr>
            <w:r>
              <w:t>N п/п</w:t>
            </w:r>
          </w:p>
        </w:tc>
        <w:tc>
          <w:tcPr>
            <w:tcW w:w="1816" w:type="dxa"/>
            <w:vMerge w:val="restart"/>
          </w:tcPr>
          <w:p w:rsidR="00BF168D" w:rsidRDefault="00BF168D">
            <w:pPr>
              <w:pStyle w:val="ConsPlusNormal"/>
              <w:jc w:val="center"/>
            </w:pPr>
            <w:r>
              <w:t>Статус (муниципальная программа, подпрограмма)</w:t>
            </w:r>
          </w:p>
        </w:tc>
        <w:tc>
          <w:tcPr>
            <w:tcW w:w="2438" w:type="dxa"/>
            <w:vMerge w:val="restart"/>
          </w:tcPr>
          <w:p w:rsidR="00BF168D" w:rsidRDefault="00BF168D">
            <w:pPr>
              <w:pStyle w:val="ConsPlusNormal"/>
              <w:jc w:val="center"/>
            </w:pPr>
            <w:r>
              <w:t>Наименование муниципальной программы, подпрограммы муниципальной программы, отдельного мероприятия</w:t>
            </w:r>
          </w:p>
        </w:tc>
        <w:tc>
          <w:tcPr>
            <w:tcW w:w="1852" w:type="dxa"/>
            <w:vMerge w:val="restart"/>
          </w:tcPr>
          <w:p w:rsidR="00BF168D" w:rsidRDefault="00BF168D">
            <w:pPr>
              <w:pStyle w:val="ConsPlusNormal"/>
              <w:jc w:val="center"/>
            </w:pPr>
            <w:r>
              <w:t>Уровень бюджетной системы/источники финансирования</w:t>
            </w:r>
          </w:p>
        </w:tc>
        <w:tc>
          <w:tcPr>
            <w:tcW w:w="1144" w:type="dxa"/>
          </w:tcPr>
          <w:p w:rsidR="00BF168D" w:rsidRDefault="00BF168D">
            <w:pPr>
              <w:pStyle w:val="ConsPlusNormal"/>
              <w:jc w:val="center"/>
            </w:pPr>
            <w:r>
              <w:t>2022 год</w:t>
            </w:r>
          </w:p>
        </w:tc>
        <w:tc>
          <w:tcPr>
            <w:tcW w:w="1144" w:type="dxa"/>
          </w:tcPr>
          <w:p w:rsidR="00BF168D" w:rsidRDefault="00BF168D">
            <w:pPr>
              <w:pStyle w:val="ConsPlusNormal"/>
              <w:jc w:val="center"/>
            </w:pPr>
            <w:r>
              <w:t>2023 год</w:t>
            </w:r>
          </w:p>
        </w:tc>
        <w:tc>
          <w:tcPr>
            <w:tcW w:w="1144" w:type="dxa"/>
          </w:tcPr>
          <w:p w:rsidR="00BF168D" w:rsidRDefault="00BF168D">
            <w:pPr>
              <w:pStyle w:val="ConsPlusNormal"/>
              <w:jc w:val="center"/>
            </w:pPr>
            <w:r>
              <w:t>2024 год</w:t>
            </w:r>
          </w:p>
        </w:tc>
        <w:tc>
          <w:tcPr>
            <w:tcW w:w="1144" w:type="dxa"/>
            <w:vMerge w:val="restart"/>
          </w:tcPr>
          <w:p w:rsidR="00BF168D" w:rsidRDefault="00BF168D">
            <w:pPr>
              <w:pStyle w:val="ConsPlusNormal"/>
              <w:jc w:val="center"/>
            </w:pPr>
            <w:r>
              <w:t>Итого на 2022 - 2024 годы</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vMerge/>
          </w:tcPr>
          <w:p w:rsidR="00BF168D" w:rsidRDefault="00BF168D">
            <w:pPr>
              <w:pStyle w:val="ConsPlusNormal"/>
            </w:pPr>
          </w:p>
        </w:tc>
        <w:tc>
          <w:tcPr>
            <w:tcW w:w="1144" w:type="dxa"/>
          </w:tcPr>
          <w:p w:rsidR="00BF168D" w:rsidRDefault="00BF168D">
            <w:pPr>
              <w:pStyle w:val="ConsPlusNormal"/>
              <w:jc w:val="center"/>
            </w:pPr>
            <w:r>
              <w:t>план</w:t>
            </w:r>
          </w:p>
        </w:tc>
        <w:tc>
          <w:tcPr>
            <w:tcW w:w="1144" w:type="dxa"/>
          </w:tcPr>
          <w:p w:rsidR="00BF168D" w:rsidRDefault="00BF168D">
            <w:pPr>
              <w:pStyle w:val="ConsPlusNormal"/>
              <w:jc w:val="center"/>
            </w:pPr>
            <w:r>
              <w:t>план</w:t>
            </w:r>
          </w:p>
        </w:tc>
        <w:tc>
          <w:tcPr>
            <w:tcW w:w="1144" w:type="dxa"/>
          </w:tcPr>
          <w:p w:rsidR="00BF168D" w:rsidRDefault="00BF168D">
            <w:pPr>
              <w:pStyle w:val="ConsPlusNormal"/>
              <w:jc w:val="center"/>
            </w:pPr>
            <w:r>
              <w:t>план</w:t>
            </w:r>
          </w:p>
        </w:tc>
        <w:tc>
          <w:tcPr>
            <w:tcW w:w="1144" w:type="dxa"/>
            <w:vMerge/>
          </w:tcPr>
          <w:p w:rsidR="00BF168D" w:rsidRDefault="00BF168D">
            <w:pPr>
              <w:pStyle w:val="ConsPlusNormal"/>
            </w:pPr>
          </w:p>
        </w:tc>
      </w:tr>
      <w:tr w:rsidR="00BF168D">
        <w:tc>
          <w:tcPr>
            <w:tcW w:w="724" w:type="dxa"/>
          </w:tcPr>
          <w:p w:rsidR="00BF168D" w:rsidRDefault="00BF168D">
            <w:pPr>
              <w:pStyle w:val="ConsPlusNormal"/>
              <w:jc w:val="center"/>
            </w:pPr>
            <w:r>
              <w:t>1</w:t>
            </w:r>
          </w:p>
        </w:tc>
        <w:tc>
          <w:tcPr>
            <w:tcW w:w="1816" w:type="dxa"/>
          </w:tcPr>
          <w:p w:rsidR="00BF168D" w:rsidRDefault="00BF168D">
            <w:pPr>
              <w:pStyle w:val="ConsPlusNormal"/>
              <w:jc w:val="center"/>
            </w:pPr>
            <w:r>
              <w:t>2</w:t>
            </w:r>
          </w:p>
        </w:tc>
        <w:tc>
          <w:tcPr>
            <w:tcW w:w="2438" w:type="dxa"/>
          </w:tcPr>
          <w:p w:rsidR="00BF168D" w:rsidRDefault="00BF168D">
            <w:pPr>
              <w:pStyle w:val="ConsPlusNormal"/>
              <w:jc w:val="center"/>
            </w:pPr>
            <w:r>
              <w:t>3</w:t>
            </w:r>
          </w:p>
        </w:tc>
        <w:tc>
          <w:tcPr>
            <w:tcW w:w="1852" w:type="dxa"/>
          </w:tcPr>
          <w:p w:rsidR="00BF168D" w:rsidRDefault="00BF168D">
            <w:pPr>
              <w:pStyle w:val="ConsPlusNormal"/>
              <w:jc w:val="center"/>
            </w:pPr>
            <w:r>
              <w:t>4</w:t>
            </w:r>
          </w:p>
        </w:tc>
        <w:tc>
          <w:tcPr>
            <w:tcW w:w="1144" w:type="dxa"/>
          </w:tcPr>
          <w:p w:rsidR="00BF168D" w:rsidRDefault="00BF168D">
            <w:pPr>
              <w:pStyle w:val="ConsPlusNormal"/>
              <w:jc w:val="center"/>
            </w:pPr>
            <w:r>
              <w:t>5</w:t>
            </w:r>
          </w:p>
        </w:tc>
        <w:tc>
          <w:tcPr>
            <w:tcW w:w="1144" w:type="dxa"/>
          </w:tcPr>
          <w:p w:rsidR="00BF168D" w:rsidRDefault="00BF168D">
            <w:pPr>
              <w:pStyle w:val="ConsPlusNormal"/>
              <w:jc w:val="center"/>
            </w:pPr>
            <w:r>
              <w:t>6</w:t>
            </w:r>
          </w:p>
        </w:tc>
        <w:tc>
          <w:tcPr>
            <w:tcW w:w="1144" w:type="dxa"/>
          </w:tcPr>
          <w:p w:rsidR="00BF168D" w:rsidRDefault="00BF168D">
            <w:pPr>
              <w:pStyle w:val="ConsPlusNormal"/>
              <w:jc w:val="center"/>
            </w:pPr>
            <w:r>
              <w:t>7</w:t>
            </w:r>
          </w:p>
        </w:tc>
        <w:tc>
          <w:tcPr>
            <w:tcW w:w="1144" w:type="dxa"/>
          </w:tcPr>
          <w:p w:rsidR="00BF168D" w:rsidRDefault="00BF168D">
            <w:pPr>
              <w:pStyle w:val="ConsPlusNormal"/>
              <w:jc w:val="center"/>
            </w:pPr>
            <w:r>
              <w:t>8</w:t>
            </w:r>
          </w:p>
        </w:tc>
      </w:tr>
      <w:tr w:rsidR="00BF168D">
        <w:tc>
          <w:tcPr>
            <w:tcW w:w="724" w:type="dxa"/>
            <w:vMerge w:val="restart"/>
            <w:tcBorders>
              <w:bottom w:val="nil"/>
            </w:tcBorders>
          </w:tcPr>
          <w:p w:rsidR="00BF168D" w:rsidRDefault="00BF168D">
            <w:pPr>
              <w:pStyle w:val="ConsPlusNormal"/>
            </w:pPr>
            <w:r>
              <w:t>1</w:t>
            </w:r>
          </w:p>
        </w:tc>
        <w:tc>
          <w:tcPr>
            <w:tcW w:w="1816" w:type="dxa"/>
            <w:vMerge w:val="restart"/>
            <w:tcBorders>
              <w:bottom w:val="nil"/>
            </w:tcBorders>
          </w:tcPr>
          <w:p w:rsidR="00BF168D" w:rsidRDefault="00BF168D">
            <w:pPr>
              <w:pStyle w:val="ConsPlusNormal"/>
            </w:pPr>
            <w:r>
              <w:t>Муниципальная программа</w:t>
            </w:r>
          </w:p>
        </w:tc>
        <w:tc>
          <w:tcPr>
            <w:tcW w:w="2438" w:type="dxa"/>
            <w:vMerge w:val="restart"/>
            <w:tcBorders>
              <w:bottom w:val="nil"/>
            </w:tcBorders>
          </w:tcPr>
          <w:p w:rsidR="00BF168D" w:rsidRDefault="00BF168D">
            <w:pPr>
              <w:pStyle w:val="ConsPlusNormal"/>
            </w:pPr>
            <w:r>
              <w:t>Развитие образования</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2712702,5</w:t>
            </w:r>
          </w:p>
        </w:tc>
        <w:tc>
          <w:tcPr>
            <w:tcW w:w="1144" w:type="dxa"/>
          </w:tcPr>
          <w:p w:rsidR="00BF168D" w:rsidRDefault="00BF168D">
            <w:pPr>
              <w:pStyle w:val="ConsPlusNormal"/>
              <w:jc w:val="center"/>
            </w:pPr>
            <w:r>
              <w:t>2399806,2</w:t>
            </w:r>
          </w:p>
        </w:tc>
        <w:tc>
          <w:tcPr>
            <w:tcW w:w="1144" w:type="dxa"/>
          </w:tcPr>
          <w:p w:rsidR="00BF168D" w:rsidRDefault="00BF168D">
            <w:pPr>
              <w:pStyle w:val="ConsPlusNormal"/>
              <w:jc w:val="center"/>
            </w:pPr>
            <w:r>
              <w:t>2429290,5</w:t>
            </w:r>
          </w:p>
        </w:tc>
        <w:tc>
          <w:tcPr>
            <w:tcW w:w="1144" w:type="dxa"/>
          </w:tcPr>
          <w:p w:rsidR="00BF168D" w:rsidRDefault="00BF168D">
            <w:pPr>
              <w:pStyle w:val="ConsPlusNormal"/>
              <w:jc w:val="center"/>
            </w:pPr>
            <w:r>
              <w:t>7541799,2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jc w:val="center"/>
            </w:pPr>
            <w:r>
              <w:t>114204,2</w:t>
            </w:r>
          </w:p>
        </w:tc>
        <w:tc>
          <w:tcPr>
            <w:tcW w:w="1144" w:type="dxa"/>
          </w:tcPr>
          <w:p w:rsidR="00BF168D" w:rsidRDefault="00BF168D">
            <w:pPr>
              <w:pStyle w:val="ConsPlusNormal"/>
              <w:jc w:val="center"/>
            </w:pPr>
            <w:r>
              <w:t>118647,8</w:t>
            </w:r>
          </w:p>
        </w:tc>
        <w:tc>
          <w:tcPr>
            <w:tcW w:w="1144" w:type="dxa"/>
          </w:tcPr>
          <w:p w:rsidR="00BF168D" w:rsidRDefault="00BF168D">
            <w:pPr>
              <w:pStyle w:val="ConsPlusNormal"/>
              <w:jc w:val="center"/>
            </w:pPr>
            <w:r>
              <w:t>147253,1</w:t>
            </w:r>
          </w:p>
        </w:tc>
        <w:tc>
          <w:tcPr>
            <w:tcW w:w="1144" w:type="dxa"/>
          </w:tcPr>
          <w:p w:rsidR="00BF168D" w:rsidRDefault="00BF168D">
            <w:pPr>
              <w:pStyle w:val="ConsPlusNormal"/>
              <w:jc w:val="center"/>
            </w:pPr>
            <w:r>
              <w:t>380105,1</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1706530,3</w:t>
            </w:r>
          </w:p>
        </w:tc>
        <w:tc>
          <w:tcPr>
            <w:tcW w:w="1144" w:type="dxa"/>
          </w:tcPr>
          <w:p w:rsidR="00BF168D" w:rsidRDefault="00BF168D">
            <w:pPr>
              <w:pStyle w:val="ConsPlusNormal"/>
              <w:jc w:val="center"/>
            </w:pPr>
            <w:r>
              <w:t>1450344,9</w:t>
            </w:r>
          </w:p>
        </w:tc>
        <w:tc>
          <w:tcPr>
            <w:tcW w:w="1144" w:type="dxa"/>
          </w:tcPr>
          <w:p w:rsidR="00BF168D" w:rsidRDefault="00BF168D">
            <w:pPr>
              <w:pStyle w:val="ConsPlusNormal"/>
              <w:jc w:val="center"/>
            </w:pPr>
            <w:r>
              <w:t>1452406,7</w:t>
            </w:r>
          </w:p>
        </w:tc>
        <w:tc>
          <w:tcPr>
            <w:tcW w:w="1144" w:type="dxa"/>
          </w:tcPr>
          <w:p w:rsidR="00BF168D" w:rsidRDefault="00BF168D">
            <w:pPr>
              <w:pStyle w:val="ConsPlusNormal"/>
              <w:jc w:val="center"/>
            </w:pPr>
            <w:r>
              <w:t>4609281,9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jc w:val="center"/>
            </w:pPr>
            <w:r>
              <w:t>96297,6</w:t>
            </w:r>
          </w:p>
        </w:tc>
        <w:tc>
          <w:tcPr>
            <w:tcW w:w="1144" w:type="dxa"/>
          </w:tcPr>
          <w:p w:rsidR="00BF168D" w:rsidRDefault="00BF168D">
            <w:pPr>
              <w:pStyle w:val="ConsPlusNormal"/>
              <w:jc w:val="center"/>
            </w:pPr>
            <w:r>
              <w:t>96297,6</w:t>
            </w:r>
          </w:p>
        </w:tc>
        <w:tc>
          <w:tcPr>
            <w:tcW w:w="1144" w:type="dxa"/>
          </w:tcPr>
          <w:p w:rsidR="00BF168D" w:rsidRDefault="00BF168D">
            <w:pPr>
              <w:pStyle w:val="ConsPlusNormal"/>
              <w:jc w:val="center"/>
            </w:pPr>
            <w:r>
              <w:t>96297,6</w:t>
            </w:r>
          </w:p>
        </w:tc>
        <w:tc>
          <w:tcPr>
            <w:tcW w:w="1144" w:type="dxa"/>
          </w:tcPr>
          <w:p w:rsidR="00BF168D" w:rsidRDefault="00BF168D">
            <w:pPr>
              <w:pStyle w:val="ConsPlusNormal"/>
              <w:jc w:val="center"/>
            </w:pPr>
            <w:r>
              <w:t>288892,8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795670,4</w:t>
            </w:r>
          </w:p>
        </w:tc>
        <w:tc>
          <w:tcPr>
            <w:tcW w:w="1144" w:type="dxa"/>
          </w:tcPr>
          <w:p w:rsidR="00BF168D" w:rsidRDefault="00BF168D">
            <w:pPr>
              <w:pStyle w:val="ConsPlusNormal"/>
              <w:jc w:val="center"/>
            </w:pPr>
            <w:r>
              <w:t>734515,9</w:t>
            </w:r>
          </w:p>
        </w:tc>
        <w:tc>
          <w:tcPr>
            <w:tcW w:w="1144" w:type="dxa"/>
          </w:tcPr>
          <w:p w:rsidR="00BF168D" w:rsidRDefault="00BF168D">
            <w:pPr>
              <w:pStyle w:val="ConsPlusNormal"/>
              <w:jc w:val="center"/>
            </w:pPr>
            <w:r>
              <w:t>733333,1</w:t>
            </w:r>
          </w:p>
        </w:tc>
        <w:tc>
          <w:tcPr>
            <w:tcW w:w="1144" w:type="dxa"/>
          </w:tcPr>
          <w:p w:rsidR="00BF168D" w:rsidRDefault="00BF168D">
            <w:pPr>
              <w:pStyle w:val="ConsPlusNormal"/>
              <w:jc w:val="center"/>
            </w:pPr>
            <w:r>
              <w:t>2263519,4</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jc w:val="center"/>
            </w:pPr>
            <w:r>
              <w:t>0,0</w:t>
            </w:r>
          </w:p>
        </w:tc>
        <w:tc>
          <w:tcPr>
            <w:tcW w:w="1144" w:type="dxa"/>
            <w:tcBorders>
              <w:bottom w:val="nil"/>
            </w:tcBorders>
          </w:tcPr>
          <w:p w:rsidR="00BF168D" w:rsidRDefault="00BF168D">
            <w:pPr>
              <w:pStyle w:val="ConsPlusNormal"/>
              <w:jc w:val="center"/>
            </w:pPr>
            <w:r>
              <w:t>0,0</w:t>
            </w:r>
          </w:p>
        </w:tc>
        <w:tc>
          <w:tcPr>
            <w:tcW w:w="1144" w:type="dxa"/>
            <w:tcBorders>
              <w:bottom w:val="nil"/>
            </w:tcBorders>
          </w:tcPr>
          <w:p w:rsidR="00BF168D" w:rsidRDefault="00BF168D">
            <w:pPr>
              <w:pStyle w:val="ConsPlusNormal"/>
              <w:jc w:val="center"/>
            </w:pPr>
            <w:r>
              <w:t>0,0</w:t>
            </w:r>
          </w:p>
        </w:tc>
        <w:tc>
          <w:tcPr>
            <w:tcW w:w="1144" w:type="dxa"/>
            <w:tcBorders>
              <w:bottom w:val="nil"/>
            </w:tcBorders>
          </w:tcPr>
          <w:p w:rsidR="00BF168D" w:rsidRDefault="00BF168D">
            <w:pPr>
              <w:pStyle w:val="ConsPlusNormal"/>
              <w:jc w:val="center"/>
            </w:pPr>
            <w:r>
              <w:t>0,0</w:t>
            </w: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 в ред. </w:t>
            </w:r>
            <w:hyperlink r:id="rId16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w:t>
            </w:r>
          </w:p>
        </w:tc>
        <w:tc>
          <w:tcPr>
            <w:tcW w:w="1816" w:type="dxa"/>
            <w:vMerge w:val="restart"/>
            <w:tcBorders>
              <w:bottom w:val="nil"/>
            </w:tcBorders>
          </w:tcPr>
          <w:p w:rsidR="00BF168D" w:rsidRDefault="00BF168D">
            <w:pPr>
              <w:pStyle w:val="ConsPlusNormal"/>
              <w:outlineLvl w:val="2"/>
            </w:pPr>
            <w:hyperlink w:anchor="P4982">
              <w:r>
                <w:rPr>
                  <w:color w:val="0000FF"/>
                </w:rPr>
                <w:t>Подпрограмма 1</w:t>
              </w:r>
            </w:hyperlink>
          </w:p>
        </w:tc>
        <w:tc>
          <w:tcPr>
            <w:tcW w:w="2438" w:type="dxa"/>
            <w:vMerge w:val="restart"/>
            <w:tcBorders>
              <w:bottom w:val="nil"/>
            </w:tcBorders>
          </w:tcPr>
          <w:p w:rsidR="00BF168D" w:rsidRDefault="00BF168D">
            <w:pPr>
              <w:pStyle w:val="ConsPlusNormal"/>
            </w:pPr>
            <w:r>
              <w:t>Развитие дошкольного, общего и дополнительного образования</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2219689,9</w:t>
            </w:r>
          </w:p>
        </w:tc>
        <w:tc>
          <w:tcPr>
            <w:tcW w:w="1144" w:type="dxa"/>
          </w:tcPr>
          <w:p w:rsidR="00BF168D" w:rsidRDefault="00BF168D">
            <w:pPr>
              <w:pStyle w:val="ConsPlusNormal"/>
              <w:jc w:val="center"/>
            </w:pPr>
            <w:r>
              <w:t>1958378,5</w:t>
            </w:r>
          </w:p>
        </w:tc>
        <w:tc>
          <w:tcPr>
            <w:tcW w:w="1144" w:type="dxa"/>
          </w:tcPr>
          <w:p w:rsidR="00BF168D" w:rsidRDefault="00BF168D">
            <w:pPr>
              <w:pStyle w:val="ConsPlusNormal"/>
              <w:jc w:val="center"/>
            </w:pPr>
            <w:r>
              <w:t>1960722,1</w:t>
            </w:r>
          </w:p>
        </w:tc>
        <w:tc>
          <w:tcPr>
            <w:tcW w:w="1144" w:type="dxa"/>
          </w:tcPr>
          <w:p w:rsidR="00BF168D" w:rsidRDefault="00BF168D">
            <w:pPr>
              <w:pStyle w:val="ConsPlusNormal"/>
              <w:jc w:val="center"/>
            </w:pPr>
            <w:r>
              <w:t>6138790,5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66558,2</w:t>
            </w:r>
          </w:p>
        </w:tc>
        <w:tc>
          <w:tcPr>
            <w:tcW w:w="1144" w:type="dxa"/>
          </w:tcPr>
          <w:p w:rsidR="00BF168D" w:rsidRDefault="00BF168D">
            <w:pPr>
              <w:pStyle w:val="ConsPlusNormal"/>
              <w:jc w:val="center"/>
            </w:pPr>
            <w:r>
              <w:t>194987,4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1601367,8</w:t>
            </w:r>
          </w:p>
        </w:tc>
        <w:tc>
          <w:tcPr>
            <w:tcW w:w="1144" w:type="dxa"/>
          </w:tcPr>
          <w:p w:rsidR="00BF168D" w:rsidRDefault="00BF168D">
            <w:pPr>
              <w:pStyle w:val="ConsPlusNormal"/>
              <w:jc w:val="center"/>
            </w:pPr>
            <w:r>
              <w:t>1361062,0</w:t>
            </w:r>
          </w:p>
        </w:tc>
        <w:tc>
          <w:tcPr>
            <w:tcW w:w="1144" w:type="dxa"/>
          </w:tcPr>
          <w:p w:rsidR="00BF168D" w:rsidRDefault="00BF168D">
            <w:pPr>
              <w:pStyle w:val="ConsPlusNormal"/>
              <w:jc w:val="center"/>
            </w:pPr>
            <w:r>
              <w:t>1361062,0</w:t>
            </w:r>
          </w:p>
        </w:tc>
        <w:tc>
          <w:tcPr>
            <w:tcW w:w="1144" w:type="dxa"/>
          </w:tcPr>
          <w:p w:rsidR="00BF168D" w:rsidRDefault="00BF168D">
            <w:pPr>
              <w:pStyle w:val="ConsPlusNormal"/>
              <w:jc w:val="center"/>
            </w:pPr>
            <w:r>
              <w:t>4323491,8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554107,5</w:t>
            </w:r>
          </w:p>
        </w:tc>
        <w:tc>
          <w:tcPr>
            <w:tcW w:w="1144" w:type="dxa"/>
          </w:tcPr>
          <w:p w:rsidR="00BF168D" w:rsidRDefault="00BF168D">
            <w:pPr>
              <w:pStyle w:val="ConsPlusNormal"/>
              <w:jc w:val="center"/>
            </w:pPr>
            <w:r>
              <w:t>533101,9</w:t>
            </w:r>
          </w:p>
        </w:tc>
        <w:tc>
          <w:tcPr>
            <w:tcW w:w="1144" w:type="dxa"/>
          </w:tcPr>
          <w:p w:rsidR="00BF168D" w:rsidRDefault="00BF168D">
            <w:pPr>
              <w:pStyle w:val="ConsPlusNormal"/>
              <w:jc w:val="center"/>
            </w:pPr>
            <w:r>
              <w:t>533101,9</w:t>
            </w:r>
          </w:p>
        </w:tc>
        <w:tc>
          <w:tcPr>
            <w:tcW w:w="1144" w:type="dxa"/>
          </w:tcPr>
          <w:p w:rsidR="00BF168D" w:rsidRDefault="00BF168D">
            <w:pPr>
              <w:pStyle w:val="ConsPlusNormal"/>
              <w:jc w:val="center"/>
            </w:pPr>
            <w:r>
              <w:t>1620311,3</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 в ред. </w:t>
            </w:r>
            <w:hyperlink r:id="rId16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1.1.1</w:t>
            </w:r>
          </w:p>
        </w:tc>
        <w:tc>
          <w:tcPr>
            <w:tcW w:w="1816" w:type="dxa"/>
            <w:vMerge w:val="restart"/>
            <w:tcBorders>
              <w:bottom w:val="nil"/>
            </w:tcBorders>
          </w:tcPr>
          <w:p w:rsidR="00BF168D" w:rsidRDefault="00BF168D">
            <w:pPr>
              <w:pStyle w:val="ConsPlusNormal"/>
            </w:pPr>
            <w:r>
              <w:t>Мероприятие 1.1</w:t>
            </w:r>
          </w:p>
        </w:tc>
        <w:tc>
          <w:tcPr>
            <w:tcW w:w="2438" w:type="dxa"/>
            <w:vMerge w:val="restart"/>
            <w:tcBorders>
              <w:bottom w:val="nil"/>
            </w:tcBorders>
          </w:tcPr>
          <w:p w:rsidR="00BF168D" w:rsidRDefault="00BF168D">
            <w:pPr>
              <w:pStyle w:val="ConsPlusNormal"/>
            </w:pPr>
            <w:r>
              <w:t>Обеспечение деятельности (оказание услуг) подведомственных учреждений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383317,0</w:t>
            </w:r>
          </w:p>
        </w:tc>
        <w:tc>
          <w:tcPr>
            <w:tcW w:w="1144" w:type="dxa"/>
          </w:tcPr>
          <w:p w:rsidR="00BF168D" w:rsidRDefault="00BF168D">
            <w:pPr>
              <w:pStyle w:val="ConsPlusNormal"/>
              <w:jc w:val="center"/>
            </w:pPr>
            <w:r>
              <w:t>360549,7</w:t>
            </w:r>
          </w:p>
        </w:tc>
        <w:tc>
          <w:tcPr>
            <w:tcW w:w="1144" w:type="dxa"/>
          </w:tcPr>
          <w:p w:rsidR="00BF168D" w:rsidRDefault="00BF168D">
            <w:pPr>
              <w:pStyle w:val="ConsPlusNormal"/>
              <w:jc w:val="center"/>
            </w:pPr>
            <w:r>
              <w:t>360549,7</w:t>
            </w:r>
          </w:p>
        </w:tc>
        <w:tc>
          <w:tcPr>
            <w:tcW w:w="1144" w:type="dxa"/>
          </w:tcPr>
          <w:p w:rsidR="00BF168D" w:rsidRDefault="00BF168D">
            <w:pPr>
              <w:pStyle w:val="ConsPlusNormal"/>
              <w:jc w:val="center"/>
            </w:pPr>
            <w:r>
              <w:t>1104416,4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2660,9</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2660,9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380656,1</w:t>
            </w:r>
          </w:p>
        </w:tc>
        <w:tc>
          <w:tcPr>
            <w:tcW w:w="1144" w:type="dxa"/>
          </w:tcPr>
          <w:p w:rsidR="00BF168D" w:rsidRDefault="00BF168D">
            <w:pPr>
              <w:pStyle w:val="ConsPlusNormal"/>
              <w:jc w:val="center"/>
            </w:pPr>
            <w:r>
              <w:t>360549,7</w:t>
            </w:r>
          </w:p>
        </w:tc>
        <w:tc>
          <w:tcPr>
            <w:tcW w:w="1144" w:type="dxa"/>
          </w:tcPr>
          <w:p w:rsidR="00BF168D" w:rsidRDefault="00BF168D">
            <w:pPr>
              <w:pStyle w:val="ConsPlusNormal"/>
              <w:jc w:val="center"/>
            </w:pPr>
            <w:r>
              <w:t>360549,7</w:t>
            </w:r>
          </w:p>
        </w:tc>
        <w:tc>
          <w:tcPr>
            <w:tcW w:w="1144" w:type="dxa"/>
          </w:tcPr>
          <w:p w:rsidR="00BF168D" w:rsidRDefault="00BF168D">
            <w:pPr>
              <w:pStyle w:val="ConsPlusNormal"/>
              <w:jc w:val="center"/>
            </w:pPr>
            <w:r>
              <w:t>1101755,5</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1.1.1 в ред. </w:t>
            </w:r>
            <w:hyperlink r:id="rId16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lastRenderedPageBreak/>
              <w:t>1.1.2</w:t>
            </w:r>
          </w:p>
        </w:tc>
        <w:tc>
          <w:tcPr>
            <w:tcW w:w="1816" w:type="dxa"/>
            <w:vMerge w:val="restart"/>
            <w:tcBorders>
              <w:bottom w:val="nil"/>
            </w:tcBorders>
          </w:tcPr>
          <w:p w:rsidR="00BF168D" w:rsidRDefault="00BF168D">
            <w:pPr>
              <w:pStyle w:val="ConsPlusNormal"/>
            </w:pPr>
            <w:r>
              <w:t>Мероприятие 1.2</w:t>
            </w:r>
          </w:p>
        </w:tc>
        <w:tc>
          <w:tcPr>
            <w:tcW w:w="2438" w:type="dxa"/>
            <w:vMerge w:val="restart"/>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219148,0</w:t>
            </w:r>
          </w:p>
        </w:tc>
        <w:tc>
          <w:tcPr>
            <w:tcW w:w="1144" w:type="dxa"/>
          </w:tcPr>
          <w:p w:rsidR="00BF168D" w:rsidRDefault="00BF168D">
            <w:pPr>
              <w:pStyle w:val="ConsPlusNormal"/>
              <w:jc w:val="center"/>
            </w:pPr>
            <w:r>
              <w:t>159630,9</w:t>
            </w:r>
          </w:p>
        </w:tc>
        <w:tc>
          <w:tcPr>
            <w:tcW w:w="1144" w:type="dxa"/>
          </w:tcPr>
          <w:p w:rsidR="00BF168D" w:rsidRDefault="00BF168D">
            <w:pPr>
              <w:pStyle w:val="ConsPlusNormal"/>
              <w:jc w:val="center"/>
            </w:pPr>
            <w:r>
              <w:t>159630,9</w:t>
            </w:r>
          </w:p>
        </w:tc>
        <w:tc>
          <w:tcPr>
            <w:tcW w:w="1144" w:type="dxa"/>
          </w:tcPr>
          <w:p w:rsidR="00BF168D" w:rsidRDefault="00BF168D">
            <w:pPr>
              <w:pStyle w:val="ConsPlusNormal"/>
              <w:jc w:val="center"/>
            </w:pPr>
            <w:r>
              <w:t>538409,8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58817,3</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58817,3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160330,7</w:t>
            </w:r>
          </w:p>
        </w:tc>
        <w:tc>
          <w:tcPr>
            <w:tcW w:w="1144" w:type="dxa"/>
          </w:tcPr>
          <w:p w:rsidR="00BF168D" w:rsidRDefault="00BF168D">
            <w:pPr>
              <w:pStyle w:val="ConsPlusNormal"/>
              <w:jc w:val="center"/>
            </w:pPr>
            <w:r>
              <w:t>159630,9</w:t>
            </w:r>
          </w:p>
        </w:tc>
        <w:tc>
          <w:tcPr>
            <w:tcW w:w="1144" w:type="dxa"/>
          </w:tcPr>
          <w:p w:rsidR="00BF168D" w:rsidRDefault="00BF168D">
            <w:pPr>
              <w:pStyle w:val="ConsPlusNormal"/>
              <w:jc w:val="center"/>
            </w:pPr>
            <w:r>
              <w:t>159630,9</w:t>
            </w:r>
          </w:p>
        </w:tc>
        <w:tc>
          <w:tcPr>
            <w:tcW w:w="1144" w:type="dxa"/>
          </w:tcPr>
          <w:p w:rsidR="00BF168D" w:rsidRDefault="00BF168D">
            <w:pPr>
              <w:pStyle w:val="ConsPlusNormal"/>
              <w:jc w:val="center"/>
            </w:pPr>
            <w:r>
              <w:t>479592,5</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1.1.2 в ред. </w:t>
            </w:r>
            <w:hyperlink r:id="rId16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1.1.3</w:t>
            </w:r>
          </w:p>
        </w:tc>
        <w:tc>
          <w:tcPr>
            <w:tcW w:w="1816" w:type="dxa"/>
            <w:vMerge w:val="restart"/>
            <w:tcBorders>
              <w:bottom w:val="nil"/>
            </w:tcBorders>
          </w:tcPr>
          <w:p w:rsidR="00BF168D" w:rsidRDefault="00BF168D">
            <w:pPr>
              <w:pStyle w:val="ConsPlusNormal"/>
            </w:pPr>
            <w:r>
              <w:t>Мероприятие 1.3</w:t>
            </w:r>
          </w:p>
        </w:tc>
        <w:tc>
          <w:tcPr>
            <w:tcW w:w="2438" w:type="dxa"/>
            <w:vMerge w:val="restart"/>
            <w:tcBorders>
              <w:bottom w:val="nil"/>
            </w:tcBorders>
          </w:tcPr>
          <w:p w:rsidR="00BF168D" w:rsidRDefault="00BF168D">
            <w:pPr>
              <w:pStyle w:val="ConsPlusNormal"/>
            </w:pPr>
            <w: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2474,3</w:t>
            </w:r>
          </w:p>
        </w:tc>
        <w:tc>
          <w:tcPr>
            <w:tcW w:w="1144" w:type="dxa"/>
          </w:tcPr>
          <w:p w:rsidR="00BF168D" w:rsidRDefault="00BF168D">
            <w:pPr>
              <w:pStyle w:val="ConsPlusNormal"/>
              <w:jc w:val="center"/>
            </w:pPr>
            <w:r>
              <w:t>4004,3</w:t>
            </w:r>
          </w:p>
        </w:tc>
        <w:tc>
          <w:tcPr>
            <w:tcW w:w="1144" w:type="dxa"/>
          </w:tcPr>
          <w:p w:rsidR="00BF168D" w:rsidRDefault="00BF168D">
            <w:pPr>
              <w:pStyle w:val="ConsPlusNormal"/>
              <w:jc w:val="center"/>
            </w:pPr>
            <w:r>
              <w:t>4004,3</w:t>
            </w:r>
          </w:p>
        </w:tc>
        <w:tc>
          <w:tcPr>
            <w:tcW w:w="1144" w:type="dxa"/>
          </w:tcPr>
          <w:p w:rsidR="00BF168D" w:rsidRDefault="00BF168D">
            <w:pPr>
              <w:pStyle w:val="ConsPlusNormal"/>
              <w:jc w:val="center"/>
            </w:pPr>
            <w:r>
              <w:t>10482,9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2474,3</w:t>
            </w:r>
          </w:p>
        </w:tc>
        <w:tc>
          <w:tcPr>
            <w:tcW w:w="1144" w:type="dxa"/>
          </w:tcPr>
          <w:p w:rsidR="00BF168D" w:rsidRDefault="00BF168D">
            <w:pPr>
              <w:pStyle w:val="ConsPlusNormal"/>
              <w:jc w:val="center"/>
            </w:pPr>
            <w:r>
              <w:t>4004,3</w:t>
            </w:r>
          </w:p>
        </w:tc>
        <w:tc>
          <w:tcPr>
            <w:tcW w:w="1144" w:type="dxa"/>
          </w:tcPr>
          <w:p w:rsidR="00BF168D" w:rsidRDefault="00BF168D">
            <w:pPr>
              <w:pStyle w:val="ConsPlusNormal"/>
              <w:jc w:val="center"/>
            </w:pPr>
            <w:r>
              <w:t>4004,3</w:t>
            </w:r>
          </w:p>
        </w:tc>
        <w:tc>
          <w:tcPr>
            <w:tcW w:w="1144" w:type="dxa"/>
          </w:tcPr>
          <w:p w:rsidR="00BF168D" w:rsidRDefault="00BF168D">
            <w:pPr>
              <w:pStyle w:val="ConsPlusNormal"/>
              <w:jc w:val="center"/>
            </w:pPr>
            <w:r>
              <w:t>10482,9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1.1.3 в ред. </w:t>
            </w:r>
            <w:hyperlink r:id="rId16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1.1.4</w:t>
            </w:r>
          </w:p>
        </w:tc>
        <w:tc>
          <w:tcPr>
            <w:tcW w:w="1816" w:type="dxa"/>
            <w:vMerge w:val="restart"/>
            <w:tcBorders>
              <w:bottom w:val="nil"/>
            </w:tcBorders>
          </w:tcPr>
          <w:p w:rsidR="00BF168D" w:rsidRDefault="00BF168D">
            <w:pPr>
              <w:pStyle w:val="ConsPlusNormal"/>
            </w:pPr>
            <w:r>
              <w:t>Мероприятие 1.4</w:t>
            </w:r>
          </w:p>
        </w:tc>
        <w:tc>
          <w:tcPr>
            <w:tcW w:w="2438" w:type="dxa"/>
            <w:vMerge w:val="restart"/>
            <w:tcBorders>
              <w:bottom w:val="nil"/>
            </w:tcBorders>
          </w:tcPr>
          <w:p w:rsidR="00BF168D" w:rsidRDefault="00BF168D">
            <w:pPr>
              <w:pStyle w:val="ConsPlusNormal"/>
            </w:pPr>
            <w:r>
              <w:t>Мероприятия по выявлению, поддержке и сопровождению одаренных детей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1627,3</w:t>
            </w:r>
          </w:p>
        </w:tc>
        <w:tc>
          <w:tcPr>
            <w:tcW w:w="1144" w:type="dxa"/>
          </w:tcPr>
          <w:p w:rsidR="00BF168D" w:rsidRDefault="00BF168D">
            <w:pPr>
              <w:pStyle w:val="ConsPlusNormal"/>
              <w:jc w:val="center"/>
            </w:pPr>
            <w:r>
              <w:t>1708,1</w:t>
            </w:r>
          </w:p>
        </w:tc>
        <w:tc>
          <w:tcPr>
            <w:tcW w:w="1144" w:type="dxa"/>
          </w:tcPr>
          <w:p w:rsidR="00BF168D" w:rsidRDefault="00BF168D">
            <w:pPr>
              <w:pStyle w:val="ConsPlusNormal"/>
              <w:jc w:val="center"/>
            </w:pPr>
            <w:r>
              <w:t>1708,1</w:t>
            </w:r>
          </w:p>
        </w:tc>
        <w:tc>
          <w:tcPr>
            <w:tcW w:w="1144" w:type="dxa"/>
          </w:tcPr>
          <w:p w:rsidR="00BF168D" w:rsidRDefault="00BF168D">
            <w:pPr>
              <w:pStyle w:val="ConsPlusNormal"/>
              <w:jc w:val="center"/>
            </w:pPr>
            <w:r>
              <w:t>5043,5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федеральный бюджет </w:t>
            </w:r>
            <w:r>
              <w:lastRenderedPageBreak/>
              <w:t>&lt;*&gt;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1627,3</w:t>
            </w:r>
          </w:p>
        </w:tc>
        <w:tc>
          <w:tcPr>
            <w:tcW w:w="1144" w:type="dxa"/>
          </w:tcPr>
          <w:p w:rsidR="00BF168D" w:rsidRDefault="00BF168D">
            <w:pPr>
              <w:pStyle w:val="ConsPlusNormal"/>
              <w:jc w:val="center"/>
            </w:pPr>
            <w:r>
              <w:t>1708,1</w:t>
            </w:r>
          </w:p>
        </w:tc>
        <w:tc>
          <w:tcPr>
            <w:tcW w:w="1144" w:type="dxa"/>
          </w:tcPr>
          <w:p w:rsidR="00BF168D" w:rsidRDefault="00BF168D">
            <w:pPr>
              <w:pStyle w:val="ConsPlusNormal"/>
              <w:jc w:val="center"/>
            </w:pPr>
            <w:r>
              <w:t>1708,1</w:t>
            </w:r>
          </w:p>
        </w:tc>
        <w:tc>
          <w:tcPr>
            <w:tcW w:w="1144" w:type="dxa"/>
          </w:tcPr>
          <w:p w:rsidR="00BF168D" w:rsidRDefault="00BF168D">
            <w:pPr>
              <w:pStyle w:val="ConsPlusNormal"/>
              <w:jc w:val="center"/>
            </w:pPr>
            <w:r>
              <w:t>5043,5</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1.1.4 в ред. </w:t>
            </w:r>
            <w:hyperlink r:id="rId16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1.1.5</w:t>
            </w:r>
          </w:p>
        </w:tc>
        <w:tc>
          <w:tcPr>
            <w:tcW w:w="1816" w:type="dxa"/>
            <w:vMerge w:val="restart"/>
            <w:tcBorders>
              <w:bottom w:val="nil"/>
            </w:tcBorders>
          </w:tcPr>
          <w:p w:rsidR="00BF168D" w:rsidRDefault="00BF168D">
            <w:pPr>
              <w:pStyle w:val="ConsPlusNormal"/>
            </w:pPr>
            <w:r>
              <w:t>Мероприятие 1.5</w:t>
            </w:r>
          </w:p>
        </w:tc>
        <w:tc>
          <w:tcPr>
            <w:tcW w:w="2438" w:type="dxa"/>
            <w:vMerge w:val="restart"/>
            <w:tcBorders>
              <w:bottom w:val="nil"/>
            </w:tcBorders>
          </w:tcPr>
          <w:p w:rsidR="00BF168D" w:rsidRDefault="00BF168D">
            <w:pPr>
              <w:pStyle w:val="ConsPlusNormal"/>
            </w:pPr>
            <w:r>
              <w:t>Развитие кадрового потенциала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1306,7</w:t>
            </w:r>
          </w:p>
        </w:tc>
        <w:tc>
          <w:tcPr>
            <w:tcW w:w="1144" w:type="dxa"/>
          </w:tcPr>
          <w:p w:rsidR="00BF168D" w:rsidRDefault="00BF168D">
            <w:pPr>
              <w:pStyle w:val="ConsPlusNormal"/>
              <w:jc w:val="center"/>
            </w:pPr>
            <w:r>
              <w:t>1026,5</w:t>
            </w:r>
          </w:p>
        </w:tc>
        <w:tc>
          <w:tcPr>
            <w:tcW w:w="1144" w:type="dxa"/>
          </w:tcPr>
          <w:p w:rsidR="00BF168D" w:rsidRDefault="00BF168D">
            <w:pPr>
              <w:pStyle w:val="ConsPlusNormal"/>
              <w:jc w:val="center"/>
            </w:pPr>
            <w:r>
              <w:t>1026,5</w:t>
            </w:r>
          </w:p>
        </w:tc>
        <w:tc>
          <w:tcPr>
            <w:tcW w:w="1144" w:type="dxa"/>
          </w:tcPr>
          <w:p w:rsidR="00BF168D" w:rsidRDefault="00BF168D">
            <w:pPr>
              <w:pStyle w:val="ConsPlusNormal"/>
              <w:jc w:val="center"/>
            </w:pPr>
            <w:r>
              <w:t>3359,7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1306,7</w:t>
            </w:r>
          </w:p>
        </w:tc>
        <w:tc>
          <w:tcPr>
            <w:tcW w:w="1144" w:type="dxa"/>
          </w:tcPr>
          <w:p w:rsidR="00BF168D" w:rsidRDefault="00BF168D">
            <w:pPr>
              <w:pStyle w:val="ConsPlusNormal"/>
              <w:jc w:val="center"/>
            </w:pPr>
            <w:r>
              <w:t>1026,5</w:t>
            </w:r>
          </w:p>
        </w:tc>
        <w:tc>
          <w:tcPr>
            <w:tcW w:w="1144" w:type="dxa"/>
          </w:tcPr>
          <w:p w:rsidR="00BF168D" w:rsidRDefault="00BF168D">
            <w:pPr>
              <w:pStyle w:val="ConsPlusNormal"/>
              <w:jc w:val="center"/>
            </w:pPr>
            <w:r>
              <w:t>1026,5</w:t>
            </w:r>
          </w:p>
        </w:tc>
        <w:tc>
          <w:tcPr>
            <w:tcW w:w="1144" w:type="dxa"/>
          </w:tcPr>
          <w:p w:rsidR="00BF168D" w:rsidRDefault="00BF168D">
            <w:pPr>
              <w:pStyle w:val="ConsPlusNormal"/>
              <w:jc w:val="center"/>
            </w:pPr>
            <w:r>
              <w:t>3359,7</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1.1.5 в ред. </w:t>
            </w:r>
            <w:hyperlink r:id="rId167">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1.1.6</w:t>
            </w:r>
          </w:p>
        </w:tc>
        <w:tc>
          <w:tcPr>
            <w:tcW w:w="1816" w:type="dxa"/>
            <w:vMerge w:val="restart"/>
            <w:tcBorders>
              <w:bottom w:val="nil"/>
            </w:tcBorders>
          </w:tcPr>
          <w:p w:rsidR="00BF168D" w:rsidRDefault="00BF168D">
            <w:pPr>
              <w:pStyle w:val="ConsPlusNormal"/>
            </w:pPr>
            <w:r>
              <w:t>Мероприятие 1.6</w:t>
            </w:r>
          </w:p>
        </w:tc>
        <w:tc>
          <w:tcPr>
            <w:tcW w:w="2438" w:type="dxa"/>
            <w:vMerge w:val="restart"/>
            <w:tcBorders>
              <w:bottom w:val="nil"/>
            </w:tcBorders>
          </w:tcPr>
          <w:p w:rsidR="00BF168D" w:rsidRDefault="00BF168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lastRenderedPageBreak/>
              <w:t>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214822,5</w:t>
            </w:r>
          </w:p>
        </w:tc>
        <w:tc>
          <w:tcPr>
            <w:tcW w:w="1144" w:type="dxa"/>
          </w:tcPr>
          <w:p w:rsidR="00BF168D" w:rsidRDefault="00BF168D">
            <w:pPr>
              <w:pStyle w:val="ConsPlusNormal"/>
              <w:jc w:val="center"/>
            </w:pPr>
            <w:r>
              <w:t>195804,8</w:t>
            </w:r>
          </w:p>
        </w:tc>
        <w:tc>
          <w:tcPr>
            <w:tcW w:w="1144" w:type="dxa"/>
          </w:tcPr>
          <w:p w:rsidR="00BF168D" w:rsidRDefault="00BF168D">
            <w:pPr>
              <w:pStyle w:val="ConsPlusNormal"/>
              <w:jc w:val="center"/>
            </w:pPr>
            <w:r>
              <w:t>195804,8</w:t>
            </w:r>
          </w:p>
        </w:tc>
        <w:tc>
          <w:tcPr>
            <w:tcW w:w="1144" w:type="dxa"/>
          </w:tcPr>
          <w:p w:rsidR="00BF168D" w:rsidRDefault="00BF168D">
            <w:pPr>
              <w:pStyle w:val="ConsPlusNormal"/>
              <w:jc w:val="center"/>
            </w:pPr>
            <w:r>
              <w:t>606432,1</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214822,5</w:t>
            </w:r>
          </w:p>
        </w:tc>
        <w:tc>
          <w:tcPr>
            <w:tcW w:w="1144" w:type="dxa"/>
          </w:tcPr>
          <w:p w:rsidR="00BF168D" w:rsidRDefault="00BF168D">
            <w:pPr>
              <w:pStyle w:val="ConsPlusNormal"/>
              <w:jc w:val="center"/>
            </w:pPr>
            <w:r>
              <w:t>195804,8</w:t>
            </w:r>
          </w:p>
        </w:tc>
        <w:tc>
          <w:tcPr>
            <w:tcW w:w="1144" w:type="dxa"/>
          </w:tcPr>
          <w:p w:rsidR="00BF168D" w:rsidRDefault="00BF168D">
            <w:pPr>
              <w:pStyle w:val="ConsPlusNormal"/>
              <w:jc w:val="center"/>
            </w:pPr>
            <w:r>
              <w:t>195804,8</w:t>
            </w:r>
          </w:p>
        </w:tc>
        <w:tc>
          <w:tcPr>
            <w:tcW w:w="1144" w:type="dxa"/>
          </w:tcPr>
          <w:p w:rsidR="00BF168D" w:rsidRDefault="00BF168D">
            <w:pPr>
              <w:pStyle w:val="ConsPlusNormal"/>
              <w:jc w:val="center"/>
            </w:pPr>
            <w:r>
              <w:t>606432,1</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внебюджетные </w:t>
            </w:r>
            <w:r>
              <w:lastRenderedPageBreak/>
              <w:t>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1.1.6 в ред. </w:t>
            </w:r>
            <w:hyperlink r:id="rId168">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1.1.7</w:t>
            </w:r>
          </w:p>
        </w:tc>
        <w:tc>
          <w:tcPr>
            <w:tcW w:w="1816" w:type="dxa"/>
            <w:vMerge w:val="restart"/>
            <w:tcBorders>
              <w:bottom w:val="nil"/>
            </w:tcBorders>
          </w:tcPr>
          <w:p w:rsidR="00BF168D" w:rsidRDefault="00BF168D">
            <w:pPr>
              <w:pStyle w:val="ConsPlusNormal"/>
            </w:pPr>
            <w:r>
              <w:t>Мероприятие 1.7</w:t>
            </w:r>
          </w:p>
        </w:tc>
        <w:tc>
          <w:tcPr>
            <w:tcW w:w="2438" w:type="dxa"/>
            <w:vMerge w:val="restart"/>
            <w:tcBorders>
              <w:bottom w:val="nil"/>
            </w:tcBorders>
          </w:tcPr>
          <w:p w:rsidR="00BF168D" w:rsidRDefault="00BF168D">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w:t>
            </w:r>
            <w:r>
              <w:lastRenderedPageBreak/>
              <w:t>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584849,8</w:t>
            </w:r>
          </w:p>
        </w:tc>
        <w:tc>
          <w:tcPr>
            <w:tcW w:w="1144" w:type="dxa"/>
          </w:tcPr>
          <w:p w:rsidR="00BF168D" w:rsidRDefault="00BF168D">
            <w:pPr>
              <w:pStyle w:val="ConsPlusNormal"/>
              <w:jc w:val="center"/>
            </w:pPr>
            <w:r>
              <w:t>510820,1</w:t>
            </w:r>
          </w:p>
        </w:tc>
        <w:tc>
          <w:tcPr>
            <w:tcW w:w="1144" w:type="dxa"/>
          </w:tcPr>
          <w:p w:rsidR="00BF168D" w:rsidRDefault="00BF168D">
            <w:pPr>
              <w:pStyle w:val="ConsPlusNormal"/>
              <w:jc w:val="center"/>
            </w:pPr>
            <w:r>
              <w:t>510820,1</w:t>
            </w:r>
          </w:p>
        </w:tc>
        <w:tc>
          <w:tcPr>
            <w:tcW w:w="1144" w:type="dxa"/>
          </w:tcPr>
          <w:p w:rsidR="00BF168D" w:rsidRDefault="00BF168D">
            <w:pPr>
              <w:pStyle w:val="ConsPlusNormal"/>
              <w:jc w:val="center"/>
            </w:pPr>
            <w:r>
              <w:t>1606490,0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584849,8</w:t>
            </w:r>
          </w:p>
        </w:tc>
        <w:tc>
          <w:tcPr>
            <w:tcW w:w="1144" w:type="dxa"/>
          </w:tcPr>
          <w:p w:rsidR="00BF168D" w:rsidRDefault="00BF168D">
            <w:pPr>
              <w:pStyle w:val="ConsPlusNormal"/>
              <w:jc w:val="center"/>
            </w:pPr>
            <w:r>
              <w:t>510820,1</w:t>
            </w:r>
          </w:p>
        </w:tc>
        <w:tc>
          <w:tcPr>
            <w:tcW w:w="1144" w:type="dxa"/>
          </w:tcPr>
          <w:p w:rsidR="00BF168D" w:rsidRDefault="00BF168D">
            <w:pPr>
              <w:pStyle w:val="ConsPlusNormal"/>
              <w:jc w:val="center"/>
            </w:pPr>
            <w:r>
              <w:t>510820,1</w:t>
            </w:r>
          </w:p>
        </w:tc>
        <w:tc>
          <w:tcPr>
            <w:tcW w:w="1144" w:type="dxa"/>
          </w:tcPr>
          <w:p w:rsidR="00BF168D" w:rsidRDefault="00BF168D">
            <w:pPr>
              <w:pStyle w:val="ConsPlusNormal"/>
              <w:jc w:val="center"/>
            </w:pPr>
            <w:r>
              <w:t>1606490,0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lastRenderedPageBreak/>
              <w:t xml:space="preserve">(п. 1.1.7 в ред. </w:t>
            </w:r>
            <w:hyperlink r:id="rId16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1.1.8</w:t>
            </w:r>
          </w:p>
        </w:tc>
        <w:tc>
          <w:tcPr>
            <w:tcW w:w="1816" w:type="dxa"/>
            <w:vMerge w:val="restart"/>
            <w:tcBorders>
              <w:bottom w:val="nil"/>
            </w:tcBorders>
          </w:tcPr>
          <w:p w:rsidR="00BF168D" w:rsidRDefault="00BF168D">
            <w:pPr>
              <w:pStyle w:val="ConsPlusNormal"/>
            </w:pPr>
            <w:r>
              <w:t>Мероприятие 1.8</w:t>
            </w:r>
          </w:p>
        </w:tc>
        <w:tc>
          <w:tcPr>
            <w:tcW w:w="2438" w:type="dxa"/>
            <w:vMerge w:val="restart"/>
            <w:tcBorders>
              <w:bottom w:val="nil"/>
            </w:tcBorders>
          </w:tcPr>
          <w:p w:rsidR="00BF168D" w:rsidRDefault="00BF168D">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108336,4</w:t>
            </w:r>
          </w:p>
        </w:tc>
        <w:tc>
          <w:tcPr>
            <w:tcW w:w="1144" w:type="dxa"/>
          </w:tcPr>
          <w:p w:rsidR="00BF168D" w:rsidRDefault="00BF168D">
            <w:pPr>
              <w:pStyle w:val="ConsPlusNormal"/>
              <w:jc w:val="center"/>
            </w:pPr>
            <w:r>
              <w:t>83071,9</w:t>
            </w:r>
          </w:p>
        </w:tc>
        <w:tc>
          <w:tcPr>
            <w:tcW w:w="1144" w:type="dxa"/>
          </w:tcPr>
          <w:p w:rsidR="00BF168D" w:rsidRDefault="00BF168D">
            <w:pPr>
              <w:pStyle w:val="ConsPlusNormal"/>
              <w:jc w:val="center"/>
            </w:pPr>
            <w:r>
              <w:t>83071,9</w:t>
            </w:r>
          </w:p>
        </w:tc>
        <w:tc>
          <w:tcPr>
            <w:tcW w:w="1144" w:type="dxa"/>
          </w:tcPr>
          <w:p w:rsidR="00BF168D" w:rsidRDefault="00BF168D">
            <w:pPr>
              <w:pStyle w:val="ConsPlusNormal"/>
              <w:jc w:val="center"/>
            </w:pPr>
            <w:r>
              <w:t>274480,2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108336,4</w:t>
            </w:r>
          </w:p>
        </w:tc>
        <w:tc>
          <w:tcPr>
            <w:tcW w:w="1144" w:type="dxa"/>
          </w:tcPr>
          <w:p w:rsidR="00BF168D" w:rsidRDefault="00BF168D">
            <w:pPr>
              <w:pStyle w:val="ConsPlusNormal"/>
              <w:jc w:val="center"/>
            </w:pPr>
            <w:r>
              <w:t>83071,9</w:t>
            </w:r>
          </w:p>
        </w:tc>
        <w:tc>
          <w:tcPr>
            <w:tcW w:w="1144" w:type="dxa"/>
          </w:tcPr>
          <w:p w:rsidR="00BF168D" w:rsidRDefault="00BF168D">
            <w:pPr>
              <w:pStyle w:val="ConsPlusNormal"/>
              <w:jc w:val="center"/>
            </w:pPr>
            <w:r>
              <w:t>83071,9</w:t>
            </w:r>
          </w:p>
        </w:tc>
        <w:tc>
          <w:tcPr>
            <w:tcW w:w="1144" w:type="dxa"/>
          </w:tcPr>
          <w:p w:rsidR="00BF168D" w:rsidRDefault="00BF168D">
            <w:pPr>
              <w:pStyle w:val="ConsPlusNormal"/>
              <w:jc w:val="center"/>
            </w:pPr>
            <w:r>
              <w:t>274480,2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1.1.8 в ред. </w:t>
            </w:r>
            <w:hyperlink r:id="rId17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lastRenderedPageBreak/>
              <w:t>1.1.9</w:t>
            </w:r>
          </w:p>
        </w:tc>
        <w:tc>
          <w:tcPr>
            <w:tcW w:w="1816" w:type="dxa"/>
            <w:vMerge w:val="restart"/>
            <w:tcBorders>
              <w:bottom w:val="nil"/>
            </w:tcBorders>
          </w:tcPr>
          <w:p w:rsidR="00BF168D" w:rsidRDefault="00BF168D">
            <w:pPr>
              <w:pStyle w:val="ConsPlusNormal"/>
            </w:pPr>
            <w:r>
              <w:t>Мероприятие 1.9</w:t>
            </w:r>
          </w:p>
        </w:tc>
        <w:tc>
          <w:tcPr>
            <w:tcW w:w="2438" w:type="dxa"/>
            <w:vMerge w:val="restart"/>
            <w:tcBorders>
              <w:bottom w:val="nil"/>
            </w:tcBorders>
          </w:tcPr>
          <w:p w:rsidR="00BF168D" w:rsidRDefault="00BF168D">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629220,2</w:t>
            </w:r>
          </w:p>
        </w:tc>
        <w:tc>
          <w:tcPr>
            <w:tcW w:w="1144" w:type="dxa"/>
          </w:tcPr>
          <w:p w:rsidR="00BF168D" w:rsidRDefault="00BF168D">
            <w:pPr>
              <w:pStyle w:val="ConsPlusNormal"/>
              <w:jc w:val="center"/>
            </w:pPr>
            <w:r>
              <w:t>567360,9</w:t>
            </w:r>
          </w:p>
        </w:tc>
        <w:tc>
          <w:tcPr>
            <w:tcW w:w="1144" w:type="dxa"/>
          </w:tcPr>
          <w:p w:rsidR="00BF168D" w:rsidRDefault="00BF168D">
            <w:pPr>
              <w:pStyle w:val="ConsPlusNormal"/>
              <w:jc w:val="center"/>
            </w:pPr>
            <w:r>
              <w:t>567360,9</w:t>
            </w:r>
          </w:p>
        </w:tc>
        <w:tc>
          <w:tcPr>
            <w:tcW w:w="1144" w:type="dxa"/>
          </w:tcPr>
          <w:p w:rsidR="00BF168D" w:rsidRDefault="00BF168D">
            <w:pPr>
              <w:pStyle w:val="ConsPlusNormal"/>
              <w:jc w:val="center"/>
            </w:pPr>
            <w:r>
              <w:t>1763942,0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629220,2</w:t>
            </w:r>
          </w:p>
        </w:tc>
        <w:tc>
          <w:tcPr>
            <w:tcW w:w="1144" w:type="dxa"/>
          </w:tcPr>
          <w:p w:rsidR="00BF168D" w:rsidRDefault="00BF168D">
            <w:pPr>
              <w:pStyle w:val="ConsPlusNormal"/>
              <w:jc w:val="center"/>
            </w:pPr>
            <w:r>
              <w:t>567360,9</w:t>
            </w:r>
          </w:p>
        </w:tc>
        <w:tc>
          <w:tcPr>
            <w:tcW w:w="1144" w:type="dxa"/>
          </w:tcPr>
          <w:p w:rsidR="00BF168D" w:rsidRDefault="00BF168D">
            <w:pPr>
              <w:pStyle w:val="ConsPlusNormal"/>
              <w:jc w:val="center"/>
            </w:pPr>
            <w:r>
              <w:t>567360,9</w:t>
            </w:r>
          </w:p>
        </w:tc>
        <w:tc>
          <w:tcPr>
            <w:tcW w:w="1144" w:type="dxa"/>
          </w:tcPr>
          <w:p w:rsidR="00BF168D" w:rsidRDefault="00BF168D">
            <w:pPr>
              <w:pStyle w:val="ConsPlusNormal"/>
              <w:jc w:val="center"/>
            </w:pPr>
            <w:r>
              <w:t>1763942,0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1.1.9 в ред. </w:t>
            </w:r>
            <w:hyperlink r:id="rId17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1.1.10</w:t>
            </w:r>
          </w:p>
        </w:tc>
        <w:tc>
          <w:tcPr>
            <w:tcW w:w="1816" w:type="dxa"/>
            <w:vMerge w:val="restart"/>
            <w:tcBorders>
              <w:bottom w:val="nil"/>
            </w:tcBorders>
          </w:tcPr>
          <w:p w:rsidR="00BF168D" w:rsidRDefault="00BF168D">
            <w:pPr>
              <w:pStyle w:val="ConsPlusNormal"/>
            </w:pPr>
            <w:r>
              <w:t>Мероприятие 1.10</w:t>
            </w:r>
          </w:p>
        </w:tc>
        <w:tc>
          <w:tcPr>
            <w:tcW w:w="2438" w:type="dxa"/>
            <w:vMerge w:val="restart"/>
            <w:tcBorders>
              <w:bottom w:val="nil"/>
            </w:tcBorders>
          </w:tcPr>
          <w:p w:rsidR="00BF168D" w:rsidRDefault="00BF168D">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w:t>
            </w:r>
            <w:r>
              <w:lastRenderedPageBreak/>
              <w:t>общего образования, в том числе адаптированные основные общеобразовательные программы</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66558,2</w:t>
            </w:r>
          </w:p>
        </w:tc>
        <w:tc>
          <w:tcPr>
            <w:tcW w:w="1144" w:type="dxa"/>
          </w:tcPr>
          <w:p w:rsidR="00BF168D" w:rsidRDefault="00BF168D">
            <w:pPr>
              <w:pStyle w:val="ConsPlusNormal"/>
              <w:jc w:val="center"/>
            </w:pPr>
            <w:r>
              <w:t>194987,4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66558,2</w:t>
            </w:r>
          </w:p>
        </w:tc>
        <w:tc>
          <w:tcPr>
            <w:tcW w:w="1144" w:type="dxa"/>
          </w:tcPr>
          <w:p w:rsidR="00BF168D" w:rsidRDefault="00BF168D">
            <w:pPr>
              <w:pStyle w:val="ConsPlusNormal"/>
              <w:jc w:val="center"/>
            </w:pPr>
            <w:r>
              <w:t>194987,4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внебюджетные </w:t>
            </w:r>
            <w:r>
              <w:lastRenderedPageBreak/>
              <w:t>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1.1.10 в ред. </w:t>
            </w:r>
            <w:hyperlink r:id="rId17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724" w:type="dxa"/>
            <w:vMerge w:val="restart"/>
          </w:tcPr>
          <w:p w:rsidR="00BF168D" w:rsidRDefault="00BF168D">
            <w:pPr>
              <w:pStyle w:val="ConsPlusNormal"/>
            </w:pPr>
            <w:r>
              <w:t>1.1.11</w:t>
            </w:r>
          </w:p>
        </w:tc>
        <w:tc>
          <w:tcPr>
            <w:tcW w:w="1816" w:type="dxa"/>
            <w:vMerge w:val="restart"/>
          </w:tcPr>
          <w:p w:rsidR="00BF168D" w:rsidRDefault="00BF168D">
            <w:pPr>
              <w:pStyle w:val="ConsPlusNormal"/>
            </w:pPr>
            <w:r>
              <w:t>Мероприятие 1.11</w:t>
            </w:r>
          </w:p>
        </w:tc>
        <w:tc>
          <w:tcPr>
            <w:tcW w:w="2438" w:type="dxa"/>
            <w:vMerge w:val="restart"/>
          </w:tcPr>
          <w:p w:rsidR="00BF168D" w:rsidRDefault="00BF168D">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30560,1</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30560,1</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юридические лица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val="restart"/>
            <w:tcBorders>
              <w:bottom w:val="nil"/>
            </w:tcBorders>
          </w:tcPr>
          <w:p w:rsidR="00BF168D" w:rsidRDefault="00BF168D">
            <w:pPr>
              <w:pStyle w:val="ConsPlusNormal"/>
            </w:pPr>
            <w:r>
              <w:t>1.1.12</w:t>
            </w:r>
          </w:p>
        </w:tc>
        <w:tc>
          <w:tcPr>
            <w:tcW w:w="1816" w:type="dxa"/>
            <w:vMerge w:val="restart"/>
            <w:tcBorders>
              <w:bottom w:val="nil"/>
            </w:tcBorders>
          </w:tcPr>
          <w:p w:rsidR="00BF168D" w:rsidRDefault="00BF168D">
            <w:pPr>
              <w:pStyle w:val="ConsPlusNormal"/>
            </w:pPr>
            <w:r>
              <w:t>Мероприятие 1.12</w:t>
            </w:r>
          </w:p>
        </w:tc>
        <w:tc>
          <w:tcPr>
            <w:tcW w:w="2438" w:type="dxa"/>
            <w:vMerge w:val="restart"/>
            <w:tcBorders>
              <w:bottom w:val="nil"/>
            </w:tcBorders>
          </w:tcPr>
          <w:p w:rsidR="00BF168D" w:rsidRDefault="00BF168D">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186,4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186,4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186,4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186,4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1.1.12 введен </w:t>
            </w:r>
            <w:hyperlink r:id="rId173">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lastRenderedPageBreak/>
              <w:t>1.2</w:t>
            </w:r>
          </w:p>
        </w:tc>
        <w:tc>
          <w:tcPr>
            <w:tcW w:w="1816" w:type="dxa"/>
            <w:vMerge w:val="restart"/>
            <w:tcBorders>
              <w:bottom w:val="nil"/>
            </w:tcBorders>
          </w:tcPr>
          <w:p w:rsidR="00BF168D" w:rsidRDefault="00BF168D">
            <w:pPr>
              <w:pStyle w:val="ConsPlusNormal"/>
              <w:outlineLvl w:val="2"/>
            </w:pPr>
            <w:hyperlink w:anchor="P5818">
              <w:r>
                <w:rPr>
                  <w:color w:val="0000FF"/>
                </w:rPr>
                <w:t>Подпрограмма 2</w:t>
              </w:r>
            </w:hyperlink>
          </w:p>
        </w:tc>
        <w:tc>
          <w:tcPr>
            <w:tcW w:w="2438" w:type="dxa"/>
            <w:vMerge w:val="restart"/>
            <w:tcBorders>
              <w:bottom w:val="nil"/>
            </w:tcBorders>
          </w:tcPr>
          <w:p w:rsidR="00BF168D" w:rsidRDefault="00BF168D">
            <w:pPr>
              <w:pStyle w:val="ConsPlusNormal"/>
            </w:pPr>
            <w:r>
              <w:t>Круглогодичный отдых, оздоровление и занятость детей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68245,4</w:t>
            </w:r>
          </w:p>
        </w:tc>
        <w:tc>
          <w:tcPr>
            <w:tcW w:w="1144" w:type="dxa"/>
          </w:tcPr>
          <w:p w:rsidR="00BF168D" w:rsidRDefault="00BF168D">
            <w:pPr>
              <w:pStyle w:val="ConsPlusNormal"/>
              <w:jc w:val="center"/>
            </w:pPr>
            <w:r>
              <w:t>64301,3</w:t>
            </w:r>
          </w:p>
        </w:tc>
        <w:tc>
          <w:tcPr>
            <w:tcW w:w="1144" w:type="dxa"/>
          </w:tcPr>
          <w:p w:rsidR="00BF168D" w:rsidRDefault="00BF168D">
            <w:pPr>
              <w:pStyle w:val="ConsPlusNormal"/>
              <w:jc w:val="center"/>
            </w:pPr>
            <w:r>
              <w:t>64301,3</w:t>
            </w:r>
          </w:p>
        </w:tc>
        <w:tc>
          <w:tcPr>
            <w:tcW w:w="1144" w:type="dxa"/>
          </w:tcPr>
          <w:p w:rsidR="00BF168D" w:rsidRDefault="00BF168D">
            <w:pPr>
              <w:pStyle w:val="ConsPlusNormal"/>
              <w:jc w:val="center"/>
            </w:pPr>
            <w:r>
              <w:t>196848,0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28254,1</w:t>
            </w:r>
          </w:p>
        </w:tc>
        <w:tc>
          <w:tcPr>
            <w:tcW w:w="1144" w:type="dxa"/>
          </w:tcPr>
          <w:p w:rsidR="00BF168D" w:rsidRDefault="00BF168D">
            <w:pPr>
              <w:pStyle w:val="ConsPlusNormal"/>
              <w:jc w:val="center"/>
            </w:pPr>
            <w:r>
              <w:t>23681,6</w:t>
            </w:r>
          </w:p>
        </w:tc>
        <w:tc>
          <w:tcPr>
            <w:tcW w:w="1144" w:type="dxa"/>
          </w:tcPr>
          <w:p w:rsidR="00BF168D" w:rsidRDefault="00BF168D">
            <w:pPr>
              <w:pStyle w:val="ConsPlusNormal"/>
              <w:jc w:val="center"/>
            </w:pPr>
            <w:r>
              <w:t>23681,6</w:t>
            </w:r>
          </w:p>
        </w:tc>
        <w:tc>
          <w:tcPr>
            <w:tcW w:w="1144" w:type="dxa"/>
          </w:tcPr>
          <w:p w:rsidR="00BF168D" w:rsidRDefault="00BF168D">
            <w:pPr>
              <w:pStyle w:val="ConsPlusNormal"/>
              <w:jc w:val="center"/>
            </w:pPr>
            <w:r>
              <w:t>75617,3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50398,2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23191,9</w:t>
            </w:r>
          </w:p>
        </w:tc>
        <w:tc>
          <w:tcPr>
            <w:tcW w:w="1144" w:type="dxa"/>
          </w:tcPr>
          <w:p w:rsidR="00BF168D" w:rsidRDefault="00BF168D">
            <w:pPr>
              <w:pStyle w:val="ConsPlusNormal"/>
              <w:jc w:val="center"/>
            </w:pPr>
            <w:r>
              <w:t>23820,3</w:t>
            </w:r>
          </w:p>
        </w:tc>
        <w:tc>
          <w:tcPr>
            <w:tcW w:w="1144" w:type="dxa"/>
          </w:tcPr>
          <w:p w:rsidR="00BF168D" w:rsidRDefault="00BF168D">
            <w:pPr>
              <w:pStyle w:val="ConsPlusNormal"/>
              <w:jc w:val="center"/>
            </w:pPr>
            <w:r>
              <w:t>23820,3</w:t>
            </w:r>
          </w:p>
        </w:tc>
        <w:tc>
          <w:tcPr>
            <w:tcW w:w="1144" w:type="dxa"/>
          </w:tcPr>
          <w:p w:rsidR="00BF168D" w:rsidRDefault="00BF168D">
            <w:pPr>
              <w:pStyle w:val="ConsPlusNormal"/>
              <w:jc w:val="center"/>
            </w:pPr>
            <w:r>
              <w:t>70832,5</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 в ред. </w:t>
            </w:r>
            <w:hyperlink r:id="rId17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1.2.1</w:t>
            </w:r>
          </w:p>
        </w:tc>
        <w:tc>
          <w:tcPr>
            <w:tcW w:w="1816" w:type="dxa"/>
            <w:vMerge w:val="restart"/>
            <w:tcBorders>
              <w:bottom w:val="nil"/>
            </w:tcBorders>
          </w:tcPr>
          <w:p w:rsidR="00BF168D" w:rsidRDefault="00BF168D">
            <w:pPr>
              <w:pStyle w:val="ConsPlusNormal"/>
            </w:pPr>
            <w:r>
              <w:t>Мероприятие 2.1</w:t>
            </w:r>
          </w:p>
        </w:tc>
        <w:tc>
          <w:tcPr>
            <w:tcW w:w="2438" w:type="dxa"/>
            <w:vMerge w:val="restart"/>
            <w:tcBorders>
              <w:bottom w:val="nil"/>
            </w:tcBorders>
          </w:tcPr>
          <w:p w:rsidR="00BF168D" w:rsidRDefault="00BF168D">
            <w:pPr>
              <w:pStyle w:val="ConsPlusNormal"/>
            </w:pPr>
            <w:r>
              <w:t>Обеспечение деятельности (оказание услуг) подведомственных учреждений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19561,4</w:t>
            </w:r>
          </w:p>
        </w:tc>
        <w:tc>
          <w:tcPr>
            <w:tcW w:w="1144" w:type="dxa"/>
          </w:tcPr>
          <w:p w:rsidR="00BF168D" w:rsidRDefault="00BF168D">
            <w:pPr>
              <w:pStyle w:val="ConsPlusNormal"/>
              <w:jc w:val="center"/>
            </w:pPr>
            <w:r>
              <w:t>18609,8</w:t>
            </w:r>
          </w:p>
        </w:tc>
        <w:tc>
          <w:tcPr>
            <w:tcW w:w="1144" w:type="dxa"/>
          </w:tcPr>
          <w:p w:rsidR="00BF168D" w:rsidRDefault="00BF168D">
            <w:pPr>
              <w:pStyle w:val="ConsPlusNormal"/>
              <w:jc w:val="center"/>
            </w:pPr>
            <w:r>
              <w:t>18609,8</w:t>
            </w:r>
          </w:p>
        </w:tc>
        <w:tc>
          <w:tcPr>
            <w:tcW w:w="1144" w:type="dxa"/>
          </w:tcPr>
          <w:p w:rsidR="00BF168D" w:rsidRDefault="00BF168D">
            <w:pPr>
              <w:pStyle w:val="ConsPlusNormal"/>
              <w:jc w:val="center"/>
            </w:pPr>
            <w:r>
              <w:t>56781,0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951,4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951,4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18610,0</w:t>
            </w:r>
          </w:p>
        </w:tc>
        <w:tc>
          <w:tcPr>
            <w:tcW w:w="1144" w:type="dxa"/>
          </w:tcPr>
          <w:p w:rsidR="00BF168D" w:rsidRDefault="00BF168D">
            <w:pPr>
              <w:pStyle w:val="ConsPlusNormal"/>
              <w:jc w:val="center"/>
            </w:pPr>
            <w:r>
              <w:t>18609,8</w:t>
            </w:r>
          </w:p>
        </w:tc>
        <w:tc>
          <w:tcPr>
            <w:tcW w:w="1144" w:type="dxa"/>
          </w:tcPr>
          <w:p w:rsidR="00BF168D" w:rsidRDefault="00BF168D">
            <w:pPr>
              <w:pStyle w:val="ConsPlusNormal"/>
              <w:jc w:val="center"/>
            </w:pPr>
            <w:r>
              <w:t>18609,8</w:t>
            </w:r>
          </w:p>
        </w:tc>
        <w:tc>
          <w:tcPr>
            <w:tcW w:w="1144" w:type="dxa"/>
          </w:tcPr>
          <w:p w:rsidR="00BF168D" w:rsidRDefault="00BF168D">
            <w:pPr>
              <w:pStyle w:val="ConsPlusNormal"/>
              <w:jc w:val="center"/>
            </w:pPr>
            <w:r>
              <w:t>55829,6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1.2.1 в ред. </w:t>
            </w:r>
            <w:hyperlink r:id="rId17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20.06.2022 N 168-п)</w:t>
            </w:r>
          </w:p>
        </w:tc>
      </w:tr>
      <w:tr w:rsidR="00BF168D">
        <w:tc>
          <w:tcPr>
            <w:tcW w:w="724" w:type="dxa"/>
            <w:vMerge w:val="restart"/>
            <w:tcBorders>
              <w:bottom w:val="nil"/>
            </w:tcBorders>
          </w:tcPr>
          <w:p w:rsidR="00BF168D" w:rsidRDefault="00BF168D">
            <w:pPr>
              <w:pStyle w:val="ConsPlusNormal"/>
            </w:pPr>
            <w:r>
              <w:t>1.2.2</w:t>
            </w:r>
          </w:p>
        </w:tc>
        <w:tc>
          <w:tcPr>
            <w:tcW w:w="1816" w:type="dxa"/>
            <w:vMerge w:val="restart"/>
            <w:tcBorders>
              <w:bottom w:val="nil"/>
            </w:tcBorders>
          </w:tcPr>
          <w:p w:rsidR="00BF168D" w:rsidRDefault="00BF168D">
            <w:pPr>
              <w:pStyle w:val="ConsPlusNormal"/>
            </w:pPr>
            <w:r>
              <w:t>Мероприятие 2.2</w:t>
            </w:r>
          </w:p>
        </w:tc>
        <w:tc>
          <w:tcPr>
            <w:tcW w:w="2438" w:type="dxa"/>
            <w:vMerge w:val="restart"/>
            <w:tcBorders>
              <w:bottom w:val="nil"/>
            </w:tcBorders>
          </w:tcPr>
          <w:p w:rsidR="00BF168D" w:rsidRDefault="00BF168D">
            <w:pPr>
              <w:pStyle w:val="ConsPlusNormal"/>
            </w:pPr>
            <w:r>
              <w:t>Организация отдыха детей и их оздоровления в весенний и осенний периоды</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1518,0</w:t>
            </w:r>
          </w:p>
        </w:tc>
        <w:tc>
          <w:tcPr>
            <w:tcW w:w="1144" w:type="dxa"/>
          </w:tcPr>
          <w:p w:rsidR="00BF168D" w:rsidRDefault="00BF168D">
            <w:pPr>
              <w:pStyle w:val="ConsPlusNormal"/>
              <w:jc w:val="center"/>
            </w:pPr>
            <w:r>
              <w:t>1552,0</w:t>
            </w:r>
          </w:p>
        </w:tc>
        <w:tc>
          <w:tcPr>
            <w:tcW w:w="1144" w:type="dxa"/>
          </w:tcPr>
          <w:p w:rsidR="00BF168D" w:rsidRDefault="00BF168D">
            <w:pPr>
              <w:pStyle w:val="ConsPlusNormal"/>
              <w:jc w:val="center"/>
            </w:pPr>
            <w:r>
              <w:t>1552,0</w:t>
            </w:r>
          </w:p>
        </w:tc>
        <w:tc>
          <w:tcPr>
            <w:tcW w:w="1144" w:type="dxa"/>
          </w:tcPr>
          <w:p w:rsidR="00BF168D" w:rsidRDefault="00BF168D">
            <w:pPr>
              <w:pStyle w:val="ConsPlusNormal"/>
              <w:jc w:val="center"/>
            </w:pPr>
            <w:r>
              <w:t>4622,0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федеральный бюджет </w:t>
            </w:r>
            <w:r>
              <w:lastRenderedPageBreak/>
              <w:t>&lt;*&gt;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1518,0</w:t>
            </w:r>
          </w:p>
        </w:tc>
        <w:tc>
          <w:tcPr>
            <w:tcW w:w="1144" w:type="dxa"/>
          </w:tcPr>
          <w:p w:rsidR="00BF168D" w:rsidRDefault="00BF168D">
            <w:pPr>
              <w:pStyle w:val="ConsPlusNormal"/>
              <w:jc w:val="center"/>
            </w:pPr>
            <w:r>
              <w:t>1552,0</w:t>
            </w:r>
          </w:p>
        </w:tc>
        <w:tc>
          <w:tcPr>
            <w:tcW w:w="1144" w:type="dxa"/>
          </w:tcPr>
          <w:p w:rsidR="00BF168D" w:rsidRDefault="00BF168D">
            <w:pPr>
              <w:pStyle w:val="ConsPlusNormal"/>
              <w:jc w:val="center"/>
            </w:pPr>
            <w:r>
              <w:t>1552,0</w:t>
            </w:r>
          </w:p>
        </w:tc>
        <w:tc>
          <w:tcPr>
            <w:tcW w:w="1144" w:type="dxa"/>
          </w:tcPr>
          <w:p w:rsidR="00BF168D" w:rsidRDefault="00BF168D">
            <w:pPr>
              <w:pStyle w:val="ConsPlusNormal"/>
              <w:jc w:val="center"/>
            </w:pPr>
            <w:r>
              <w:t>4622,0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1.2.2 в ред. </w:t>
            </w:r>
            <w:hyperlink r:id="rId17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1.2.3</w:t>
            </w:r>
          </w:p>
        </w:tc>
        <w:tc>
          <w:tcPr>
            <w:tcW w:w="1816" w:type="dxa"/>
            <w:vMerge w:val="restart"/>
            <w:tcBorders>
              <w:bottom w:val="nil"/>
            </w:tcBorders>
          </w:tcPr>
          <w:p w:rsidR="00BF168D" w:rsidRDefault="00BF168D">
            <w:pPr>
              <w:pStyle w:val="ConsPlusNormal"/>
            </w:pPr>
            <w:r>
              <w:t>Мероприятие 2.3</w:t>
            </w:r>
          </w:p>
        </w:tc>
        <w:tc>
          <w:tcPr>
            <w:tcW w:w="2438" w:type="dxa"/>
            <w:vMerge w:val="restart"/>
            <w:tcBorders>
              <w:bottom w:val="nil"/>
            </w:tcBorders>
          </w:tcPr>
          <w:p w:rsidR="00BF168D" w:rsidRDefault="00BF168D">
            <w:pPr>
              <w:pStyle w:val="ConsPlusNormal"/>
            </w:pPr>
            <w:r>
              <w:t>Организация и обеспечение отдыха и оздоровления детей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26061,8</w:t>
            </w:r>
          </w:p>
        </w:tc>
        <w:tc>
          <w:tcPr>
            <w:tcW w:w="1144" w:type="dxa"/>
          </w:tcPr>
          <w:p w:rsidR="00BF168D" w:rsidRDefault="00BF168D">
            <w:pPr>
              <w:pStyle w:val="ConsPlusNormal"/>
              <w:jc w:val="center"/>
            </w:pPr>
            <w:r>
              <w:t>23010,9</w:t>
            </w:r>
          </w:p>
        </w:tc>
        <w:tc>
          <w:tcPr>
            <w:tcW w:w="1144" w:type="dxa"/>
          </w:tcPr>
          <w:p w:rsidR="00BF168D" w:rsidRDefault="00BF168D">
            <w:pPr>
              <w:pStyle w:val="ConsPlusNormal"/>
              <w:jc w:val="center"/>
            </w:pPr>
            <w:r>
              <w:t>23010,9</w:t>
            </w:r>
          </w:p>
        </w:tc>
        <w:tc>
          <w:tcPr>
            <w:tcW w:w="1144" w:type="dxa"/>
          </w:tcPr>
          <w:p w:rsidR="00BF168D" w:rsidRDefault="00BF168D">
            <w:pPr>
              <w:pStyle w:val="ConsPlusNormal"/>
              <w:jc w:val="center"/>
            </w:pPr>
            <w:r>
              <w:t>72083,6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26061,8</w:t>
            </w:r>
          </w:p>
        </w:tc>
        <w:tc>
          <w:tcPr>
            <w:tcW w:w="1144" w:type="dxa"/>
          </w:tcPr>
          <w:p w:rsidR="00BF168D" w:rsidRDefault="00BF168D">
            <w:pPr>
              <w:pStyle w:val="ConsPlusNormal"/>
              <w:jc w:val="center"/>
            </w:pPr>
            <w:r>
              <w:t>23010,9</w:t>
            </w:r>
          </w:p>
        </w:tc>
        <w:tc>
          <w:tcPr>
            <w:tcW w:w="1144" w:type="dxa"/>
          </w:tcPr>
          <w:p w:rsidR="00BF168D" w:rsidRDefault="00BF168D">
            <w:pPr>
              <w:pStyle w:val="ConsPlusNormal"/>
              <w:jc w:val="center"/>
            </w:pPr>
            <w:r>
              <w:t>23010,9</w:t>
            </w:r>
          </w:p>
        </w:tc>
        <w:tc>
          <w:tcPr>
            <w:tcW w:w="1144" w:type="dxa"/>
          </w:tcPr>
          <w:p w:rsidR="00BF168D" w:rsidRDefault="00BF168D">
            <w:pPr>
              <w:pStyle w:val="ConsPlusNormal"/>
              <w:jc w:val="center"/>
            </w:pPr>
            <w:r>
              <w:t>72083,6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1.2.3 в ред. </w:t>
            </w:r>
            <w:hyperlink r:id="rId177">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1.2.4</w:t>
            </w:r>
          </w:p>
        </w:tc>
        <w:tc>
          <w:tcPr>
            <w:tcW w:w="1816" w:type="dxa"/>
            <w:vMerge w:val="restart"/>
            <w:tcBorders>
              <w:bottom w:val="nil"/>
            </w:tcBorders>
          </w:tcPr>
          <w:p w:rsidR="00BF168D" w:rsidRDefault="00BF168D">
            <w:pPr>
              <w:pStyle w:val="ConsPlusNormal"/>
            </w:pPr>
            <w:r>
              <w:t>Мероприятие 2.4</w:t>
            </w:r>
          </w:p>
        </w:tc>
        <w:tc>
          <w:tcPr>
            <w:tcW w:w="2438" w:type="dxa"/>
            <w:vMerge w:val="restart"/>
            <w:tcBorders>
              <w:bottom w:val="nil"/>
            </w:tcBorders>
          </w:tcPr>
          <w:p w:rsidR="00BF168D" w:rsidRDefault="00BF168D">
            <w:pPr>
              <w:pStyle w:val="ConsPlusNormal"/>
            </w:pPr>
            <w:r>
              <w:t>Организация и проведение туристических походов и экспедиций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87,7</w:t>
            </w:r>
          </w:p>
        </w:tc>
        <w:tc>
          <w:tcPr>
            <w:tcW w:w="1144" w:type="dxa"/>
          </w:tcPr>
          <w:p w:rsidR="00BF168D" w:rsidRDefault="00BF168D">
            <w:pPr>
              <w:pStyle w:val="ConsPlusNormal"/>
              <w:jc w:val="center"/>
            </w:pPr>
            <w:r>
              <w:t>174,5</w:t>
            </w:r>
          </w:p>
        </w:tc>
        <w:tc>
          <w:tcPr>
            <w:tcW w:w="1144" w:type="dxa"/>
          </w:tcPr>
          <w:p w:rsidR="00BF168D" w:rsidRDefault="00BF168D">
            <w:pPr>
              <w:pStyle w:val="ConsPlusNormal"/>
              <w:jc w:val="center"/>
            </w:pPr>
            <w:r>
              <w:t>174,5</w:t>
            </w:r>
          </w:p>
        </w:tc>
        <w:tc>
          <w:tcPr>
            <w:tcW w:w="1144" w:type="dxa"/>
          </w:tcPr>
          <w:p w:rsidR="00BF168D" w:rsidRDefault="00BF168D">
            <w:pPr>
              <w:pStyle w:val="ConsPlusNormal"/>
              <w:jc w:val="center"/>
            </w:pPr>
            <w:r>
              <w:t>436,7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внебюджетные </w:t>
            </w:r>
            <w:r>
              <w:lastRenderedPageBreak/>
              <w:t>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87,7</w:t>
            </w:r>
          </w:p>
        </w:tc>
        <w:tc>
          <w:tcPr>
            <w:tcW w:w="1144" w:type="dxa"/>
          </w:tcPr>
          <w:p w:rsidR="00BF168D" w:rsidRDefault="00BF168D">
            <w:pPr>
              <w:pStyle w:val="ConsPlusNormal"/>
              <w:jc w:val="center"/>
            </w:pPr>
            <w:r>
              <w:t>174,5</w:t>
            </w:r>
          </w:p>
        </w:tc>
        <w:tc>
          <w:tcPr>
            <w:tcW w:w="1144" w:type="dxa"/>
          </w:tcPr>
          <w:p w:rsidR="00BF168D" w:rsidRDefault="00BF168D">
            <w:pPr>
              <w:pStyle w:val="ConsPlusNormal"/>
              <w:jc w:val="center"/>
            </w:pPr>
            <w:r>
              <w:t>174,5</w:t>
            </w:r>
          </w:p>
        </w:tc>
        <w:tc>
          <w:tcPr>
            <w:tcW w:w="1144" w:type="dxa"/>
          </w:tcPr>
          <w:p w:rsidR="00BF168D" w:rsidRDefault="00BF168D">
            <w:pPr>
              <w:pStyle w:val="ConsPlusNormal"/>
              <w:jc w:val="center"/>
            </w:pPr>
            <w:r>
              <w:t>436,7</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1.2.4 в ред. </w:t>
            </w:r>
            <w:hyperlink r:id="rId178">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04.08.2022 N 224-п)</w:t>
            </w:r>
          </w:p>
        </w:tc>
      </w:tr>
      <w:tr w:rsidR="00BF168D">
        <w:tc>
          <w:tcPr>
            <w:tcW w:w="724" w:type="dxa"/>
            <w:vMerge w:val="restart"/>
            <w:tcBorders>
              <w:bottom w:val="nil"/>
            </w:tcBorders>
          </w:tcPr>
          <w:p w:rsidR="00BF168D" w:rsidRDefault="00BF168D">
            <w:pPr>
              <w:pStyle w:val="ConsPlusNormal"/>
            </w:pPr>
            <w:r>
              <w:t>1.2.5</w:t>
            </w:r>
          </w:p>
        </w:tc>
        <w:tc>
          <w:tcPr>
            <w:tcW w:w="1816" w:type="dxa"/>
            <w:vMerge w:val="restart"/>
            <w:tcBorders>
              <w:bottom w:val="nil"/>
            </w:tcBorders>
          </w:tcPr>
          <w:p w:rsidR="00BF168D" w:rsidRDefault="00BF168D">
            <w:pPr>
              <w:pStyle w:val="ConsPlusNormal"/>
            </w:pPr>
            <w:r>
              <w:t>Мероприятие 2.5</w:t>
            </w:r>
          </w:p>
        </w:tc>
        <w:tc>
          <w:tcPr>
            <w:tcW w:w="2438" w:type="dxa"/>
            <w:vMerge w:val="restart"/>
            <w:tcBorders>
              <w:bottom w:val="nil"/>
            </w:tcBorders>
          </w:tcPr>
          <w:p w:rsidR="00BF168D" w:rsidRDefault="00BF168D">
            <w:pPr>
              <w:pStyle w:val="ConsPlusNormal"/>
            </w:pPr>
            <w:r>
              <w:t>Организация отдыха, оздоровления и занятости детей в стационарном палаточном лагере "Чулымье"</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1192,5</w:t>
            </w:r>
          </w:p>
        </w:tc>
        <w:tc>
          <w:tcPr>
            <w:tcW w:w="1144" w:type="dxa"/>
          </w:tcPr>
          <w:p w:rsidR="00BF168D" w:rsidRDefault="00BF168D">
            <w:pPr>
              <w:pStyle w:val="ConsPlusNormal"/>
              <w:jc w:val="center"/>
            </w:pPr>
            <w:r>
              <w:t>1192,5</w:t>
            </w:r>
          </w:p>
        </w:tc>
        <w:tc>
          <w:tcPr>
            <w:tcW w:w="1144" w:type="dxa"/>
          </w:tcPr>
          <w:p w:rsidR="00BF168D" w:rsidRDefault="00BF168D">
            <w:pPr>
              <w:pStyle w:val="ConsPlusNormal"/>
              <w:jc w:val="center"/>
            </w:pPr>
            <w:r>
              <w:t>2385,0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1192,5</w:t>
            </w:r>
          </w:p>
        </w:tc>
        <w:tc>
          <w:tcPr>
            <w:tcW w:w="1144" w:type="dxa"/>
          </w:tcPr>
          <w:p w:rsidR="00BF168D" w:rsidRDefault="00BF168D">
            <w:pPr>
              <w:pStyle w:val="ConsPlusNormal"/>
              <w:jc w:val="center"/>
            </w:pPr>
            <w:r>
              <w:t>1192,5</w:t>
            </w:r>
          </w:p>
        </w:tc>
        <w:tc>
          <w:tcPr>
            <w:tcW w:w="1144" w:type="dxa"/>
          </w:tcPr>
          <w:p w:rsidR="00BF168D" w:rsidRDefault="00BF168D">
            <w:pPr>
              <w:pStyle w:val="ConsPlusNormal"/>
              <w:jc w:val="center"/>
            </w:pPr>
            <w:r>
              <w:t>2385,0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1.2.5 в ред. </w:t>
            </w:r>
            <w:hyperlink r:id="rId17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Pr>
          <w:p w:rsidR="00BF168D" w:rsidRDefault="00BF168D">
            <w:pPr>
              <w:pStyle w:val="ConsPlusNormal"/>
            </w:pPr>
            <w:r>
              <w:t>1.2.6</w:t>
            </w:r>
          </w:p>
        </w:tc>
        <w:tc>
          <w:tcPr>
            <w:tcW w:w="1816" w:type="dxa"/>
            <w:vMerge w:val="restart"/>
          </w:tcPr>
          <w:p w:rsidR="00BF168D" w:rsidRDefault="00BF168D">
            <w:pPr>
              <w:pStyle w:val="ConsPlusNormal"/>
            </w:pPr>
            <w:r>
              <w:t>Мероприятие 2.6</w:t>
            </w:r>
          </w:p>
        </w:tc>
        <w:tc>
          <w:tcPr>
            <w:tcW w:w="2438" w:type="dxa"/>
            <w:vMerge w:val="restart"/>
          </w:tcPr>
          <w:p w:rsidR="00BF168D" w:rsidRDefault="00BF168D">
            <w:pPr>
              <w:pStyle w:val="ConsPlusNormal"/>
            </w:pPr>
            <w:r>
              <w:t xml:space="preserve">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w:t>
            </w:r>
            <w:r>
              <w:lastRenderedPageBreak/>
              <w:t>договорной основе, в случае отсутствия в муниципальных загородных оздоровительных лагерях санитарных врачей</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672,2</w:t>
            </w:r>
          </w:p>
        </w:tc>
        <w:tc>
          <w:tcPr>
            <w:tcW w:w="1144" w:type="dxa"/>
          </w:tcPr>
          <w:p w:rsidR="00BF168D" w:rsidRDefault="00BF168D">
            <w:pPr>
              <w:pStyle w:val="ConsPlusNormal"/>
              <w:jc w:val="center"/>
            </w:pPr>
            <w:r>
              <w:t>672,2</w:t>
            </w:r>
          </w:p>
        </w:tc>
        <w:tc>
          <w:tcPr>
            <w:tcW w:w="1144" w:type="dxa"/>
          </w:tcPr>
          <w:p w:rsidR="00BF168D" w:rsidRDefault="00BF168D">
            <w:pPr>
              <w:pStyle w:val="ConsPlusNormal"/>
              <w:jc w:val="center"/>
            </w:pPr>
            <w:r>
              <w:t>672,2</w:t>
            </w:r>
          </w:p>
        </w:tc>
        <w:tc>
          <w:tcPr>
            <w:tcW w:w="1144" w:type="dxa"/>
          </w:tcPr>
          <w:p w:rsidR="00BF168D" w:rsidRDefault="00BF168D">
            <w:pPr>
              <w:pStyle w:val="ConsPlusNormal"/>
              <w:jc w:val="center"/>
            </w:pPr>
            <w:r>
              <w:t>2016,6</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670,7</w:t>
            </w:r>
          </w:p>
        </w:tc>
        <w:tc>
          <w:tcPr>
            <w:tcW w:w="1144" w:type="dxa"/>
          </w:tcPr>
          <w:p w:rsidR="00BF168D" w:rsidRDefault="00BF168D">
            <w:pPr>
              <w:pStyle w:val="ConsPlusNormal"/>
              <w:jc w:val="center"/>
            </w:pPr>
            <w:r>
              <w:t>670,7</w:t>
            </w:r>
          </w:p>
        </w:tc>
        <w:tc>
          <w:tcPr>
            <w:tcW w:w="1144" w:type="dxa"/>
          </w:tcPr>
          <w:p w:rsidR="00BF168D" w:rsidRDefault="00BF168D">
            <w:pPr>
              <w:pStyle w:val="ConsPlusNormal"/>
              <w:jc w:val="center"/>
            </w:pPr>
            <w:r>
              <w:t>670,7</w:t>
            </w:r>
          </w:p>
        </w:tc>
        <w:tc>
          <w:tcPr>
            <w:tcW w:w="1144" w:type="dxa"/>
          </w:tcPr>
          <w:p w:rsidR="00BF168D" w:rsidRDefault="00BF168D">
            <w:pPr>
              <w:pStyle w:val="ConsPlusNormal"/>
              <w:jc w:val="center"/>
            </w:pPr>
            <w:r>
              <w:t>2012,1</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1,5</w:t>
            </w:r>
          </w:p>
        </w:tc>
        <w:tc>
          <w:tcPr>
            <w:tcW w:w="1144" w:type="dxa"/>
          </w:tcPr>
          <w:p w:rsidR="00BF168D" w:rsidRDefault="00BF168D">
            <w:pPr>
              <w:pStyle w:val="ConsPlusNormal"/>
              <w:jc w:val="center"/>
            </w:pPr>
            <w:r>
              <w:t>1,5</w:t>
            </w:r>
          </w:p>
        </w:tc>
        <w:tc>
          <w:tcPr>
            <w:tcW w:w="1144" w:type="dxa"/>
          </w:tcPr>
          <w:p w:rsidR="00BF168D" w:rsidRDefault="00BF168D">
            <w:pPr>
              <w:pStyle w:val="ConsPlusNormal"/>
              <w:jc w:val="center"/>
            </w:pPr>
            <w:r>
              <w:t>1,5</w:t>
            </w:r>
          </w:p>
        </w:tc>
        <w:tc>
          <w:tcPr>
            <w:tcW w:w="1144" w:type="dxa"/>
          </w:tcPr>
          <w:p w:rsidR="00BF168D" w:rsidRDefault="00BF168D">
            <w:pPr>
              <w:pStyle w:val="ConsPlusNormal"/>
              <w:jc w:val="center"/>
            </w:pPr>
            <w:r>
              <w:t>4,5</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юридические лица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val="restart"/>
          </w:tcPr>
          <w:p w:rsidR="00BF168D" w:rsidRDefault="00BF168D">
            <w:pPr>
              <w:pStyle w:val="ConsPlusNormal"/>
            </w:pPr>
            <w:r>
              <w:lastRenderedPageBreak/>
              <w:t>1.2.7</w:t>
            </w:r>
          </w:p>
        </w:tc>
        <w:tc>
          <w:tcPr>
            <w:tcW w:w="1816" w:type="dxa"/>
            <w:vMerge w:val="restart"/>
          </w:tcPr>
          <w:p w:rsidR="00BF168D" w:rsidRDefault="00BF168D">
            <w:pPr>
              <w:pStyle w:val="ConsPlusNormal"/>
            </w:pPr>
            <w:r>
              <w:t>Мероприятие 2.7</w:t>
            </w:r>
          </w:p>
        </w:tc>
        <w:tc>
          <w:tcPr>
            <w:tcW w:w="2438" w:type="dxa"/>
            <w:vMerge w:val="restart"/>
          </w:tcPr>
          <w:p w:rsidR="00BF168D" w:rsidRDefault="00BF168D">
            <w:pPr>
              <w:pStyle w:val="ConsPlusNormal"/>
            </w:pPr>
            <w:r>
              <w:t>Безвозмездное поступление и доходы по предпринимательской и иной приносящей доход деятельности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50398,2</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16799,4</w:t>
            </w:r>
          </w:p>
        </w:tc>
        <w:tc>
          <w:tcPr>
            <w:tcW w:w="1144" w:type="dxa"/>
          </w:tcPr>
          <w:p w:rsidR="00BF168D" w:rsidRDefault="00BF168D">
            <w:pPr>
              <w:pStyle w:val="ConsPlusNormal"/>
              <w:jc w:val="center"/>
            </w:pPr>
            <w:r>
              <w:t>50398,2</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юридические лица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val="restart"/>
            <w:tcBorders>
              <w:bottom w:val="nil"/>
            </w:tcBorders>
          </w:tcPr>
          <w:p w:rsidR="00BF168D" w:rsidRDefault="00BF168D">
            <w:pPr>
              <w:pStyle w:val="ConsPlusNormal"/>
            </w:pPr>
            <w:r>
              <w:t>1.2.8</w:t>
            </w:r>
          </w:p>
        </w:tc>
        <w:tc>
          <w:tcPr>
            <w:tcW w:w="1816" w:type="dxa"/>
            <w:vMerge w:val="restart"/>
            <w:tcBorders>
              <w:bottom w:val="nil"/>
            </w:tcBorders>
          </w:tcPr>
          <w:p w:rsidR="00BF168D" w:rsidRDefault="00BF168D">
            <w:pPr>
              <w:pStyle w:val="ConsPlusNormal"/>
            </w:pPr>
            <w:r>
              <w:t>Мероприятие 2.8</w:t>
            </w:r>
          </w:p>
        </w:tc>
        <w:tc>
          <w:tcPr>
            <w:tcW w:w="2438" w:type="dxa"/>
            <w:vMerge w:val="restart"/>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2574,3</w:t>
            </w:r>
          </w:p>
        </w:tc>
        <w:tc>
          <w:tcPr>
            <w:tcW w:w="1144" w:type="dxa"/>
          </w:tcPr>
          <w:p w:rsidR="00BF168D" w:rsidRDefault="00BF168D">
            <w:pPr>
              <w:pStyle w:val="ConsPlusNormal"/>
              <w:jc w:val="center"/>
            </w:pPr>
            <w:r>
              <w:t>2004,1</w:t>
            </w:r>
          </w:p>
        </w:tc>
        <w:tc>
          <w:tcPr>
            <w:tcW w:w="1144" w:type="dxa"/>
          </w:tcPr>
          <w:p w:rsidR="00BF168D" w:rsidRDefault="00BF168D">
            <w:pPr>
              <w:pStyle w:val="ConsPlusNormal"/>
              <w:jc w:val="center"/>
            </w:pPr>
            <w:r>
              <w:t>2004,1</w:t>
            </w:r>
          </w:p>
        </w:tc>
        <w:tc>
          <w:tcPr>
            <w:tcW w:w="1144" w:type="dxa"/>
          </w:tcPr>
          <w:p w:rsidR="00BF168D" w:rsidRDefault="00BF168D">
            <w:pPr>
              <w:pStyle w:val="ConsPlusNormal"/>
              <w:jc w:val="center"/>
            </w:pPr>
            <w:r>
              <w:t>6582,5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570,2</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570,2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2004,1</w:t>
            </w:r>
          </w:p>
        </w:tc>
        <w:tc>
          <w:tcPr>
            <w:tcW w:w="1144" w:type="dxa"/>
          </w:tcPr>
          <w:p w:rsidR="00BF168D" w:rsidRDefault="00BF168D">
            <w:pPr>
              <w:pStyle w:val="ConsPlusNormal"/>
              <w:jc w:val="center"/>
            </w:pPr>
            <w:r>
              <w:t>2004,1</w:t>
            </w:r>
          </w:p>
        </w:tc>
        <w:tc>
          <w:tcPr>
            <w:tcW w:w="1144" w:type="dxa"/>
          </w:tcPr>
          <w:p w:rsidR="00BF168D" w:rsidRDefault="00BF168D">
            <w:pPr>
              <w:pStyle w:val="ConsPlusNormal"/>
              <w:jc w:val="center"/>
            </w:pPr>
            <w:r>
              <w:t>2004,1</w:t>
            </w:r>
          </w:p>
        </w:tc>
        <w:tc>
          <w:tcPr>
            <w:tcW w:w="1144" w:type="dxa"/>
          </w:tcPr>
          <w:p w:rsidR="00BF168D" w:rsidRDefault="00BF168D">
            <w:pPr>
              <w:pStyle w:val="ConsPlusNormal"/>
              <w:jc w:val="center"/>
            </w:pPr>
            <w:r>
              <w:t>6012,3</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1.2.8 в ред. </w:t>
            </w:r>
            <w:hyperlink r:id="rId18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t>1.2.9</w:t>
            </w:r>
          </w:p>
        </w:tc>
        <w:tc>
          <w:tcPr>
            <w:tcW w:w="1816" w:type="dxa"/>
            <w:vMerge w:val="restart"/>
            <w:tcBorders>
              <w:bottom w:val="nil"/>
            </w:tcBorders>
          </w:tcPr>
          <w:p w:rsidR="00BF168D" w:rsidRDefault="00BF168D">
            <w:pPr>
              <w:pStyle w:val="ConsPlusNormal"/>
            </w:pPr>
            <w:r>
              <w:t>Мероприятие 2.9</w:t>
            </w:r>
          </w:p>
        </w:tc>
        <w:tc>
          <w:tcPr>
            <w:tcW w:w="2438" w:type="dxa"/>
            <w:vMerge w:val="restart"/>
            <w:tcBorders>
              <w:bottom w:val="nil"/>
            </w:tcBorders>
          </w:tcPr>
          <w:p w:rsidR="00BF168D" w:rsidRDefault="00BF168D">
            <w:pPr>
              <w:pStyle w:val="ConsPlusNormal"/>
            </w:pPr>
            <w:r>
              <w:t>Развитие кадрового потенциала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15,0</w:t>
            </w:r>
          </w:p>
        </w:tc>
        <w:tc>
          <w:tcPr>
            <w:tcW w:w="1144" w:type="dxa"/>
          </w:tcPr>
          <w:p w:rsidR="00BF168D" w:rsidRDefault="00BF168D">
            <w:pPr>
              <w:pStyle w:val="ConsPlusNormal"/>
              <w:jc w:val="center"/>
            </w:pPr>
            <w:r>
              <w:t>15,0</w:t>
            </w:r>
          </w:p>
        </w:tc>
        <w:tc>
          <w:tcPr>
            <w:tcW w:w="1144" w:type="dxa"/>
          </w:tcPr>
          <w:p w:rsidR="00BF168D" w:rsidRDefault="00BF168D">
            <w:pPr>
              <w:pStyle w:val="ConsPlusNormal"/>
              <w:jc w:val="center"/>
            </w:pPr>
            <w:r>
              <w:t>30,0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15,0</w:t>
            </w:r>
          </w:p>
        </w:tc>
        <w:tc>
          <w:tcPr>
            <w:tcW w:w="1144" w:type="dxa"/>
          </w:tcPr>
          <w:p w:rsidR="00BF168D" w:rsidRDefault="00BF168D">
            <w:pPr>
              <w:pStyle w:val="ConsPlusNormal"/>
              <w:jc w:val="center"/>
            </w:pPr>
            <w:r>
              <w:t>15,0</w:t>
            </w:r>
          </w:p>
        </w:tc>
        <w:tc>
          <w:tcPr>
            <w:tcW w:w="1144" w:type="dxa"/>
          </w:tcPr>
          <w:p w:rsidR="00BF168D" w:rsidRDefault="00BF168D">
            <w:pPr>
              <w:pStyle w:val="ConsPlusNormal"/>
              <w:jc w:val="center"/>
            </w:pPr>
            <w:r>
              <w:t>30,0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1.2.9 в ред. </w:t>
            </w:r>
            <w:hyperlink r:id="rId18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724" w:type="dxa"/>
            <w:vMerge w:val="restart"/>
            <w:tcBorders>
              <w:bottom w:val="nil"/>
            </w:tcBorders>
          </w:tcPr>
          <w:p w:rsidR="00BF168D" w:rsidRDefault="00BF168D">
            <w:pPr>
              <w:pStyle w:val="ConsPlusNormal"/>
            </w:pPr>
            <w:r>
              <w:t>1.2.10</w:t>
            </w:r>
          </w:p>
        </w:tc>
        <w:tc>
          <w:tcPr>
            <w:tcW w:w="1816" w:type="dxa"/>
            <w:vMerge w:val="restart"/>
            <w:tcBorders>
              <w:bottom w:val="nil"/>
            </w:tcBorders>
          </w:tcPr>
          <w:p w:rsidR="00BF168D" w:rsidRDefault="00BF168D">
            <w:pPr>
              <w:pStyle w:val="ConsPlusNormal"/>
            </w:pPr>
            <w:r>
              <w:t>Мероприятие 2.10</w:t>
            </w:r>
          </w:p>
        </w:tc>
        <w:tc>
          <w:tcPr>
            <w:tcW w:w="2438" w:type="dxa"/>
            <w:vMerge w:val="restart"/>
            <w:tcBorders>
              <w:bottom w:val="nil"/>
            </w:tcBorders>
          </w:tcPr>
          <w:p w:rsidR="00BF168D" w:rsidRDefault="00BF168D">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270,9</w:t>
            </w:r>
          </w:p>
        </w:tc>
        <w:tc>
          <w:tcPr>
            <w:tcW w:w="1144" w:type="dxa"/>
          </w:tcPr>
          <w:p w:rsidR="00BF168D" w:rsidRDefault="00BF168D">
            <w:pPr>
              <w:pStyle w:val="ConsPlusNormal"/>
              <w:jc w:val="center"/>
            </w:pPr>
            <w:r>
              <w:t>270,9</w:t>
            </w:r>
          </w:p>
        </w:tc>
        <w:tc>
          <w:tcPr>
            <w:tcW w:w="1144" w:type="dxa"/>
          </w:tcPr>
          <w:p w:rsidR="00BF168D" w:rsidRDefault="00BF168D">
            <w:pPr>
              <w:pStyle w:val="ConsPlusNormal"/>
              <w:jc w:val="center"/>
            </w:pPr>
            <w:r>
              <w:t>541,8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270,9</w:t>
            </w:r>
          </w:p>
        </w:tc>
        <w:tc>
          <w:tcPr>
            <w:tcW w:w="1144" w:type="dxa"/>
          </w:tcPr>
          <w:p w:rsidR="00BF168D" w:rsidRDefault="00BF168D">
            <w:pPr>
              <w:pStyle w:val="ConsPlusNormal"/>
              <w:jc w:val="center"/>
            </w:pPr>
            <w:r>
              <w:t>270,9</w:t>
            </w:r>
          </w:p>
        </w:tc>
        <w:tc>
          <w:tcPr>
            <w:tcW w:w="1144" w:type="dxa"/>
          </w:tcPr>
          <w:p w:rsidR="00BF168D" w:rsidRDefault="00BF168D">
            <w:pPr>
              <w:pStyle w:val="ConsPlusNormal"/>
              <w:jc w:val="center"/>
            </w:pPr>
            <w:r>
              <w:t>541,8</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1.2.10 в ред. </w:t>
            </w:r>
            <w:hyperlink r:id="rId18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t>1.2.11</w:t>
            </w:r>
          </w:p>
        </w:tc>
        <w:tc>
          <w:tcPr>
            <w:tcW w:w="1816" w:type="dxa"/>
            <w:vMerge w:val="restart"/>
            <w:tcBorders>
              <w:bottom w:val="nil"/>
            </w:tcBorders>
          </w:tcPr>
          <w:p w:rsidR="00BF168D" w:rsidRDefault="00BF168D">
            <w:pPr>
              <w:pStyle w:val="ConsPlusNormal"/>
            </w:pPr>
            <w:r>
              <w:t>Мероприятие 2.11</w:t>
            </w:r>
          </w:p>
        </w:tc>
        <w:tc>
          <w:tcPr>
            <w:tcW w:w="2438" w:type="dxa"/>
            <w:vMerge w:val="restart"/>
            <w:tcBorders>
              <w:bottom w:val="nil"/>
            </w:tcBorders>
          </w:tcPr>
          <w:p w:rsidR="00BF168D" w:rsidRDefault="00BF168D">
            <w:pPr>
              <w:pStyle w:val="ConsPlusNormal"/>
            </w:pPr>
            <w:r>
              <w:t>Обеспечение отдыха и оздоровление детей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970,6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970,6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970,6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970,6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1.2.11 в ред. </w:t>
            </w:r>
            <w:hyperlink r:id="rId18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04.08.2022 N 224-п)</w:t>
            </w:r>
          </w:p>
        </w:tc>
      </w:tr>
      <w:tr w:rsidR="00BF168D">
        <w:tc>
          <w:tcPr>
            <w:tcW w:w="724" w:type="dxa"/>
            <w:vMerge w:val="restart"/>
            <w:tcBorders>
              <w:bottom w:val="nil"/>
            </w:tcBorders>
          </w:tcPr>
          <w:p w:rsidR="00BF168D" w:rsidRDefault="00BF168D">
            <w:pPr>
              <w:pStyle w:val="ConsPlusNormal"/>
            </w:pPr>
            <w:r>
              <w:t>1.3</w:t>
            </w:r>
          </w:p>
        </w:tc>
        <w:tc>
          <w:tcPr>
            <w:tcW w:w="1816" w:type="dxa"/>
            <w:vMerge w:val="restart"/>
            <w:tcBorders>
              <w:bottom w:val="nil"/>
            </w:tcBorders>
          </w:tcPr>
          <w:p w:rsidR="00BF168D" w:rsidRDefault="00BF168D">
            <w:pPr>
              <w:pStyle w:val="ConsPlusNormal"/>
              <w:outlineLvl w:val="2"/>
            </w:pPr>
            <w:hyperlink w:anchor="P6334">
              <w:r>
                <w:rPr>
                  <w:color w:val="0000FF"/>
                </w:rPr>
                <w:t>Подпрограмма 4</w:t>
              </w:r>
            </w:hyperlink>
          </w:p>
        </w:tc>
        <w:tc>
          <w:tcPr>
            <w:tcW w:w="2438" w:type="dxa"/>
            <w:vMerge w:val="restart"/>
            <w:tcBorders>
              <w:bottom w:val="nil"/>
            </w:tcBorders>
          </w:tcPr>
          <w:p w:rsidR="00BF168D" w:rsidRDefault="00BF168D">
            <w:pPr>
              <w:pStyle w:val="ConsPlusNormal"/>
            </w:pPr>
            <w:r>
              <w:t>Обеспечение реализации муниципальной программы и прочие мероприятия</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424767,2</w:t>
            </w:r>
          </w:p>
        </w:tc>
        <w:tc>
          <w:tcPr>
            <w:tcW w:w="1144" w:type="dxa"/>
          </w:tcPr>
          <w:p w:rsidR="00BF168D" w:rsidRDefault="00BF168D">
            <w:pPr>
              <w:pStyle w:val="ConsPlusNormal"/>
              <w:jc w:val="center"/>
            </w:pPr>
            <w:r>
              <w:t>377126,4</w:t>
            </w:r>
          </w:p>
        </w:tc>
        <w:tc>
          <w:tcPr>
            <w:tcW w:w="1144" w:type="dxa"/>
          </w:tcPr>
          <w:p w:rsidR="00BF168D" w:rsidRDefault="00BF168D">
            <w:pPr>
              <w:pStyle w:val="ConsPlusNormal"/>
              <w:jc w:val="center"/>
            </w:pPr>
            <w:r>
              <w:t>404267,1</w:t>
            </w:r>
          </w:p>
        </w:tc>
        <w:tc>
          <w:tcPr>
            <w:tcW w:w="1144" w:type="dxa"/>
          </w:tcPr>
          <w:p w:rsidR="00BF168D" w:rsidRDefault="00BF168D">
            <w:pPr>
              <w:pStyle w:val="ConsPlusNormal"/>
              <w:jc w:val="center"/>
            </w:pPr>
            <w:r>
              <w:t>1206160,7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jc w:val="center"/>
            </w:pPr>
            <w:r>
              <w:t>49989,6</w:t>
            </w:r>
          </w:p>
        </w:tc>
        <w:tc>
          <w:tcPr>
            <w:tcW w:w="1144" w:type="dxa"/>
          </w:tcPr>
          <w:p w:rsidR="00BF168D" w:rsidRDefault="00BF168D">
            <w:pPr>
              <w:pStyle w:val="ConsPlusNormal"/>
              <w:jc w:val="center"/>
            </w:pPr>
            <w:r>
              <w:t>54433,2</w:t>
            </w:r>
          </w:p>
        </w:tc>
        <w:tc>
          <w:tcPr>
            <w:tcW w:w="1144" w:type="dxa"/>
          </w:tcPr>
          <w:p w:rsidR="00BF168D" w:rsidRDefault="00BF168D">
            <w:pPr>
              <w:pStyle w:val="ConsPlusNormal"/>
              <w:jc w:val="center"/>
            </w:pPr>
            <w:r>
              <w:t>80694,9</w:t>
            </w:r>
          </w:p>
        </w:tc>
        <w:tc>
          <w:tcPr>
            <w:tcW w:w="1144" w:type="dxa"/>
          </w:tcPr>
          <w:p w:rsidR="00BF168D" w:rsidRDefault="00BF168D">
            <w:pPr>
              <w:pStyle w:val="ConsPlusNormal"/>
              <w:jc w:val="center"/>
            </w:pPr>
            <w:r>
              <w:t>185117,7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76908,4</w:t>
            </w:r>
          </w:p>
        </w:tc>
        <w:tc>
          <w:tcPr>
            <w:tcW w:w="1144" w:type="dxa"/>
          </w:tcPr>
          <w:p w:rsidR="00BF168D" w:rsidRDefault="00BF168D">
            <w:pPr>
              <w:pStyle w:val="ConsPlusNormal"/>
              <w:jc w:val="center"/>
            </w:pPr>
            <w:r>
              <w:t>65601,3</w:t>
            </w:r>
          </w:p>
        </w:tc>
        <w:tc>
          <w:tcPr>
            <w:tcW w:w="1144" w:type="dxa"/>
          </w:tcPr>
          <w:p w:rsidR="00BF168D" w:rsidRDefault="00BF168D">
            <w:pPr>
              <w:pStyle w:val="ConsPlusNormal"/>
              <w:jc w:val="center"/>
            </w:pPr>
            <w:r>
              <w:t>67663,1</w:t>
            </w:r>
          </w:p>
        </w:tc>
        <w:tc>
          <w:tcPr>
            <w:tcW w:w="1144" w:type="dxa"/>
          </w:tcPr>
          <w:p w:rsidR="00BF168D" w:rsidRDefault="00BF168D">
            <w:pPr>
              <w:pStyle w:val="ConsPlusNormal"/>
              <w:jc w:val="center"/>
            </w:pPr>
            <w:r>
              <w:t>210172,8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238494,6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218371,0</w:t>
            </w:r>
          </w:p>
        </w:tc>
        <w:tc>
          <w:tcPr>
            <w:tcW w:w="1144" w:type="dxa"/>
          </w:tcPr>
          <w:p w:rsidR="00BF168D" w:rsidRDefault="00BF168D">
            <w:pPr>
              <w:pStyle w:val="ConsPlusNormal"/>
              <w:jc w:val="center"/>
            </w:pPr>
            <w:r>
              <w:t>177593,7</w:t>
            </w:r>
          </w:p>
        </w:tc>
        <w:tc>
          <w:tcPr>
            <w:tcW w:w="1144" w:type="dxa"/>
          </w:tcPr>
          <w:p w:rsidR="00BF168D" w:rsidRDefault="00BF168D">
            <w:pPr>
              <w:pStyle w:val="ConsPlusNormal"/>
              <w:jc w:val="center"/>
            </w:pPr>
            <w:r>
              <w:t>176410,9</w:t>
            </w:r>
          </w:p>
        </w:tc>
        <w:tc>
          <w:tcPr>
            <w:tcW w:w="1144" w:type="dxa"/>
          </w:tcPr>
          <w:p w:rsidR="00BF168D" w:rsidRDefault="00BF168D">
            <w:pPr>
              <w:pStyle w:val="ConsPlusNormal"/>
              <w:jc w:val="center"/>
            </w:pPr>
            <w:r>
              <w:t>572375,6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 в ред. </w:t>
            </w:r>
            <w:hyperlink r:id="rId18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1.3.1</w:t>
            </w:r>
          </w:p>
        </w:tc>
        <w:tc>
          <w:tcPr>
            <w:tcW w:w="1816" w:type="dxa"/>
            <w:vMerge w:val="restart"/>
            <w:tcBorders>
              <w:bottom w:val="nil"/>
            </w:tcBorders>
          </w:tcPr>
          <w:p w:rsidR="00BF168D" w:rsidRDefault="00BF168D">
            <w:pPr>
              <w:pStyle w:val="ConsPlusNormal"/>
            </w:pPr>
            <w:r>
              <w:t>Мероприятие 4.1</w:t>
            </w:r>
          </w:p>
        </w:tc>
        <w:tc>
          <w:tcPr>
            <w:tcW w:w="2438" w:type="dxa"/>
            <w:vMerge w:val="restart"/>
            <w:tcBorders>
              <w:bottom w:val="nil"/>
            </w:tcBorders>
          </w:tcPr>
          <w:p w:rsidR="00BF168D" w:rsidRDefault="00BF168D">
            <w:pPr>
              <w:pStyle w:val="ConsPlusNormal"/>
            </w:pPr>
            <w:r>
              <w:t>Руководство и управление в сфере установленных функций органов местного самоуправления</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6949,3</w:t>
            </w:r>
          </w:p>
        </w:tc>
        <w:tc>
          <w:tcPr>
            <w:tcW w:w="1144" w:type="dxa"/>
          </w:tcPr>
          <w:p w:rsidR="00BF168D" w:rsidRDefault="00BF168D">
            <w:pPr>
              <w:pStyle w:val="ConsPlusNormal"/>
              <w:jc w:val="center"/>
            </w:pPr>
            <w:r>
              <w:t>7284,0</w:t>
            </w:r>
          </w:p>
        </w:tc>
        <w:tc>
          <w:tcPr>
            <w:tcW w:w="1144" w:type="dxa"/>
          </w:tcPr>
          <w:p w:rsidR="00BF168D" w:rsidRDefault="00BF168D">
            <w:pPr>
              <w:pStyle w:val="ConsPlusNormal"/>
              <w:jc w:val="center"/>
            </w:pPr>
            <w:r>
              <w:t>7284,0</w:t>
            </w:r>
          </w:p>
        </w:tc>
        <w:tc>
          <w:tcPr>
            <w:tcW w:w="1144" w:type="dxa"/>
          </w:tcPr>
          <w:p w:rsidR="00BF168D" w:rsidRDefault="00BF168D">
            <w:pPr>
              <w:pStyle w:val="ConsPlusNormal"/>
              <w:jc w:val="center"/>
            </w:pPr>
            <w:r>
              <w:t>21517,3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358,3</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358,3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6591,0</w:t>
            </w:r>
          </w:p>
        </w:tc>
        <w:tc>
          <w:tcPr>
            <w:tcW w:w="1144" w:type="dxa"/>
          </w:tcPr>
          <w:p w:rsidR="00BF168D" w:rsidRDefault="00BF168D">
            <w:pPr>
              <w:pStyle w:val="ConsPlusNormal"/>
              <w:jc w:val="center"/>
            </w:pPr>
            <w:r>
              <w:t>7284,0</w:t>
            </w:r>
          </w:p>
        </w:tc>
        <w:tc>
          <w:tcPr>
            <w:tcW w:w="1144" w:type="dxa"/>
          </w:tcPr>
          <w:p w:rsidR="00BF168D" w:rsidRDefault="00BF168D">
            <w:pPr>
              <w:pStyle w:val="ConsPlusNormal"/>
              <w:jc w:val="center"/>
            </w:pPr>
            <w:r>
              <w:t>7284,0</w:t>
            </w:r>
          </w:p>
        </w:tc>
        <w:tc>
          <w:tcPr>
            <w:tcW w:w="1144" w:type="dxa"/>
          </w:tcPr>
          <w:p w:rsidR="00BF168D" w:rsidRDefault="00BF168D">
            <w:pPr>
              <w:pStyle w:val="ConsPlusNormal"/>
              <w:jc w:val="center"/>
            </w:pPr>
            <w:r>
              <w:t>21159,0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 в ред. </w:t>
            </w:r>
            <w:hyperlink r:id="rId18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1.3.2</w:t>
            </w:r>
          </w:p>
        </w:tc>
        <w:tc>
          <w:tcPr>
            <w:tcW w:w="1816" w:type="dxa"/>
            <w:vMerge w:val="restart"/>
            <w:tcBorders>
              <w:bottom w:val="nil"/>
            </w:tcBorders>
          </w:tcPr>
          <w:p w:rsidR="00BF168D" w:rsidRDefault="00BF168D">
            <w:pPr>
              <w:pStyle w:val="ConsPlusNormal"/>
            </w:pPr>
            <w:r>
              <w:t>Мероприятие 4.2</w:t>
            </w:r>
          </w:p>
        </w:tc>
        <w:tc>
          <w:tcPr>
            <w:tcW w:w="2438" w:type="dxa"/>
            <w:vMerge w:val="restart"/>
            <w:tcBorders>
              <w:bottom w:val="nil"/>
            </w:tcBorders>
          </w:tcPr>
          <w:p w:rsidR="00BF168D" w:rsidRDefault="00BF168D">
            <w:pPr>
              <w:pStyle w:val="ConsPlusNormal"/>
            </w:pPr>
            <w:r>
              <w:t>Обеспечение деятельности управления образования</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62689,0</w:t>
            </w:r>
          </w:p>
        </w:tc>
        <w:tc>
          <w:tcPr>
            <w:tcW w:w="1144" w:type="dxa"/>
          </w:tcPr>
          <w:p w:rsidR="00BF168D" w:rsidRDefault="00BF168D">
            <w:pPr>
              <w:pStyle w:val="ConsPlusNormal"/>
              <w:jc w:val="center"/>
            </w:pPr>
            <w:r>
              <w:t>55720,0</w:t>
            </w:r>
          </w:p>
        </w:tc>
        <w:tc>
          <w:tcPr>
            <w:tcW w:w="1144" w:type="dxa"/>
          </w:tcPr>
          <w:p w:rsidR="00BF168D" w:rsidRDefault="00BF168D">
            <w:pPr>
              <w:pStyle w:val="ConsPlusNormal"/>
              <w:jc w:val="center"/>
            </w:pPr>
            <w:r>
              <w:t>55720,0</w:t>
            </w:r>
          </w:p>
        </w:tc>
        <w:tc>
          <w:tcPr>
            <w:tcW w:w="1144" w:type="dxa"/>
          </w:tcPr>
          <w:p w:rsidR="00BF168D" w:rsidRDefault="00BF168D">
            <w:pPr>
              <w:pStyle w:val="ConsPlusNormal"/>
              <w:jc w:val="center"/>
            </w:pPr>
            <w:r>
              <w:t>174129,0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6510,5</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6510,5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56178,5</w:t>
            </w:r>
          </w:p>
        </w:tc>
        <w:tc>
          <w:tcPr>
            <w:tcW w:w="1144" w:type="dxa"/>
          </w:tcPr>
          <w:p w:rsidR="00BF168D" w:rsidRDefault="00BF168D">
            <w:pPr>
              <w:pStyle w:val="ConsPlusNormal"/>
              <w:jc w:val="center"/>
            </w:pPr>
            <w:r>
              <w:t>55720,0</w:t>
            </w:r>
          </w:p>
        </w:tc>
        <w:tc>
          <w:tcPr>
            <w:tcW w:w="1144" w:type="dxa"/>
          </w:tcPr>
          <w:p w:rsidR="00BF168D" w:rsidRDefault="00BF168D">
            <w:pPr>
              <w:pStyle w:val="ConsPlusNormal"/>
              <w:jc w:val="center"/>
            </w:pPr>
            <w:r>
              <w:t>55720,0</w:t>
            </w:r>
          </w:p>
        </w:tc>
        <w:tc>
          <w:tcPr>
            <w:tcW w:w="1144" w:type="dxa"/>
          </w:tcPr>
          <w:p w:rsidR="00BF168D" w:rsidRDefault="00BF168D">
            <w:pPr>
              <w:pStyle w:val="ConsPlusNormal"/>
              <w:jc w:val="center"/>
            </w:pPr>
            <w:r>
              <w:t>167618,5</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 в ред. </w:t>
            </w:r>
            <w:hyperlink r:id="rId18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1.3.3</w:t>
            </w:r>
          </w:p>
        </w:tc>
        <w:tc>
          <w:tcPr>
            <w:tcW w:w="1816" w:type="dxa"/>
            <w:vMerge w:val="restart"/>
            <w:tcBorders>
              <w:bottom w:val="nil"/>
            </w:tcBorders>
          </w:tcPr>
          <w:p w:rsidR="00BF168D" w:rsidRDefault="00BF168D">
            <w:pPr>
              <w:pStyle w:val="ConsPlusNormal"/>
            </w:pPr>
            <w:r>
              <w:t>Мероприятие 4.3</w:t>
            </w:r>
          </w:p>
        </w:tc>
        <w:tc>
          <w:tcPr>
            <w:tcW w:w="2438" w:type="dxa"/>
            <w:vMerge w:val="restart"/>
            <w:tcBorders>
              <w:bottom w:val="nil"/>
            </w:tcBorders>
          </w:tcPr>
          <w:p w:rsidR="00BF168D" w:rsidRDefault="00BF168D">
            <w:pPr>
              <w:pStyle w:val="ConsPlusNormal"/>
            </w:pPr>
            <w:r>
              <w:t>Обеспечение деятельности муниципальных учреждений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20945,0</w:t>
            </w:r>
          </w:p>
        </w:tc>
        <w:tc>
          <w:tcPr>
            <w:tcW w:w="1144" w:type="dxa"/>
          </w:tcPr>
          <w:p w:rsidR="00BF168D" w:rsidRDefault="00BF168D">
            <w:pPr>
              <w:pStyle w:val="ConsPlusNormal"/>
              <w:jc w:val="center"/>
            </w:pPr>
            <w:r>
              <w:t>28134,9</w:t>
            </w:r>
          </w:p>
        </w:tc>
        <w:tc>
          <w:tcPr>
            <w:tcW w:w="1144" w:type="dxa"/>
          </w:tcPr>
          <w:p w:rsidR="00BF168D" w:rsidRDefault="00BF168D">
            <w:pPr>
              <w:pStyle w:val="ConsPlusNormal"/>
              <w:jc w:val="center"/>
            </w:pPr>
            <w:r>
              <w:t>28079,6</w:t>
            </w:r>
          </w:p>
        </w:tc>
        <w:tc>
          <w:tcPr>
            <w:tcW w:w="1144" w:type="dxa"/>
          </w:tcPr>
          <w:p w:rsidR="00BF168D" w:rsidRDefault="00BF168D">
            <w:pPr>
              <w:pStyle w:val="ConsPlusNormal"/>
              <w:jc w:val="center"/>
            </w:pPr>
            <w:r>
              <w:t>77159,5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291,9</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291,9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20653,1</w:t>
            </w:r>
          </w:p>
        </w:tc>
        <w:tc>
          <w:tcPr>
            <w:tcW w:w="1144" w:type="dxa"/>
          </w:tcPr>
          <w:p w:rsidR="00BF168D" w:rsidRDefault="00BF168D">
            <w:pPr>
              <w:pStyle w:val="ConsPlusNormal"/>
              <w:jc w:val="center"/>
            </w:pPr>
            <w:r>
              <w:t>28134,9</w:t>
            </w:r>
          </w:p>
        </w:tc>
        <w:tc>
          <w:tcPr>
            <w:tcW w:w="1144" w:type="dxa"/>
          </w:tcPr>
          <w:p w:rsidR="00BF168D" w:rsidRDefault="00BF168D">
            <w:pPr>
              <w:pStyle w:val="ConsPlusNormal"/>
              <w:jc w:val="center"/>
            </w:pPr>
            <w:r>
              <w:t>28079,6</w:t>
            </w:r>
          </w:p>
        </w:tc>
        <w:tc>
          <w:tcPr>
            <w:tcW w:w="1144" w:type="dxa"/>
          </w:tcPr>
          <w:p w:rsidR="00BF168D" w:rsidRDefault="00BF168D">
            <w:pPr>
              <w:pStyle w:val="ConsPlusNormal"/>
              <w:jc w:val="center"/>
            </w:pPr>
            <w:r>
              <w:t>76867,6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1.3.3 в ред. </w:t>
            </w:r>
            <w:hyperlink r:id="rId187">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lastRenderedPageBreak/>
              <w:t>1.3.4</w:t>
            </w:r>
          </w:p>
        </w:tc>
        <w:tc>
          <w:tcPr>
            <w:tcW w:w="1816" w:type="dxa"/>
            <w:vMerge w:val="restart"/>
            <w:tcBorders>
              <w:bottom w:val="nil"/>
            </w:tcBorders>
          </w:tcPr>
          <w:p w:rsidR="00BF168D" w:rsidRDefault="00BF168D">
            <w:pPr>
              <w:pStyle w:val="ConsPlusNormal"/>
            </w:pPr>
            <w:r>
              <w:t>Мероприятие 4.4</w:t>
            </w:r>
          </w:p>
        </w:tc>
        <w:tc>
          <w:tcPr>
            <w:tcW w:w="2438" w:type="dxa"/>
            <w:vMerge w:val="restart"/>
            <w:tcBorders>
              <w:bottom w:val="nil"/>
            </w:tcBorders>
          </w:tcPr>
          <w:p w:rsidR="00BF168D" w:rsidRDefault="00BF168D">
            <w:pPr>
              <w:pStyle w:val="ConsPlusNormal"/>
            </w:pPr>
            <w:r>
              <w:t>Обеспечение деятельности (оказание услуг) подведомственных учреждений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12468,2</w:t>
            </w:r>
          </w:p>
        </w:tc>
        <w:tc>
          <w:tcPr>
            <w:tcW w:w="1144" w:type="dxa"/>
          </w:tcPr>
          <w:p w:rsidR="00BF168D" w:rsidRDefault="00BF168D">
            <w:pPr>
              <w:pStyle w:val="ConsPlusNormal"/>
              <w:jc w:val="center"/>
            </w:pPr>
            <w:r>
              <w:t>11144,2</w:t>
            </w:r>
          </w:p>
        </w:tc>
        <w:tc>
          <w:tcPr>
            <w:tcW w:w="1144" w:type="dxa"/>
          </w:tcPr>
          <w:p w:rsidR="00BF168D" w:rsidRDefault="00BF168D">
            <w:pPr>
              <w:pStyle w:val="ConsPlusNormal"/>
              <w:jc w:val="center"/>
            </w:pPr>
            <w:r>
              <w:t>11144,2</w:t>
            </w:r>
          </w:p>
        </w:tc>
        <w:tc>
          <w:tcPr>
            <w:tcW w:w="1144" w:type="dxa"/>
          </w:tcPr>
          <w:p w:rsidR="00BF168D" w:rsidRDefault="00BF168D">
            <w:pPr>
              <w:pStyle w:val="ConsPlusNormal"/>
              <w:jc w:val="center"/>
            </w:pPr>
            <w:r>
              <w:t>34756,6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1297,4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1297,4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11170,8</w:t>
            </w:r>
          </w:p>
        </w:tc>
        <w:tc>
          <w:tcPr>
            <w:tcW w:w="1144" w:type="dxa"/>
          </w:tcPr>
          <w:p w:rsidR="00BF168D" w:rsidRDefault="00BF168D">
            <w:pPr>
              <w:pStyle w:val="ConsPlusNormal"/>
              <w:jc w:val="center"/>
            </w:pPr>
            <w:r>
              <w:t>11144,2</w:t>
            </w:r>
          </w:p>
        </w:tc>
        <w:tc>
          <w:tcPr>
            <w:tcW w:w="1144" w:type="dxa"/>
          </w:tcPr>
          <w:p w:rsidR="00BF168D" w:rsidRDefault="00BF168D">
            <w:pPr>
              <w:pStyle w:val="ConsPlusNormal"/>
              <w:jc w:val="center"/>
            </w:pPr>
            <w:r>
              <w:t>11144,2</w:t>
            </w:r>
          </w:p>
        </w:tc>
        <w:tc>
          <w:tcPr>
            <w:tcW w:w="1144" w:type="dxa"/>
          </w:tcPr>
          <w:p w:rsidR="00BF168D" w:rsidRDefault="00BF168D">
            <w:pPr>
              <w:pStyle w:val="ConsPlusNormal"/>
              <w:jc w:val="center"/>
            </w:pPr>
            <w:r>
              <w:t>33459,2</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1.3.4 в ред. </w:t>
            </w:r>
            <w:hyperlink r:id="rId188">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1.3.5</w:t>
            </w:r>
          </w:p>
        </w:tc>
        <w:tc>
          <w:tcPr>
            <w:tcW w:w="1816" w:type="dxa"/>
            <w:vMerge w:val="restart"/>
            <w:tcBorders>
              <w:bottom w:val="nil"/>
            </w:tcBorders>
          </w:tcPr>
          <w:p w:rsidR="00BF168D" w:rsidRDefault="00BF168D">
            <w:pPr>
              <w:pStyle w:val="ConsPlusNormal"/>
            </w:pPr>
            <w:r>
              <w:t>Мероприятие 4.5</w:t>
            </w:r>
          </w:p>
        </w:tc>
        <w:tc>
          <w:tcPr>
            <w:tcW w:w="2438" w:type="dxa"/>
            <w:vMerge w:val="restart"/>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19956,3</w:t>
            </w:r>
          </w:p>
        </w:tc>
        <w:tc>
          <w:tcPr>
            <w:tcW w:w="1144" w:type="dxa"/>
          </w:tcPr>
          <w:p w:rsidR="00BF168D" w:rsidRDefault="00BF168D">
            <w:pPr>
              <w:pStyle w:val="ConsPlusNormal"/>
              <w:jc w:val="center"/>
            </w:pPr>
            <w:r>
              <w:t>23062,0</w:t>
            </w:r>
          </w:p>
        </w:tc>
        <w:tc>
          <w:tcPr>
            <w:tcW w:w="1144" w:type="dxa"/>
          </w:tcPr>
          <w:p w:rsidR="00BF168D" w:rsidRDefault="00BF168D">
            <w:pPr>
              <w:pStyle w:val="ConsPlusNormal"/>
              <w:jc w:val="center"/>
            </w:pPr>
            <w:r>
              <w:t>23062,0</w:t>
            </w:r>
          </w:p>
        </w:tc>
        <w:tc>
          <w:tcPr>
            <w:tcW w:w="1144" w:type="dxa"/>
          </w:tcPr>
          <w:p w:rsidR="00BF168D" w:rsidRDefault="00BF168D">
            <w:pPr>
              <w:pStyle w:val="ConsPlusNormal"/>
              <w:jc w:val="center"/>
            </w:pPr>
            <w:r>
              <w:t>66080,3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5261,6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5261,6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14694,7</w:t>
            </w:r>
          </w:p>
        </w:tc>
        <w:tc>
          <w:tcPr>
            <w:tcW w:w="1144" w:type="dxa"/>
          </w:tcPr>
          <w:p w:rsidR="00BF168D" w:rsidRDefault="00BF168D">
            <w:pPr>
              <w:pStyle w:val="ConsPlusNormal"/>
              <w:jc w:val="center"/>
            </w:pPr>
            <w:r>
              <w:t>23062,0</w:t>
            </w:r>
          </w:p>
        </w:tc>
        <w:tc>
          <w:tcPr>
            <w:tcW w:w="1144" w:type="dxa"/>
          </w:tcPr>
          <w:p w:rsidR="00BF168D" w:rsidRDefault="00BF168D">
            <w:pPr>
              <w:pStyle w:val="ConsPlusNormal"/>
              <w:jc w:val="center"/>
            </w:pPr>
            <w:r>
              <w:t>23062,0</w:t>
            </w:r>
          </w:p>
        </w:tc>
        <w:tc>
          <w:tcPr>
            <w:tcW w:w="1144" w:type="dxa"/>
          </w:tcPr>
          <w:p w:rsidR="00BF168D" w:rsidRDefault="00BF168D">
            <w:pPr>
              <w:pStyle w:val="ConsPlusNormal"/>
              <w:jc w:val="center"/>
            </w:pPr>
            <w:r>
              <w:t>60818,7</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1.3.5 в ред. </w:t>
            </w:r>
            <w:hyperlink r:id="rId18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1.3.6</w:t>
            </w:r>
          </w:p>
        </w:tc>
        <w:tc>
          <w:tcPr>
            <w:tcW w:w="1816" w:type="dxa"/>
            <w:vMerge w:val="restart"/>
            <w:tcBorders>
              <w:bottom w:val="nil"/>
            </w:tcBorders>
          </w:tcPr>
          <w:p w:rsidR="00BF168D" w:rsidRDefault="00BF168D">
            <w:pPr>
              <w:pStyle w:val="ConsPlusNormal"/>
            </w:pPr>
            <w:r>
              <w:t>Мероприятие 4.6</w:t>
            </w:r>
          </w:p>
        </w:tc>
        <w:tc>
          <w:tcPr>
            <w:tcW w:w="2438" w:type="dxa"/>
            <w:vMerge w:val="restart"/>
            <w:tcBorders>
              <w:bottom w:val="nil"/>
            </w:tcBorders>
          </w:tcPr>
          <w:p w:rsidR="00BF168D" w:rsidRDefault="00BF168D">
            <w:pPr>
              <w:pStyle w:val="ConsPlusNormal"/>
            </w:pPr>
            <w:r>
              <w:t xml:space="preserve">Предоставление компенсации родителям (законным представителям) детей, посещающих образовательные </w:t>
            </w:r>
            <w:r>
              <w:lastRenderedPageBreak/>
              <w:t>организации, реализующие образовательную программу дошкольного образования в рамках подпрограммы</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1872,1</w:t>
            </w:r>
          </w:p>
        </w:tc>
        <w:tc>
          <w:tcPr>
            <w:tcW w:w="1144" w:type="dxa"/>
          </w:tcPr>
          <w:p w:rsidR="00BF168D" w:rsidRDefault="00BF168D">
            <w:pPr>
              <w:pStyle w:val="ConsPlusNormal"/>
              <w:jc w:val="center"/>
            </w:pPr>
            <w:r>
              <w:t>3849,6</w:t>
            </w:r>
          </w:p>
        </w:tc>
        <w:tc>
          <w:tcPr>
            <w:tcW w:w="1144" w:type="dxa"/>
          </w:tcPr>
          <w:p w:rsidR="00BF168D" w:rsidRDefault="00BF168D">
            <w:pPr>
              <w:pStyle w:val="ConsPlusNormal"/>
              <w:jc w:val="center"/>
            </w:pPr>
            <w:r>
              <w:t>3849,6</w:t>
            </w:r>
          </w:p>
        </w:tc>
        <w:tc>
          <w:tcPr>
            <w:tcW w:w="1144" w:type="dxa"/>
          </w:tcPr>
          <w:p w:rsidR="00BF168D" w:rsidRDefault="00BF168D">
            <w:pPr>
              <w:pStyle w:val="ConsPlusNormal"/>
              <w:jc w:val="center"/>
            </w:pPr>
            <w:r>
              <w:t>9571,3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федеральный бюджет </w:t>
            </w:r>
            <w:r>
              <w:lastRenderedPageBreak/>
              <w:t>&lt;*&gt;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1872,1</w:t>
            </w:r>
          </w:p>
        </w:tc>
        <w:tc>
          <w:tcPr>
            <w:tcW w:w="1144" w:type="dxa"/>
          </w:tcPr>
          <w:p w:rsidR="00BF168D" w:rsidRDefault="00BF168D">
            <w:pPr>
              <w:pStyle w:val="ConsPlusNormal"/>
              <w:jc w:val="center"/>
            </w:pPr>
            <w:r>
              <w:t>3849,6</w:t>
            </w:r>
          </w:p>
        </w:tc>
        <w:tc>
          <w:tcPr>
            <w:tcW w:w="1144" w:type="dxa"/>
          </w:tcPr>
          <w:p w:rsidR="00BF168D" w:rsidRDefault="00BF168D">
            <w:pPr>
              <w:pStyle w:val="ConsPlusNormal"/>
              <w:jc w:val="center"/>
            </w:pPr>
            <w:r>
              <w:t>3849,6</w:t>
            </w:r>
          </w:p>
        </w:tc>
        <w:tc>
          <w:tcPr>
            <w:tcW w:w="1144" w:type="dxa"/>
          </w:tcPr>
          <w:p w:rsidR="00BF168D" w:rsidRDefault="00BF168D">
            <w:pPr>
              <w:pStyle w:val="ConsPlusNormal"/>
              <w:jc w:val="center"/>
            </w:pPr>
            <w:r>
              <w:t>9571,3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1.3.6 в ред. </w:t>
            </w:r>
            <w:hyperlink r:id="rId19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1.3.7</w:t>
            </w:r>
          </w:p>
        </w:tc>
        <w:tc>
          <w:tcPr>
            <w:tcW w:w="1816" w:type="dxa"/>
            <w:vMerge w:val="restart"/>
            <w:tcBorders>
              <w:bottom w:val="nil"/>
            </w:tcBorders>
          </w:tcPr>
          <w:p w:rsidR="00BF168D" w:rsidRDefault="00BF168D">
            <w:pPr>
              <w:pStyle w:val="ConsPlusNormal"/>
            </w:pPr>
            <w:r>
              <w:t>Мероприятие 4.7</w:t>
            </w:r>
          </w:p>
        </w:tc>
        <w:tc>
          <w:tcPr>
            <w:tcW w:w="2438" w:type="dxa"/>
            <w:vMerge w:val="restart"/>
            <w:tcBorders>
              <w:bottom w:val="nil"/>
            </w:tcBorders>
          </w:tcPr>
          <w:p w:rsidR="00BF168D" w:rsidRDefault="00BF168D">
            <w:pPr>
              <w:pStyle w:val="ConsPlusNormal"/>
            </w:pPr>
            <w: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24509,0</w:t>
            </w:r>
          </w:p>
        </w:tc>
        <w:tc>
          <w:tcPr>
            <w:tcW w:w="1144" w:type="dxa"/>
          </w:tcPr>
          <w:p w:rsidR="00BF168D" w:rsidRDefault="00BF168D">
            <w:pPr>
              <w:pStyle w:val="ConsPlusNormal"/>
              <w:jc w:val="center"/>
            </w:pPr>
            <w:r>
              <w:t>33698,4</w:t>
            </w:r>
          </w:p>
        </w:tc>
        <w:tc>
          <w:tcPr>
            <w:tcW w:w="1144" w:type="dxa"/>
          </w:tcPr>
          <w:p w:rsidR="00BF168D" w:rsidRDefault="00BF168D">
            <w:pPr>
              <w:pStyle w:val="ConsPlusNormal"/>
              <w:jc w:val="center"/>
            </w:pPr>
            <w:r>
              <w:t>33698,4</w:t>
            </w:r>
          </w:p>
        </w:tc>
        <w:tc>
          <w:tcPr>
            <w:tcW w:w="1144" w:type="dxa"/>
          </w:tcPr>
          <w:p w:rsidR="00BF168D" w:rsidRDefault="00BF168D">
            <w:pPr>
              <w:pStyle w:val="ConsPlusNormal"/>
              <w:jc w:val="center"/>
            </w:pPr>
            <w:r>
              <w:t>91905,8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24509,0</w:t>
            </w:r>
          </w:p>
        </w:tc>
        <w:tc>
          <w:tcPr>
            <w:tcW w:w="1144" w:type="dxa"/>
          </w:tcPr>
          <w:p w:rsidR="00BF168D" w:rsidRDefault="00BF168D">
            <w:pPr>
              <w:pStyle w:val="ConsPlusNormal"/>
              <w:jc w:val="center"/>
            </w:pPr>
            <w:r>
              <w:t>33698,4</w:t>
            </w:r>
          </w:p>
        </w:tc>
        <w:tc>
          <w:tcPr>
            <w:tcW w:w="1144" w:type="dxa"/>
          </w:tcPr>
          <w:p w:rsidR="00BF168D" w:rsidRDefault="00BF168D">
            <w:pPr>
              <w:pStyle w:val="ConsPlusNormal"/>
              <w:jc w:val="center"/>
            </w:pPr>
            <w:r>
              <w:t>33698,4</w:t>
            </w:r>
          </w:p>
        </w:tc>
        <w:tc>
          <w:tcPr>
            <w:tcW w:w="1144" w:type="dxa"/>
          </w:tcPr>
          <w:p w:rsidR="00BF168D" w:rsidRDefault="00BF168D">
            <w:pPr>
              <w:pStyle w:val="ConsPlusNormal"/>
              <w:jc w:val="center"/>
            </w:pPr>
            <w:r>
              <w:t>91905,8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1.3.7 в ред. </w:t>
            </w:r>
            <w:hyperlink r:id="rId19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1.3.8</w:t>
            </w:r>
          </w:p>
        </w:tc>
        <w:tc>
          <w:tcPr>
            <w:tcW w:w="1816" w:type="dxa"/>
            <w:vMerge w:val="restart"/>
            <w:tcBorders>
              <w:bottom w:val="nil"/>
            </w:tcBorders>
          </w:tcPr>
          <w:p w:rsidR="00BF168D" w:rsidRDefault="00BF168D">
            <w:pPr>
              <w:pStyle w:val="ConsPlusNormal"/>
            </w:pPr>
            <w:r>
              <w:t>Мероприятие 4.8</w:t>
            </w:r>
          </w:p>
        </w:tc>
        <w:tc>
          <w:tcPr>
            <w:tcW w:w="2438" w:type="dxa"/>
            <w:vMerge w:val="restart"/>
            <w:tcBorders>
              <w:bottom w:val="nil"/>
            </w:tcBorders>
          </w:tcPr>
          <w:p w:rsidR="00BF168D" w:rsidRDefault="00BF168D">
            <w:pPr>
              <w:pStyle w:val="ConsPlusNormal"/>
            </w:pPr>
            <w:r>
              <w:t>Проведение текущих и капитальных ремонтов</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32766,8</w:t>
            </w:r>
          </w:p>
        </w:tc>
        <w:tc>
          <w:tcPr>
            <w:tcW w:w="1144" w:type="dxa"/>
          </w:tcPr>
          <w:p w:rsidR="00BF168D" w:rsidRDefault="00BF168D">
            <w:pPr>
              <w:pStyle w:val="ConsPlusNormal"/>
              <w:jc w:val="center"/>
            </w:pPr>
            <w:r>
              <w:t>12425,2</w:t>
            </w:r>
          </w:p>
        </w:tc>
        <w:tc>
          <w:tcPr>
            <w:tcW w:w="1144" w:type="dxa"/>
          </w:tcPr>
          <w:p w:rsidR="00BF168D" w:rsidRDefault="00BF168D">
            <w:pPr>
              <w:pStyle w:val="ConsPlusNormal"/>
              <w:jc w:val="center"/>
            </w:pPr>
            <w:r>
              <w:t>10000,0</w:t>
            </w:r>
          </w:p>
        </w:tc>
        <w:tc>
          <w:tcPr>
            <w:tcW w:w="1144" w:type="dxa"/>
          </w:tcPr>
          <w:p w:rsidR="00BF168D" w:rsidRDefault="00BF168D">
            <w:pPr>
              <w:pStyle w:val="ConsPlusNormal"/>
              <w:jc w:val="center"/>
            </w:pPr>
            <w:r>
              <w:t>55192,0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внебюджетные </w:t>
            </w:r>
            <w:r>
              <w:lastRenderedPageBreak/>
              <w:t>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32766,8</w:t>
            </w:r>
          </w:p>
        </w:tc>
        <w:tc>
          <w:tcPr>
            <w:tcW w:w="1144" w:type="dxa"/>
          </w:tcPr>
          <w:p w:rsidR="00BF168D" w:rsidRDefault="00BF168D">
            <w:pPr>
              <w:pStyle w:val="ConsPlusNormal"/>
              <w:jc w:val="center"/>
            </w:pPr>
            <w:r>
              <w:t>12425,2</w:t>
            </w:r>
          </w:p>
        </w:tc>
        <w:tc>
          <w:tcPr>
            <w:tcW w:w="1144" w:type="dxa"/>
          </w:tcPr>
          <w:p w:rsidR="00BF168D" w:rsidRDefault="00BF168D">
            <w:pPr>
              <w:pStyle w:val="ConsPlusNormal"/>
              <w:jc w:val="center"/>
            </w:pPr>
            <w:r>
              <w:t>10000,0</w:t>
            </w:r>
          </w:p>
        </w:tc>
        <w:tc>
          <w:tcPr>
            <w:tcW w:w="1144" w:type="dxa"/>
          </w:tcPr>
          <w:p w:rsidR="00BF168D" w:rsidRDefault="00BF168D">
            <w:pPr>
              <w:pStyle w:val="ConsPlusNormal"/>
              <w:jc w:val="center"/>
            </w:pPr>
            <w:r>
              <w:t>55192,0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1.3.8 в ред. </w:t>
            </w:r>
            <w:hyperlink r:id="rId19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1.3.9</w:t>
            </w:r>
          </w:p>
        </w:tc>
        <w:tc>
          <w:tcPr>
            <w:tcW w:w="1816" w:type="dxa"/>
            <w:vMerge w:val="restart"/>
            <w:tcBorders>
              <w:bottom w:val="nil"/>
            </w:tcBorders>
          </w:tcPr>
          <w:p w:rsidR="00BF168D" w:rsidRDefault="00BF168D">
            <w:pPr>
              <w:pStyle w:val="ConsPlusNormal"/>
            </w:pPr>
            <w:r>
              <w:t>Мероприятие 4.9</w:t>
            </w:r>
          </w:p>
        </w:tc>
        <w:tc>
          <w:tcPr>
            <w:tcW w:w="2438" w:type="dxa"/>
            <w:vMerge w:val="restart"/>
            <w:tcBorders>
              <w:bottom w:val="nil"/>
            </w:tcBorders>
          </w:tcPr>
          <w:p w:rsidR="00BF168D" w:rsidRDefault="00BF168D">
            <w:pPr>
              <w:pStyle w:val="ConsPlusNormal"/>
            </w:pPr>
            <w:r>
              <w:t>Устранение предписаний контролирующих органов</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13615,7</w:t>
            </w:r>
          </w:p>
        </w:tc>
        <w:tc>
          <w:tcPr>
            <w:tcW w:w="1144" w:type="dxa"/>
          </w:tcPr>
          <w:p w:rsidR="00BF168D" w:rsidRDefault="00BF168D">
            <w:pPr>
              <w:pStyle w:val="ConsPlusNormal"/>
              <w:jc w:val="center"/>
            </w:pPr>
            <w:r>
              <w:t>10000,0</w:t>
            </w:r>
          </w:p>
        </w:tc>
        <w:tc>
          <w:tcPr>
            <w:tcW w:w="1144" w:type="dxa"/>
          </w:tcPr>
          <w:p w:rsidR="00BF168D" w:rsidRDefault="00BF168D">
            <w:pPr>
              <w:pStyle w:val="ConsPlusNormal"/>
              <w:jc w:val="center"/>
            </w:pPr>
            <w:r>
              <w:t>10000,0</w:t>
            </w:r>
          </w:p>
        </w:tc>
        <w:tc>
          <w:tcPr>
            <w:tcW w:w="1144" w:type="dxa"/>
          </w:tcPr>
          <w:p w:rsidR="00BF168D" w:rsidRDefault="00BF168D">
            <w:pPr>
              <w:pStyle w:val="ConsPlusNormal"/>
              <w:jc w:val="center"/>
            </w:pPr>
            <w:r>
              <w:t>33615,7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13615,7</w:t>
            </w:r>
          </w:p>
        </w:tc>
        <w:tc>
          <w:tcPr>
            <w:tcW w:w="1144" w:type="dxa"/>
          </w:tcPr>
          <w:p w:rsidR="00BF168D" w:rsidRDefault="00BF168D">
            <w:pPr>
              <w:pStyle w:val="ConsPlusNormal"/>
              <w:jc w:val="center"/>
            </w:pPr>
            <w:r>
              <w:t>10000,0</w:t>
            </w:r>
          </w:p>
        </w:tc>
        <w:tc>
          <w:tcPr>
            <w:tcW w:w="1144" w:type="dxa"/>
          </w:tcPr>
          <w:p w:rsidR="00BF168D" w:rsidRDefault="00BF168D">
            <w:pPr>
              <w:pStyle w:val="ConsPlusNormal"/>
              <w:jc w:val="center"/>
            </w:pPr>
            <w:r>
              <w:t>10000,0</w:t>
            </w:r>
          </w:p>
        </w:tc>
        <w:tc>
          <w:tcPr>
            <w:tcW w:w="1144" w:type="dxa"/>
          </w:tcPr>
          <w:p w:rsidR="00BF168D" w:rsidRDefault="00BF168D">
            <w:pPr>
              <w:pStyle w:val="ConsPlusNormal"/>
              <w:jc w:val="center"/>
            </w:pPr>
            <w:r>
              <w:t>33615,7</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1.3.9 в ред. </w:t>
            </w:r>
            <w:hyperlink r:id="rId19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724" w:type="dxa"/>
            <w:vMerge w:val="restart"/>
            <w:tcBorders>
              <w:bottom w:val="nil"/>
            </w:tcBorders>
          </w:tcPr>
          <w:p w:rsidR="00BF168D" w:rsidRDefault="00BF168D">
            <w:pPr>
              <w:pStyle w:val="ConsPlusNormal"/>
            </w:pPr>
            <w:r>
              <w:t>1.3.10</w:t>
            </w:r>
          </w:p>
        </w:tc>
        <w:tc>
          <w:tcPr>
            <w:tcW w:w="1816" w:type="dxa"/>
            <w:vMerge w:val="restart"/>
            <w:tcBorders>
              <w:bottom w:val="nil"/>
            </w:tcBorders>
          </w:tcPr>
          <w:p w:rsidR="00BF168D" w:rsidRDefault="00BF168D">
            <w:pPr>
              <w:pStyle w:val="ConsPlusNormal"/>
            </w:pPr>
            <w:r>
              <w:t>Мероприятие 4.10</w:t>
            </w:r>
          </w:p>
        </w:tc>
        <w:tc>
          <w:tcPr>
            <w:tcW w:w="2438" w:type="dxa"/>
            <w:vMerge w:val="restart"/>
            <w:tcBorders>
              <w:bottom w:val="nil"/>
            </w:tcBorders>
          </w:tcPr>
          <w:p w:rsidR="00BF168D" w:rsidRDefault="00BF168D">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1022,3</w:t>
            </w:r>
          </w:p>
        </w:tc>
        <w:tc>
          <w:tcPr>
            <w:tcW w:w="1144" w:type="dxa"/>
          </w:tcPr>
          <w:p w:rsidR="00BF168D" w:rsidRDefault="00BF168D">
            <w:pPr>
              <w:pStyle w:val="ConsPlusNormal"/>
              <w:jc w:val="center"/>
            </w:pPr>
            <w:r>
              <w:t>1214,5</w:t>
            </w:r>
          </w:p>
        </w:tc>
        <w:tc>
          <w:tcPr>
            <w:tcW w:w="1144" w:type="dxa"/>
          </w:tcPr>
          <w:p w:rsidR="00BF168D" w:rsidRDefault="00BF168D">
            <w:pPr>
              <w:pStyle w:val="ConsPlusNormal"/>
              <w:jc w:val="center"/>
            </w:pPr>
            <w:r>
              <w:t>1214,5</w:t>
            </w:r>
          </w:p>
        </w:tc>
        <w:tc>
          <w:tcPr>
            <w:tcW w:w="1144" w:type="dxa"/>
          </w:tcPr>
          <w:p w:rsidR="00BF168D" w:rsidRDefault="00BF168D">
            <w:pPr>
              <w:pStyle w:val="ConsPlusNormal"/>
              <w:jc w:val="center"/>
            </w:pPr>
            <w:r>
              <w:t>3451,3</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1022,3</w:t>
            </w:r>
          </w:p>
        </w:tc>
        <w:tc>
          <w:tcPr>
            <w:tcW w:w="1144" w:type="dxa"/>
          </w:tcPr>
          <w:p w:rsidR="00BF168D" w:rsidRDefault="00BF168D">
            <w:pPr>
              <w:pStyle w:val="ConsPlusNormal"/>
              <w:jc w:val="center"/>
            </w:pPr>
            <w:r>
              <w:t>1214,5</w:t>
            </w:r>
          </w:p>
        </w:tc>
        <w:tc>
          <w:tcPr>
            <w:tcW w:w="1144" w:type="dxa"/>
          </w:tcPr>
          <w:p w:rsidR="00BF168D" w:rsidRDefault="00BF168D">
            <w:pPr>
              <w:pStyle w:val="ConsPlusNormal"/>
              <w:jc w:val="center"/>
            </w:pPr>
            <w:r>
              <w:t>1214,5</w:t>
            </w:r>
          </w:p>
        </w:tc>
        <w:tc>
          <w:tcPr>
            <w:tcW w:w="1144" w:type="dxa"/>
          </w:tcPr>
          <w:p w:rsidR="00BF168D" w:rsidRDefault="00BF168D">
            <w:pPr>
              <w:pStyle w:val="ConsPlusNormal"/>
              <w:jc w:val="center"/>
            </w:pPr>
            <w:r>
              <w:t>3451,3</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lastRenderedPageBreak/>
              <w:t xml:space="preserve">(п. 1.3.10 в ред. </w:t>
            </w:r>
            <w:hyperlink r:id="rId19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28.11.2022 N 424-п)</w:t>
            </w:r>
          </w:p>
        </w:tc>
      </w:tr>
      <w:tr w:rsidR="00BF168D">
        <w:tc>
          <w:tcPr>
            <w:tcW w:w="724" w:type="dxa"/>
            <w:vMerge w:val="restart"/>
          </w:tcPr>
          <w:p w:rsidR="00BF168D" w:rsidRDefault="00BF168D">
            <w:pPr>
              <w:pStyle w:val="ConsPlusNormal"/>
            </w:pPr>
            <w:r>
              <w:t>1.3.11</w:t>
            </w:r>
          </w:p>
        </w:tc>
        <w:tc>
          <w:tcPr>
            <w:tcW w:w="1816" w:type="dxa"/>
            <w:vMerge w:val="restart"/>
          </w:tcPr>
          <w:p w:rsidR="00BF168D" w:rsidRDefault="00BF168D">
            <w:pPr>
              <w:pStyle w:val="ConsPlusNormal"/>
            </w:pPr>
            <w:r>
              <w:t>Мероприятие 4.11</w:t>
            </w:r>
          </w:p>
        </w:tc>
        <w:tc>
          <w:tcPr>
            <w:tcW w:w="2438" w:type="dxa"/>
            <w:vMerge w:val="restart"/>
          </w:tcPr>
          <w:p w:rsidR="00BF168D" w:rsidRDefault="00BF168D">
            <w:pPr>
              <w:pStyle w:val="ConsPlusNormal"/>
            </w:pPr>
            <w:r>
              <w:t>Безвозмездное поступление и доходы по предпринимательской и иной приносящей доход деятельности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238494,6</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79498,2</w:t>
            </w:r>
          </w:p>
        </w:tc>
        <w:tc>
          <w:tcPr>
            <w:tcW w:w="1144" w:type="dxa"/>
          </w:tcPr>
          <w:p w:rsidR="00BF168D" w:rsidRDefault="00BF168D">
            <w:pPr>
              <w:pStyle w:val="ConsPlusNormal"/>
              <w:jc w:val="center"/>
            </w:pPr>
            <w:r>
              <w:t>238494,6</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юридические лица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val="restart"/>
            <w:tcBorders>
              <w:bottom w:val="nil"/>
            </w:tcBorders>
          </w:tcPr>
          <w:p w:rsidR="00BF168D" w:rsidRDefault="00BF168D">
            <w:pPr>
              <w:pStyle w:val="ConsPlusNormal"/>
            </w:pPr>
            <w:r>
              <w:t>1.3.12</w:t>
            </w:r>
          </w:p>
        </w:tc>
        <w:tc>
          <w:tcPr>
            <w:tcW w:w="1816" w:type="dxa"/>
            <w:vMerge w:val="restart"/>
            <w:tcBorders>
              <w:bottom w:val="nil"/>
            </w:tcBorders>
          </w:tcPr>
          <w:p w:rsidR="00BF168D" w:rsidRDefault="00BF168D">
            <w:pPr>
              <w:pStyle w:val="ConsPlusNormal"/>
            </w:pPr>
            <w:r>
              <w:t>Мероприятие 4.12</w:t>
            </w:r>
          </w:p>
        </w:tc>
        <w:tc>
          <w:tcPr>
            <w:tcW w:w="2438" w:type="dxa"/>
            <w:vMerge w:val="restart"/>
            <w:tcBorders>
              <w:bottom w:val="nil"/>
            </w:tcBorders>
          </w:tcPr>
          <w:p w:rsidR="00BF168D" w:rsidRDefault="00BF168D">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7367,8</w:t>
            </w:r>
          </w:p>
        </w:tc>
        <w:tc>
          <w:tcPr>
            <w:tcW w:w="1144" w:type="dxa"/>
          </w:tcPr>
          <w:p w:rsidR="00BF168D" w:rsidRDefault="00BF168D">
            <w:pPr>
              <w:pStyle w:val="ConsPlusNormal"/>
              <w:jc w:val="center"/>
            </w:pPr>
            <w:r>
              <w:t>5878,8</w:t>
            </w:r>
          </w:p>
        </w:tc>
        <w:tc>
          <w:tcPr>
            <w:tcW w:w="1144" w:type="dxa"/>
          </w:tcPr>
          <w:p w:rsidR="00BF168D" w:rsidRDefault="00BF168D">
            <w:pPr>
              <w:pStyle w:val="ConsPlusNormal"/>
              <w:jc w:val="center"/>
            </w:pPr>
            <w:r>
              <w:t>5878,8</w:t>
            </w:r>
          </w:p>
        </w:tc>
        <w:tc>
          <w:tcPr>
            <w:tcW w:w="1144" w:type="dxa"/>
          </w:tcPr>
          <w:p w:rsidR="00BF168D" w:rsidRDefault="00BF168D">
            <w:pPr>
              <w:pStyle w:val="ConsPlusNormal"/>
              <w:jc w:val="center"/>
            </w:pPr>
            <w:r>
              <w:t>19125,4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7275,0</w:t>
            </w:r>
          </w:p>
        </w:tc>
        <w:tc>
          <w:tcPr>
            <w:tcW w:w="1144" w:type="dxa"/>
          </w:tcPr>
          <w:p w:rsidR="00BF168D" w:rsidRDefault="00BF168D">
            <w:pPr>
              <w:pStyle w:val="ConsPlusNormal"/>
              <w:jc w:val="center"/>
            </w:pPr>
            <w:r>
              <w:t>5820,0</w:t>
            </w:r>
          </w:p>
        </w:tc>
        <w:tc>
          <w:tcPr>
            <w:tcW w:w="1144" w:type="dxa"/>
          </w:tcPr>
          <w:p w:rsidR="00BF168D" w:rsidRDefault="00BF168D">
            <w:pPr>
              <w:pStyle w:val="ConsPlusNormal"/>
              <w:jc w:val="center"/>
            </w:pPr>
            <w:r>
              <w:t>5820,0</w:t>
            </w:r>
          </w:p>
        </w:tc>
        <w:tc>
          <w:tcPr>
            <w:tcW w:w="1144" w:type="dxa"/>
          </w:tcPr>
          <w:p w:rsidR="00BF168D" w:rsidRDefault="00BF168D">
            <w:pPr>
              <w:pStyle w:val="ConsPlusNormal"/>
              <w:jc w:val="center"/>
            </w:pPr>
            <w:r>
              <w:t>18915,0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92,8</w:t>
            </w:r>
          </w:p>
        </w:tc>
        <w:tc>
          <w:tcPr>
            <w:tcW w:w="1144" w:type="dxa"/>
          </w:tcPr>
          <w:p w:rsidR="00BF168D" w:rsidRDefault="00BF168D">
            <w:pPr>
              <w:pStyle w:val="ConsPlusNormal"/>
              <w:jc w:val="center"/>
            </w:pPr>
            <w:r>
              <w:t>58,8</w:t>
            </w:r>
          </w:p>
        </w:tc>
        <w:tc>
          <w:tcPr>
            <w:tcW w:w="1144" w:type="dxa"/>
          </w:tcPr>
          <w:p w:rsidR="00BF168D" w:rsidRDefault="00BF168D">
            <w:pPr>
              <w:pStyle w:val="ConsPlusNormal"/>
              <w:jc w:val="center"/>
            </w:pPr>
            <w:r>
              <w:t>58,8</w:t>
            </w:r>
          </w:p>
        </w:tc>
        <w:tc>
          <w:tcPr>
            <w:tcW w:w="1144" w:type="dxa"/>
          </w:tcPr>
          <w:p w:rsidR="00BF168D" w:rsidRDefault="00BF168D">
            <w:pPr>
              <w:pStyle w:val="ConsPlusNormal"/>
              <w:jc w:val="center"/>
            </w:pPr>
            <w:r>
              <w:t>210,4</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1.3.12 в ред. </w:t>
            </w:r>
            <w:hyperlink r:id="rId19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20.06.2022 N 168-п)</w:t>
            </w:r>
          </w:p>
        </w:tc>
      </w:tr>
      <w:tr w:rsidR="00BF168D">
        <w:tc>
          <w:tcPr>
            <w:tcW w:w="724" w:type="dxa"/>
            <w:vMerge w:val="restart"/>
          </w:tcPr>
          <w:p w:rsidR="00BF168D" w:rsidRDefault="00BF168D">
            <w:pPr>
              <w:pStyle w:val="ConsPlusNormal"/>
            </w:pPr>
            <w:r>
              <w:t>1.3.13</w:t>
            </w:r>
          </w:p>
        </w:tc>
        <w:tc>
          <w:tcPr>
            <w:tcW w:w="1816" w:type="dxa"/>
            <w:vMerge w:val="restart"/>
          </w:tcPr>
          <w:p w:rsidR="00BF168D" w:rsidRDefault="00BF168D">
            <w:pPr>
              <w:pStyle w:val="ConsPlusNormal"/>
            </w:pPr>
            <w:r>
              <w:t>Мероприятие 4.13</w:t>
            </w:r>
          </w:p>
        </w:tc>
        <w:tc>
          <w:tcPr>
            <w:tcW w:w="2438" w:type="dxa"/>
            <w:vMerge w:val="restart"/>
          </w:tcPr>
          <w:p w:rsidR="00BF168D" w:rsidRDefault="00BF168D">
            <w:pPr>
              <w:pStyle w:val="ConsPlusNormal"/>
            </w:pPr>
            <w:r>
              <w:t xml:space="preserve">Обеспечение образовательных организаций материально-технической базой для внедрения цифровой </w:t>
            </w:r>
            <w:r>
              <w:lastRenderedPageBreak/>
              <w:t>образовательной среды</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 xml:space="preserve">федеральный бюджет </w:t>
            </w:r>
            <w:r>
              <w:lastRenderedPageBreak/>
              <w:t>&lt;*&gt;</w:t>
            </w:r>
          </w:p>
        </w:tc>
        <w:tc>
          <w:tcPr>
            <w:tcW w:w="1144" w:type="dxa"/>
          </w:tcPr>
          <w:p w:rsidR="00BF168D" w:rsidRDefault="00BF168D">
            <w:pPr>
              <w:pStyle w:val="ConsPlusNormal"/>
              <w:jc w:val="center"/>
            </w:pPr>
            <w:r>
              <w:lastRenderedPageBreak/>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0,0</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jc w:val="center"/>
            </w:pPr>
            <w:r>
              <w:t>0,0</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r>
      <w:tr w:rsidR="00BF168D">
        <w:tc>
          <w:tcPr>
            <w:tcW w:w="724" w:type="dxa"/>
            <w:vMerge/>
          </w:tcPr>
          <w:p w:rsidR="00BF168D" w:rsidRDefault="00BF168D">
            <w:pPr>
              <w:pStyle w:val="ConsPlusNormal"/>
            </w:pPr>
          </w:p>
        </w:tc>
        <w:tc>
          <w:tcPr>
            <w:tcW w:w="1816" w:type="dxa"/>
            <w:vMerge/>
          </w:tcPr>
          <w:p w:rsidR="00BF168D" w:rsidRDefault="00BF168D">
            <w:pPr>
              <w:pStyle w:val="ConsPlusNormal"/>
            </w:pPr>
          </w:p>
        </w:tc>
        <w:tc>
          <w:tcPr>
            <w:tcW w:w="2438" w:type="dxa"/>
            <w:vMerge/>
          </w:tcPr>
          <w:p w:rsidR="00BF168D" w:rsidRDefault="00BF168D">
            <w:pPr>
              <w:pStyle w:val="ConsPlusNormal"/>
            </w:pPr>
          </w:p>
        </w:tc>
        <w:tc>
          <w:tcPr>
            <w:tcW w:w="1852" w:type="dxa"/>
          </w:tcPr>
          <w:p w:rsidR="00BF168D" w:rsidRDefault="00BF168D">
            <w:pPr>
              <w:pStyle w:val="ConsPlusNormal"/>
            </w:pPr>
            <w:r>
              <w:t>юридические лица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val="restart"/>
            <w:tcBorders>
              <w:bottom w:val="nil"/>
            </w:tcBorders>
          </w:tcPr>
          <w:p w:rsidR="00BF168D" w:rsidRDefault="00BF168D">
            <w:pPr>
              <w:pStyle w:val="ConsPlusNormal"/>
            </w:pPr>
            <w:r>
              <w:t>1.3.14</w:t>
            </w:r>
          </w:p>
        </w:tc>
        <w:tc>
          <w:tcPr>
            <w:tcW w:w="1816" w:type="dxa"/>
            <w:vMerge w:val="restart"/>
            <w:tcBorders>
              <w:bottom w:val="nil"/>
            </w:tcBorders>
          </w:tcPr>
          <w:p w:rsidR="00BF168D" w:rsidRDefault="00BF168D">
            <w:pPr>
              <w:pStyle w:val="ConsPlusNormal"/>
            </w:pPr>
            <w:r>
              <w:t>Мероприятие 4.14</w:t>
            </w:r>
          </w:p>
        </w:tc>
        <w:tc>
          <w:tcPr>
            <w:tcW w:w="2438" w:type="dxa"/>
            <w:vMerge w:val="restart"/>
            <w:tcBorders>
              <w:bottom w:val="nil"/>
            </w:tcBorders>
          </w:tcPr>
          <w:p w:rsidR="00BF168D" w:rsidRDefault="00BF168D">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73329,3</w:t>
            </w:r>
          </w:p>
        </w:tc>
        <w:tc>
          <w:tcPr>
            <w:tcW w:w="1144" w:type="dxa"/>
          </w:tcPr>
          <w:p w:rsidR="00BF168D" w:rsidRDefault="00BF168D">
            <w:pPr>
              <w:pStyle w:val="ConsPlusNormal"/>
              <w:jc w:val="center"/>
            </w:pPr>
            <w:r>
              <w:t>76743,3</w:t>
            </w:r>
          </w:p>
        </w:tc>
        <w:tc>
          <w:tcPr>
            <w:tcW w:w="1144" w:type="dxa"/>
          </w:tcPr>
          <w:p w:rsidR="00BF168D" w:rsidRDefault="00BF168D">
            <w:pPr>
              <w:pStyle w:val="ConsPlusNormal"/>
              <w:jc w:val="center"/>
            </w:pPr>
            <w:r>
              <w:t>79436,0</w:t>
            </w:r>
          </w:p>
        </w:tc>
        <w:tc>
          <w:tcPr>
            <w:tcW w:w="1144" w:type="dxa"/>
          </w:tcPr>
          <w:p w:rsidR="00BF168D" w:rsidRDefault="00BF168D">
            <w:pPr>
              <w:pStyle w:val="ConsPlusNormal"/>
              <w:jc w:val="center"/>
            </w:pPr>
            <w:r>
              <w:t>229508,6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jc w:val="center"/>
            </w:pPr>
            <w:r>
              <w:t>49989,6</w:t>
            </w:r>
          </w:p>
        </w:tc>
        <w:tc>
          <w:tcPr>
            <w:tcW w:w="1144" w:type="dxa"/>
          </w:tcPr>
          <w:p w:rsidR="00BF168D" w:rsidRDefault="00BF168D">
            <w:pPr>
              <w:pStyle w:val="ConsPlusNormal"/>
              <w:jc w:val="center"/>
            </w:pPr>
            <w:r>
              <w:t>54433,2</w:t>
            </w:r>
          </w:p>
        </w:tc>
        <w:tc>
          <w:tcPr>
            <w:tcW w:w="1144" w:type="dxa"/>
          </w:tcPr>
          <w:p w:rsidR="00BF168D" w:rsidRDefault="00BF168D">
            <w:pPr>
              <w:pStyle w:val="ConsPlusNormal"/>
              <w:jc w:val="center"/>
            </w:pPr>
            <w:r>
              <w:t>56343,1</w:t>
            </w:r>
          </w:p>
        </w:tc>
        <w:tc>
          <w:tcPr>
            <w:tcW w:w="1144" w:type="dxa"/>
          </w:tcPr>
          <w:p w:rsidR="00BF168D" w:rsidRDefault="00BF168D">
            <w:pPr>
              <w:pStyle w:val="ConsPlusNormal"/>
              <w:jc w:val="center"/>
            </w:pPr>
            <w:r>
              <w:t>160765,9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23273,4</w:t>
            </w:r>
          </w:p>
        </w:tc>
        <w:tc>
          <w:tcPr>
            <w:tcW w:w="1144" w:type="dxa"/>
          </w:tcPr>
          <w:p w:rsidR="00BF168D" w:rsidRDefault="00BF168D">
            <w:pPr>
              <w:pStyle w:val="ConsPlusNormal"/>
              <w:jc w:val="center"/>
            </w:pPr>
            <w:r>
              <w:t>22233,3</w:t>
            </w:r>
          </w:p>
        </w:tc>
        <w:tc>
          <w:tcPr>
            <w:tcW w:w="1144" w:type="dxa"/>
          </w:tcPr>
          <w:p w:rsidR="00BF168D" w:rsidRDefault="00BF168D">
            <w:pPr>
              <w:pStyle w:val="ConsPlusNormal"/>
              <w:jc w:val="center"/>
            </w:pPr>
            <w:r>
              <w:t>23013,4</w:t>
            </w:r>
          </w:p>
        </w:tc>
        <w:tc>
          <w:tcPr>
            <w:tcW w:w="1144" w:type="dxa"/>
          </w:tcPr>
          <w:p w:rsidR="00BF168D" w:rsidRDefault="00BF168D">
            <w:pPr>
              <w:pStyle w:val="ConsPlusNormal"/>
              <w:jc w:val="center"/>
            </w:pPr>
            <w:r>
              <w:t>68520,1</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66,3</w:t>
            </w:r>
          </w:p>
        </w:tc>
        <w:tc>
          <w:tcPr>
            <w:tcW w:w="1144" w:type="dxa"/>
          </w:tcPr>
          <w:p w:rsidR="00BF168D" w:rsidRDefault="00BF168D">
            <w:pPr>
              <w:pStyle w:val="ConsPlusNormal"/>
              <w:jc w:val="center"/>
            </w:pPr>
            <w:r>
              <w:t>76,8</w:t>
            </w:r>
          </w:p>
        </w:tc>
        <w:tc>
          <w:tcPr>
            <w:tcW w:w="1144" w:type="dxa"/>
          </w:tcPr>
          <w:p w:rsidR="00BF168D" w:rsidRDefault="00BF168D">
            <w:pPr>
              <w:pStyle w:val="ConsPlusNormal"/>
              <w:jc w:val="center"/>
            </w:pPr>
            <w:r>
              <w:t>79,5</w:t>
            </w:r>
          </w:p>
        </w:tc>
        <w:tc>
          <w:tcPr>
            <w:tcW w:w="1144" w:type="dxa"/>
          </w:tcPr>
          <w:p w:rsidR="00BF168D" w:rsidRDefault="00BF168D">
            <w:pPr>
              <w:pStyle w:val="ConsPlusNormal"/>
              <w:jc w:val="center"/>
            </w:pPr>
            <w:r>
              <w:t>222,6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1.3.14 в ред. </w:t>
            </w:r>
            <w:hyperlink r:id="rId19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1.3.15</w:t>
            </w:r>
          </w:p>
        </w:tc>
        <w:tc>
          <w:tcPr>
            <w:tcW w:w="1816" w:type="dxa"/>
            <w:vMerge w:val="restart"/>
            <w:tcBorders>
              <w:bottom w:val="nil"/>
            </w:tcBorders>
          </w:tcPr>
          <w:p w:rsidR="00BF168D" w:rsidRDefault="00BF168D">
            <w:pPr>
              <w:pStyle w:val="ConsPlusNormal"/>
            </w:pPr>
            <w:r>
              <w:t>Мероприятие 4.15</w:t>
            </w:r>
          </w:p>
        </w:tc>
        <w:tc>
          <w:tcPr>
            <w:tcW w:w="2438" w:type="dxa"/>
            <w:vMerge w:val="restart"/>
            <w:tcBorders>
              <w:bottom w:val="nil"/>
            </w:tcBorders>
          </w:tcPr>
          <w:p w:rsidR="00BF168D" w:rsidRDefault="00BF168D">
            <w:pPr>
              <w:pStyle w:val="ConsPlusNormal"/>
            </w:pPr>
            <w:r>
              <w:t>Обеспечение деятельности муниципальных учреждений (платные услуги)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36169,4</w:t>
            </w:r>
          </w:p>
        </w:tc>
        <w:tc>
          <w:tcPr>
            <w:tcW w:w="1144" w:type="dxa"/>
          </w:tcPr>
          <w:p w:rsidR="00BF168D" w:rsidRDefault="00BF168D">
            <w:pPr>
              <w:pStyle w:val="ConsPlusNormal"/>
              <w:jc w:val="center"/>
            </w:pPr>
            <w:r>
              <w:t>28473,3</w:t>
            </w:r>
          </w:p>
        </w:tc>
        <w:tc>
          <w:tcPr>
            <w:tcW w:w="1144" w:type="dxa"/>
          </w:tcPr>
          <w:p w:rsidR="00BF168D" w:rsidRDefault="00BF168D">
            <w:pPr>
              <w:pStyle w:val="ConsPlusNormal"/>
              <w:jc w:val="center"/>
            </w:pPr>
            <w:r>
              <w:t>29509,3</w:t>
            </w:r>
          </w:p>
        </w:tc>
        <w:tc>
          <w:tcPr>
            <w:tcW w:w="1144" w:type="dxa"/>
          </w:tcPr>
          <w:p w:rsidR="00BF168D" w:rsidRDefault="00BF168D">
            <w:pPr>
              <w:pStyle w:val="ConsPlusNormal"/>
              <w:jc w:val="center"/>
            </w:pPr>
            <w:r>
              <w:t>94152,0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36169,4</w:t>
            </w:r>
          </w:p>
        </w:tc>
        <w:tc>
          <w:tcPr>
            <w:tcW w:w="1144" w:type="dxa"/>
          </w:tcPr>
          <w:p w:rsidR="00BF168D" w:rsidRDefault="00BF168D">
            <w:pPr>
              <w:pStyle w:val="ConsPlusNormal"/>
              <w:jc w:val="center"/>
            </w:pPr>
            <w:r>
              <w:t>28473,3</w:t>
            </w:r>
          </w:p>
        </w:tc>
        <w:tc>
          <w:tcPr>
            <w:tcW w:w="1144" w:type="dxa"/>
          </w:tcPr>
          <w:p w:rsidR="00BF168D" w:rsidRDefault="00BF168D">
            <w:pPr>
              <w:pStyle w:val="ConsPlusNormal"/>
              <w:jc w:val="center"/>
            </w:pPr>
            <w:r>
              <w:t>29509,3</w:t>
            </w:r>
          </w:p>
        </w:tc>
        <w:tc>
          <w:tcPr>
            <w:tcW w:w="1144" w:type="dxa"/>
          </w:tcPr>
          <w:p w:rsidR="00BF168D" w:rsidRDefault="00BF168D">
            <w:pPr>
              <w:pStyle w:val="ConsPlusNormal"/>
              <w:jc w:val="center"/>
            </w:pPr>
            <w:r>
              <w:t>94152,0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1.3.15 в ред. </w:t>
            </w:r>
            <w:hyperlink r:id="rId197">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1.3.16</w:t>
            </w:r>
          </w:p>
        </w:tc>
        <w:tc>
          <w:tcPr>
            <w:tcW w:w="1816" w:type="dxa"/>
            <w:vMerge w:val="restart"/>
            <w:tcBorders>
              <w:bottom w:val="nil"/>
            </w:tcBorders>
          </w:tcPr>
          <w:p w:rsidR="00BF168D" w:rsidRDefault="00BF168D">
            <w:pPr>
              <w:pStyle w:val="ConsPlusNormal"/>
            </w:pPr>
            <w:r>
              <w:t>Мероприятие 4.16</w:t>
            </w:r>
          </w:p>
        </w:tc>
        <w:tc>
          <w:tcPr>
            <w:tcW w:w="2438" w:type="dxa"/>
            <w:vMerge w:val="restart"/>
            <w:tcBorders>
              <w:bottom w:val="nil"/>
            </w:tcBorders>
          </w:tcPr>
          <w:p w:rsidR="00BF168D" w:rsidRDefault="00BF168D">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25892,5</w:t>
            </w:r>
          </w:p>
        </w:tc>
        <w:tc>
          <w:tcPr>
            <w:tcW w:w="1144" w:type="dxa"/>
          </w:tcPr>
          <w:p w:rsidR="00BF168D" w:rsidRDefault="00BF168D">
            <w:pPr>
              <w:pStyle w:val="ConsPlusNormal"/>
              <w:jc w:val="center"/>
            </w:pPr>
            <w:r>
              <w:t>25892,5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jc w:val="center"/>
            </w:pPr>
            <w:r>
              <w:t>24351,8</w:t>
            </w:r>
          </w:p>
        </w:tc>
        <w:tc>
          <w:tcPr>
            <w:tcW w:w="1144" w:type="dxa"/>
          </w:tcPr>
          <w:p w:rsidR="00BF168D" w:rsidRDefault="00BF168D">
            <w:pPr>
              <w:pStyle w:val="ConsPlusNormal"/>
              <w:jc w:val="center"/>
            </w:pPr>
            <w:r>
              <w:t>24351,8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1281,7</w:t>
            </w:r>
          </w:p>
        </w:tc>
        <w:tc>
          <w:tcPr>
            <w:tcW w:w="1144" w:type="dxa"/>
          </w:tcPr>
          <w:p w:rsidR="00BF168D" w:rsidRDefault="00BF168D">
            <w:pPr>
              <w:pStyle w:val="ConsPlusNormal"/>
              <w:jc w:val="center"/>
            </w:pPr>
            <w:r>
              <w:t>1281,7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jc w:val="center"/>
            </w:pPr>
            <w:r>
              <w:t>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jc w:val="center"/>
            </w:pPr>
            <w:r>
              <w:t>259,0</w:t>
            </w:r>
          </w:p>
        </w:tc>
        <w:tc>
          <w:tcPr>
            <w:tcW w:w="1144" w:type="dxa"/>
          </w:tcPr>
          <w:p w:rsidR="00BF168D" w:rsidRDefault="00BF168D">
            <w:pPr>
              <w:pStyle w:val="ConsPlusNormal"/>
              <w:jc w:val="center"/>
            </w:pPr>
            <w:r>
              <w:t>259,0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1.3.16 в ред. </w:t>
            </w:r>
            <w:hyperlink r:id="rId198">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11.02.2022 N 041-п)</w:t>
            </w:r>
          </w:p>
        </w:tc>
      </w:tr>
      <w:tr w:rsidR="00BF168D">
        <w:tc>
          <w:tcPr>
            <w:tcW w:w="724" w:type="dxa"/>
            <w:vMerge w:val="restart"/>
            <w:tcBorders>
              <w:bottom w:val="nil"/>
            </w:tcBorders>
          </w:tcPr>
          <w:p w:rsidR="00BF168D" w:rsidRDefault="00BF168D">
            <w:pPr>
              <w:pStyle w:val="ConsPlusNormal"/>
            </w:pPr>
            <w:r>
              <w:t>1.3.17</w:t>
            </w:r>
          </w:p>
        </w:tc>
        <w:tc>
          <w:tcPr>
            <w:tcW w:w="1816" w:type="dxa"/>
            <w:vMerge w:val="restart"/>
            <w:tcBorders>
              <w:bottom w:val="nil"/>
            </w:tcBorders>
          </w:tcPr>
          <w:p w:rsidR="00BF168D" w:rsidRDefault="00BF168D">
            <w:pPr>
              <w:pStyle w:val="ConsPlusNormal"/>
            </w:pPr>
            <w:r>
              <w:t>Мероприятие 4.17</w:t>
            </w:r>
          </w:p>
        </w:tc>
        <w:tc>
          <w:tcPr>
            <w:tcW w:w="2438" w:type="dxa"/>
            <w:vMerge w:val="restart"/>
            <w:tcBorders>
              <w:bottom w:val="nil"/>
            </w:tcBorders>
          </w:tcPr>
          <w:p w:rsidR="00BF168D" w:rsidRDefault="00BF168D">
            <w:pPr>
              <w:pStyle w:val="ConsPlusNormal"/>
            </w:pPr>
            <w:r>
              <w:t>Приобретение основных средств</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10012,9</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10012,9</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10012,9</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10012,9</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1.3.17 в ред. </w:t>
            </w:r>
            <w:hyperlink r:id="rId19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lastRenderedPageBreak/>
              <w:t>от 15.12.2022 N 451-п)</w:t>
            </w:r>
          </w:p>
        </w:tc>
      </w:tr>
      <w:tr w:rsidR="00BF168D">
        <w:tc>
          <w:tcPr>
            <w:tcW w:w="724" w:type="dxa"/>
            <w:vMerge w:val="restart"/>
            <w:tcBorders>
              <w:bottom w:val="nil"/>
            </w:tcBorders>
          </w:tcPr>
          <w:p w:rsidR="00BF168D" w:rsidRDefault="00BF168D">
            <w:pPr>
              <w:pStyle w:val="ConsPlusNormal"/>
            </w:pPr>
            <w:r>
              <w:lastRenderedPageBreak/>
              <w:t>1.3.18</w:t>
            </w:r>
          </w:p>
        </w:tc>
        <w:tc>
          <w:tcPr>
            <w:tcW w:w="1816" w:type="dxa"/>
            <w:vMerge w:val="restart"/>
            <w:tcBorders>
              <w:bottom w:val="nil"/>
            </w:tcBorders>
          </w:tcPr>
          <w:p w:rsidR="00BF168D" w:rsidRDefault="00BF168D">
            <w:pPr>
              <w:pStyle w:val="ConsPlusNormal"/>
            </w:pPr>
            <w:r>
              <w:t>Мероприятие 4.18</w:t>
            </w:r>
          </w:p>
        </w:tc>
        <w:tc>
          <w:tcPr>
            <w:tcW w:w="2438" w:type="dxa"/>
            <w:vMerge w:val="restart"/>
            <w:tcBorders>
              <w:bottom w:val="nil"/>
            </w:tcBorders>
          </w:tcPr>
          <w:p w:rsidR="00BF168D" w:rsidRDefault="00BF168D">
            <w:pPr>
              <w:pStyle w:val="ConsPlusNormal"/>
            </w:pPr>
            <w:r>
              <w:t>Приобретение материальных запасов</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4436,4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4436,4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4436,4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4436,4</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1.3.18 в ред. </w:t>
            </w:r>
            <w:hyperlink r:id="rId20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724" w:type="dxa"/>
            <w:vMerge w:val="restart"/>
            <w:tcBorders>
              <w:bottom w:val="nil"/>
            </w:tcBorders>
          </w:tcPr>
          <w:p w:rsidR="00BF168D" w:rsidRDefault="00BF168D">
            <w:pPr>
              <w:pStyle w:val="ConsPlusNormal"/>
            </w:pPr>
            <w:r>
              <w:t>1.3.19</w:t>
            </w:r>
          </w:p>
        </w:tc>
        <w:tc>
          <w:tcPr>
            <w:tcW w:w="1816" w:type="dxa"/>
            <w:vMerge w:val="restart"/>
            <w:tcBorders>
              <w:bottom w:val="nil"/>
            </w:tcBorders>
          </w:tcPr>
          <w:p w:rsidR="00BF168D" w:rsidRDefault="00BF168D">
            <w:pPr>
              <w:pStyle w:val="ConsPlusNormal"/>
            </w:pPr>
            <w:r>
              <w:t>Мероприятие 4.19</w:t>
            </w:r>
          </w:p>
        </w:tc>
        <w:tc>
          <w:tcPr>
            <w:tcW w:w="2438" w:type="dxa"/>
            <w:vMerge w:val="restart"/>
            <w:tcBorders>
              <w:bottom w:val="nil"/>
            </w:tcBorders>
          </w:tcPr>
          <w:p w:rsidR="00BF168D" w:rsidRDefault="00BF168D">
            <w:pPr>
              <w:pStyle w:val="ConsPlusNormal"/>
            </w:pPr>
            <w:r>
              <w:t>Устройство спортивных площадок</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5064,8</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5064,8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5064,8</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5064,8</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1.3.19 в ред. </w:t>
            </w:r>
            <w:hyperlink r:id="rId20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724" w:type="dxa"/>
            <w:vMerge w:val="restart"/>
            <w:tcBorders>
              <w:bottom w:val="nil"/>
            </w:tcBorders>
          </w:tcPr>
          <w:p w:rsidR="00BF168D" w:rsidRDefault="00BF168D">
            <w:pPr>
              <w:pStyle w:val="ConsPlusNormal"/>
            </w:pPr>
            <w:r>
              <w:t>1.3.20</w:t>
            </w:r>
          </w:p>
        </w:tc>
        <w:tc>
          <w:tcPr>
            <w:tcW w:w="1816" w:type="dxa"/>
            <w:vMerge w:val="restart"/>
            <w:tcBorders>
              <w:bottom w:val="nil"/>
            </w:tcBorders>
          </w:tcPr>
          <w:p w:rsidR="00BF168D" w:rsidRDefault="00BF168D">
            <w:pPr>
              <w:pStyle w:val="ConsPlusNormal"/>
            </w:pPr>
            <w:r>
              <w:t>Мероприятие 4.20</w:t>
            </w:r>
          </w:p>
        </w:tc>
        <w:tc>
          <w:tcPr>
            <w:tcW w:w="2438" w:type="dxa"/>
            <w:vMerge w:val="restart"/>
            <w:tcBorders>
              <w:bottom w:val="nil"/>
            </w:tcBorders>
          </w:tcPr>
          <w:p w:rsidR="00BF168D" w:rsidRDefault="00BF168D">
            <w:pPr>
              <w:pStyle w:val="ConsPlusNormal"/>
            </w:pPr>
            <w:r>
              <w:t xml:space="preserve">Обследование строительных конструкций, проведение изысканий, разработка </w:t>
            </w:r>
            <w:r>
              <w:lastRenderedPageBreak/>
              <w:t>проектно-сметной документации и экспертиза работ и проектов реконструкции зданий</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4234,7</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4234,7</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4234,7</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4234,7</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1.3.20 в ред. </w:t>
            </w:r>
            <w:hyperlink r:id="rId20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724" w:type="dxa"/>
            <w:vMerge w:val="restart"/>
            <w:tcBorders>
              <w:bottom w:val="nil"/>
            </w:tcBorders>
          </w:tcPr>
          <w:p w:rsidR="00BF168D" w:rsidRDefault="00BF168D">
            <w:pPr>
              <w:pStyle w:val="ConsPlusNormal"/>
            </w:pPr>
            <w:r>
              <w:t>1.3.21</w:t>
            </w:r>
          </w:p>
        </w:tc>
        <w:tc>
          <w:tcPr>
            <w:tcW w:w="1816" w:type="dxa"/>
            <w:vMerge w:val="restart"/>
            <w:tcBorders>
              <w:bottom w:val="nil"/>
            </w:tcBorders>
          </w:tcPr>
          <w:p w:rsidR="00BF168D" w:rsidRDefault="00BF168D">
            <w:pPr>
              <w:pStyle w:val="ConsPlusNormal"/>
            </w:pPr>
            <w:r>
              <w:t>Мероприятие 4.21</w:t>
            </w:r>
          </w:p>
        </w:tc>
        <w:tc>
          <w:tcPr>
            <w:tcW w:w="2438" w:type="dxa"/>
            <w:vMerge w:val="restart"/>
            <w:tcBorders>
              <w:bottom w:val="nil"/>
            </w:tcBorders>
          </w:tcPr>
          <w:p w:rsidR="00BF168D" w:rsidRDefault="00BF168D">
            <w:pPr>
              <w:pStyle w:val="ConsPlusNormal"/>
            </w:pPr>
            <w:r>
              <w:t>Монтаж оборудования</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221,5</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221,5</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221,5</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221,5</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1.3.21 в ред. </w:t>
            </w:r>
            <w:hyperlink r:id="rId20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t>1.3.22</w:t>
            </w:r>
          </w:p>
        </w:tc>
        <w:tc>
          <w:tcPr>
            <w:tcW w:w="1816" w:type="dxa"/>
            <w:vMerge w:val="restart"/>
            <w:tcBorders>
              <w:bottom w:val="nil"/>
            </w:tcBorders>
          </w:tcPr>
          <w:p w:rsidR="00BF168D" w:rsidRDefault="00BF168D">
            <w:pPr>
              <w:pStyle w:val="ConsPlusNormal"/>
            </w:pPr>
            <w:r>
              <w:t>Мероприятие 4.22</w:t>
            </w:r>
          </w:p>
        </w:tc>
        <w:tc>
          <w:tcPr>
            <w:tcW w:w="2438" w:type="dxa"/>
            <w:vMerge w:val="restart"/>
            <w:tcBorders>
              <w:bottom w:val="nil"/>
            </w:tcBorders>
          </w:tcPr>
          <w:p w:rsidR="00BF168D" w:rsidRDefault="00BF168D">
            <w:pPr>
              <w:pStyle w:val="ConsPlusNormal"/>
            </w:pPr>
            <w:r>
              <w:t>Проектные работы</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150,0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150,0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150,0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150,0</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1.3.22 введен </w:t>
            </w:r>
            <w:hyperlink r:id="rId204">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18.04.2022 N 122-п)</w:t>
            </w:r>
          </w:p>
        </w:tc>
      </w:tr>
      <w:tr w:rsidR="00BF168D">
        <w:tc>
          <w:tcPr>
            <w:tcW w:w="724" w:type="dxa"/>
            <w:vMerge w:val="restart"/>
            <w:tcBorders>
              <w:bottom w:val="nil"/>
            </w:tcBorders>
          </w:tcPr>
          <w:p w:rsidR="00BF168D" w:rsidRDefault="00BF168D">
            <w:pPr>
              <w:pStyle w:val="ConsPlusNormal"/>
            </w:pPr>
            <w:r>
              <w:t>1.3.23</w:t>
            </w:r>
          </w:p>
        </w:tc>
        <w:tc>
          <w:tcPr>
            <w:tcW w:w="1816" w:type="dxa"/>
            <w:vMerge w:val="restart"/>
            <w:tcBorders>
              <w:bottom w:val="nil"/>
            </w:tcBorders>
          </w:tcPr>
          <w:p w:rsidR="00BF168D" w:rsidRDefault="00BF168D">
            <w:pPr>
              <w:pStyle w:val="ConsPlusNormal"/>
            </w:pPr>
            <w:r>
              <w:t>Мероприятие 4.23</w:t>
            </w:r>
          </w:p>
        </w:tc>
        <w:tc>
          <w:tcPr>
            <w:tcW w:w="2438" w:type="dxa"/>
            <w:vMerge w:val="restart"/>
            <w:tcBorders>
              <w:bottom w:val="nil"/>
            </w:tcBorders>
          </w:tcPr>
          <w:p w:rsidR="00BF168D" w:rsidRDefault="00BF168D">
            <w:pPr>
              <w:pStyle w:val="ConsPlusNormal"/>
            </w:pPr>
            <w:r>
              <w:t>Приобретение и внедрение программного обеспечения, услуги в области информационных технологий</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172,8</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172,8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172,8</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172,8</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1.3.23 введен </w:t>
            </w:r>
            <w:hyperlink r:id="rId205">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18.04.2022 N 122-п)</w:t>
            </w:r>
          </w:p>
        </w:tc>
      </w:tr>
      <w:tr w:rsidR="00BF168D">
        <w:tc>
          <w:tcPr>
            <w:tcW w:w="724" w:type="dxa"/>
            <w:vMerge w:val="restart"/>
            <w:tcBorders>
              <w:bottom w:val="nil"/>
            </w:tcBorders>
          </w:tcPr>
          <w:p w:rsidR="00BF168D" w:rsidRDefault="00BF168D">
            <w:pPr>
              <w:pStyle w:val="ConsPlusNormal"/>
            </w:pPr>
            <w:r>
              <w:t>1.3.24</w:t>
            </w:r>
          </w:p>
        </w:tc>
        <w:tc>
          <w:tcPr>
            <w:tcW w:w="1816" w:type="dxa"/>
            <w:vMerge w:val="restart"/>
            <w:tcBorders>
              <w:bottom w:val="nil"/>
            </w:tcBorders>
          </w:tcPr>
          <w:p w:rsidR="00BF168D" w:rsidRDefault="00BF168D">
            <w:pPr>
              <w:pStyle w:val="ConsPlusNormal"/>
            </w:pPr>
            <w:r>
              <w:t>Мероприятие 4.24</w:t>
            </w:r>
          </w:p>
        </w:tc>
        <w:tc>
          <w:tcPr>
            <w:tcW w:w="2438" w:type="dxa"/>
            <w:vMerge w:val="restart"/>
            <w:tcBorders>
              <w:bottom w:val="nil"/>
            </w:tcBorders>
          </w:tcPr>
          <w:p w:rsidR="00BF168D" w:rsidRDefault="00BF168D">
            <w:pPr>
              <w:pStyle w:val="ConsPlusNormal"/>
            </w:pPr>
            <w:r>
              <w:t>Содействие развитию налогового потенциала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1241,2</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1241,2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1241,2</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1241,2</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1.3.24 введен </w:t>
            </w:r>
            <w:hyperlink r:id="rId206">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20.06.2022 N 168-п)</w:t>
            </w:r>
          </w:p>
        </w:tc>
      </w:tr>
      <w:tr w:rsidR="00BF168D">
        <w:tc>
          <w:tcPr>
            <w:tcW w:w="724" w:type="dxa"/>
            <w:vMerge w:val="restart"/>
            <w:tcBorders>
              <w:bottom w:val="nil"/>
            </w:tcBorders>
          </w:tcPr>
          <w:p w:rsidR="00BF168D" w:rsidRDefault="00BF168D">
            <w:pPr>
              <w:pStyle w:val="ConsPlusNormal"/>
            </w:pPr>
            <w:r>
              <w:t>1.3.25</w:t>
            </w:r>
          </w:p>
        </w:tc>
        <w:tc>
          <w:tcPr>
            <w:tcW w:w="1816" w:type="dxa"/>
            <w:vMerge w:val="restart"/>
            <w:tcBorders>
              <w:bottom w:val="nil"/>
            </w:tcBorders>
          </w:tcPr>
          <w:p w:rsidR="00BF168D" w:rsidRDefault="00BF168D">
            <w:pPr>
              <w:pStyle w:val="ConsPlusNormal"/>
            </w:pPr>
            <w:r>
              <w:t>Мероприятие 4.25</w:t>
            </w:r>
          </w:p>
        </w:tc>
        <w:tc>
          <w:tcPr>
            <w:tcW w:w="2438" w:type="dxa"/>
            <w:vMerge w:val="restart"/>
            <w:tcBorders>
              <w:bottom w:val="nil"/>
            </w:tcBorders>
          </w:tcPr>
          <w:p w:rsidR="00BF168D" w:rsidRDefault="00BF168D">
            <w:pPr>
              <w:pStyle w:val="ConsPlusNormal"/>
            </w:pPr>
            <w:r>
              <w:t>Мероприятия антитеррористической направленности</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199,8</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199,8</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199,8</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199,8</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1.3.25 введен </w:t>
            </w:r>
            <w:hyperlink r:id="rId207">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t>1.3.26</w:t>
            </w:r>
          </w:p>
        </w:tc>
        <w:tc>
          <w:tcPr>
            <w:tcW w:w="1816" w:type="dxa"/>
            <w:vMerge w:val="restart"/>
            <w:tcBorders>
              <w:bottom w:val="nil"/>
            </w:tcBorders>
          </w:tcPr>
          <w:p w:rsidR="00BF168D" w:rsidRDefault="00BF168D">
            <w:pPr>
              <w:pStyle w:val="ConsPlusNormal"/>
            </w:pPr>
            <w:r>
              <w:t>Мероприятие 4.26</w:t>
            </w:r>
          </w:p>
        </w:tc>
        <w:tc>
          <w:tcPr>
            <w:tcW w:w="2438" w:type="dxa"/>
            <w:vMerge w:val="restart"/>
            <w:tcBorders>
              <w:bottom w:val="nil"/>
            </w:tcBorders>
          </w:tcPr>
          <w:p w:rsidR="00BF168D" w:rsidRDefault="00BF168D">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575,6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575,6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575,6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575,6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1.3.26 введен </w:t>
            </w:r>
            <w:hyperlink r:id="rId208">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lastRenderedPageBreak/>
              <w:t>1.3.27</w:t>
            </w:r>
          </w:p>
        </w:tc>
        <w:tc>
          <w:tcPr>
            <w:tcW w:w="1816" w:type="dxa"/>
            <w:vMerge w:val="restart"/>
            <w:tcBorders>
              <w:bottom w:val="nil"/>
            </w:tcBorders>
          </w:tcPr>
          <w:p w:rsidR="00BF168D" w:rsidRDefault="00BF168D">
            <w:pPr>
              <w:pStyle w:val="ConsPlusNormal"/>
            </w:pPr>
            <w:r>
              <w:t>Мероприятие 4.27</w:t>
            </w:r>
          </w:p>
        </w:tc>
        <w:tc>
          <w:tcPr>
            <w:tcW w:w="2438" w:type="dxa"/>
            <w:vMerge w:val="restart"/>
            <w:tcBorders>
              <w:bottom w:val="nil"/>
            </w:tcBorders>
          </w:tcPr>
          <w:p w:rsidR="00BF168D" w:rsidRDefault="00BF168D">
            <w:pPr>
              <w:pStyle w:val="ConsPlusNormal"/>
            </w:pPr>
            <w:r>
              <w:t>Обрезка и валка деревьев</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240,1</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240,1</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240,1</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240,1</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1.3.27 введен </w:t>
            </w:r>
            <w:hyperlink r:id="rId209">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t>1.3.28</w:t>
            </w:r>
          </w:p>
        </w:tc>
        <w:tc>
          <w:tcPr>
            <w:tcW w:w="1816" w:type="dxa"/>
            <w:vMerge w:val="restart"/>
            <w:tcBorders>
              <w:bottom w:val="nil"/>
            </w:tcBorders>
          </w:tcPr>
          <w:p w:rsidR="00BF168D" w:rsidRDefault="00BF168D">
            <w:pPr>
              <w:pStyle w:val="ConsPlusNormal"/>
            </w:pPr>
            <w:r>
              <w:t>Мероприятие 4.28</w:t>
            </w:r>
          </w:p>
        </w:tc>
        <w:tc>
          <w:tcPr>
            <w:tcW w:w="2438" w:type="dxa"/>
            <w:vMerge w:val="restart"/>
            <w:tcBorders>
              <w:bottom w:val="nil"/>
            </w:tcBorders>
          </w:tcPr>
          <w:p w:rsidR="00BF168D" w:rsidRDefault="00BF168D">
            <w:pPr>
              <w:pStyle w:val="ConsPlusNormal"/>
            </w:pPr>
            <w:r>
              <w:t>Модернизация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w:t>
            </w:r>
          </w:p>
        </w:tc>
        <w:tc>
          <w:tcPr>
            <w:tcW w:w="1852" w:type="dxa"/>
          </w:tcPr>
          <w:p w:rsidR="00BF168D" w:rsidRDefault="00BF168D">
            <w:pPr>
              <w:pStyle w:val="ConsPlusNormal"/>
            </w:pPr>
            <w:r>
              <w:t>Всего</w:t>
            </w:r>
          </w:p>
        </w:tc>
        <w:tc>
          <w:tcPr>
            <w:tcW w:w="1144" w:type="dxa"/>
          </w:tcPr>
          <w:p w:rsidR="00BF168D" w:rsidRDefault="00BF168D">
            <w:pPr>
              <w:pStyle w:val="ConsPlusNormal"/>
              <w:jc w:val="center"/>
            </w:pPr>
            <w:r>
              <w:t>4064,6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4064,6</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федеральный бюджет &lt;*&gt;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4023,6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jc w:val="center"/>
            </w:pPr>
            <w:r>
              <w:t>41,0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4064,6</w:t>
            </w: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1.3.28 введен </w:t>
            </w:r>
            <w:hyperlink r:id="rId210">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724" w:type="dxa"/>
            <w:vMerge w:val="restart"/>
            <w:tcBorders>
              <w:bottom w:val="nil"/>
            </w:tcBorders>
          </w:tcPr>
          <w:p w:rsidR="00BF168D" w:rsidRDefault="00BF168D">
            <w:pPr>
              <w:pStyle w:val="ConsPlusNormal"/>
            </w:pPr>
            <w:r>
              <w:t>1.3.29</w:t>
            </w:r>
          </w:p>
        </w:tc>
        <w:tc>
          <w:tcPr>
            <w:tcW w:w="1816" w:type="dxa"/>
            <w:vMerge w:val="restart"/>
            <w:tcBorders>
              <w:bottom w:val="nil"/>
            </w:tcBorders>
          </w:tcPr>
          <w:p w:rsidR="00BF168D" w:rsidRDefault="00BF168D">
            <w:pPr>
              <w:pStyle w:val="ConsPlusNormal"/>
            </w:pPr>
            <w:r>
              <w:t>Мероприятие 4.29</w:t>
            </w:r>
          </w:p>
        </w:tc>
        <w:tc>
          <w:tcPr>
            <w:tcW w:w="2438" w:type="dxa"/>
            <w:vMerge w:val="restart"/>
            <w:tcBorders>
              <w:bottom w:val="nil"/>
            </w:tcBorders>
          </w:tcPr>
          <w:p w:rsidR="00BF168D" w:rsidRDefault="00BF168D">
            <w:pPr>
              <w:pStyle w:val="ConsPlusNormal"/>
            </w:pPr>
            <w:r>
              <w:t xml:space="preserve">Финансовое обеспечение (возмещение) расходов, связанных с предоставлением мер социальной поддержки в сфере дошкольного и общего </w:t>
            </w:r>
            <w:r>
              <w:lastRenderedPageBreak/>
              <w:t>образования детям из семей лиц, принимающих участие в специальной военной операции</w:t>
            </w:r>
          </w:p>
        </w:tc>
        <w:tc>
          <w:tcPr>
            <w:tcW w:w="1852" w:type="dxa"/>
          </w:tcPr>
          <w:p w:rsidR="00BF168D" w:rsidRDefault="00BF168D">
            <w:pPr>
              <w:pStyle w:val="ConsPlusNormal"/>
            </w:pPr>
            <w:r>
              <w:lastRenderedPageBreak/>
              <w:t>Всего</w:t>
            </w:r>
          </w:p>
        </w:tc>
        <w:tc>
          <w:tcPr>
            <w:tcW w:w="1144" w:type="dxa"/>
          </w:tcPr>
          <w:p w:rsidR="00BF168D" w:rsidRDefault="00BF168D">
            <w:pPr>
              <w:pStyle w:val="ConsPlusNormal"/>
              <w:jc w:val="center"/>
            </w:pPr>
            <w:r>
              <w:t>994,4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994,4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 том числе:</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 xml:space="preserve">федеральный бюджет </w:t>
            </w:r>
            <w:r>
              <w:lastRenderedPageBreak/>
              <w:t>&lt;*&gt;</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краевой бюджет &lt;*&gt;</w:t>
            </w:r>
          </w:p>
        </w:tc>
        <w:tc>
          <w:tcPr>
            <w:tcW w:w="1144" w:type="dxa"/>
          </w:tcPr>
          <w:p w:rsidR="00BF168D" w:rsidRDefault="00BF168D">
            <w:pPr>
              <w:pStyle w:val="ConsPlusNormal"/>
              <w:jc w:val="center"/>
            </w:pPr>
            <w:r>
              <w:t>994,4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994,4</w:t>
            </w: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внебюджетные источники</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Pr>
          <w:p w:rsidR="00BF168D" w:rsidRDefault="00BF168D">
            <w:pPr>
              <w:pStyle w:val="ConsPlusNormal"/>
            </w:pPr>
            <w:r>
              <w:t>бюджет города</w:t>
            </w: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r>
      <w:tr w:rsidR="00BF168D">
        <w:tblPrEx>
          <w:tblBorders>
            <w:insideH w:val="nil"/>
          </w:tblBorders>
        </w:tblPrEx>
        <w:tc>
          <w:tcPr>
            <w:tcW w:w="724" w:type="dxa"/>
            <w:vMerge/>
            <w:tcBorders>
              <w:bottom w:val="nil"/>
            </w:tcBorders>
          </w:tcPr>
          <w:p w:rsidR="00BF168D" w:rsidRDefault="00BF168D">
            <w:pPr>
              <w:pStyle w:val="ConsPlusNormal"/>
            </w:pPr>
          </w:p>
        </w:tc>
        <w:tc>
          <w:tcPr>
            <w:tcW w:w="1816"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852" w:type="dxa"/>
            <w:tcBorders>
              <w:bottom w:val="nil"/>
            </w:tcBorders>
          </w:tcPr>
          <w:p w:rsidR="00BF168D" w:rsidRDefault="00BF168D">
            <w:pPr>
              <w:pStyle w:val="ConsPlusNormal"/>
            </w:pPr>
            <w:r>
              <w:t>юридические лица</w:t>
            </w: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c>
          <w:tcPr>
            <w:tcW w:w="1144" w:type="dxa"/>
            <w:tcBorders>
              <w:bottom w:val="nil"/>
            </w:tcBorders>
          </w:tcPr>
          <w:p w:rsidR="00BF168D" w:rsidRDefault="00BF168D">
            <w:pPr>
              <w:pStyle w:val="ConsPlusNormal"/>
            </w:pPr>
          </w:p>
        </w:tc>
      </w:tr>
      <w:tr w:rsidR="00BF168D">
        <w:tblPrEx>
          <w:tblBorders>
            <w:insideH w:val="nil"/>
          </w:tblBorders>
        </w:tblPrEx>
        <w:tc>
          <w:tcPr>
            <w:tcW w:w="11406" w:type="dxa"/>
            <w:gridSpan w:val="8"/>
            <w:tcBorders>
              <w:top w:val="nil"/>
            </w:tcBorders>
          </w:tcPr>
          <w:p w:rsidR="00BF168D" w:rsidRDefault="00BF168D">
            <w:pPr>
              <w:pStyle w:val="ConsPlusNormal"/>
              <w:jc w:val="both"/>
            </w:pPr>
            <w:r>
              <w:t xml:space="preserve">(п. 1.3.29 введен </w:t>
            </w:r>
            <w:hyperlink r:id="rId211">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15.12.2022 N 451-п)</w:t>
            </w:r>
          </w:p>
        </w:tc>
      </w:tr>
    </w:tbl>
    <w:p w:rsidR="00BF168D" w:rsidRDefault="00BF168D">
      <w:pPr>
        <w:pStyle w:val="ConsPlusNormal"/>
        <w:sectPr w:rsidR="00BF168D">
          <w:pgSz w:w="16838" w:h="11905" w:orient="landscape"/>
          <w:pgMar w:top="1701" w:right="1134" w:bottom="850" w:left="1134" w:header="0" w:footer="0" w:gutter="0"/>
          <w:cols w:space="720"/>
          <w:titlePg/>
        </w:sectPr>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t>Приложение N 3</w:t>
      </w:r>
    </w:p>
    <w:p w:rsidR="00BF168D" w:rsidRDefault="00BF168D">
      <w:pPr>
        <w:pStyle w:val="ConsPlusNormal"/>
        <w:jc w:val="right"/>
      </w:pPr>
      <w:r>
        <w:t>к муниципальной программе</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4" w:name="P4307"/>
      <w:bookmarkEnd w:id="4"/>
      <w:r>
        <w:t>ПРОГНОЗ</w:t>
      </w:r>
    </w:p>
    <w:p w:rsidR="00BF168D" w:rsidRDefault="00BF168D">
      <w:pPr>
        <w:pStyle w:val="ConsPlusTitle"/>
        <w:jc w:val="center"/>
      </w:pPr>
      <w:r>
        <w:t>СВОДНЫХ ПОКАЗАТЕЛЕЙ МУНИЦИПАЛЬНЫХ ЗАДАНИЙ</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 xml:space="preserve">(в ред. </w:t>
            </w:r>
            <w:hyperlink r:id="rId212">
              <w:r>
                <w:rPr>
                  <w:color w:val="0000FF"/>
                </w:rPr>
                <w:t>Постановления</w:t>
              </w:r>
            </w:hyperlink>
            <w:r>
              <w:rPr>
                <w:color w:val="392C69"/>
              </w:rPr>
              <w:t xml:space="preserve"> администрации г. Ачинска Красноярского края</w:t>
            </w:r>
          </w:p>
          <w:p w:rsidR="00BF168D" w:rsidRDefault="00BF168D">
            <w:pPr>
              <w:pStyle w:val="ConsPlusNormal"/>
              <w:jc w:val="center"/>
            </w:pPr>
            <w:r>
              <w:rPr>
                <w:color w:val="392C69"/>
              </w:rPr>
              <w:t>от 15.12.2022 N 451-п)</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38"/>
        <w:gridCol w:w="2324"/>
        <w:gridCol w:w="1774"/>
        <w:gridCol w:w="1084"/>
        <w:gridCol w:w="1084"/>
        <w:gridCol w:w="1084"/>
      </w:tblGrid>
      <w:tr w:rsidR="00BF168D">
        <w:tc>
          <w:tcPr>
            <w:tcW w:w="454" w:type="dxa"/>
            <w:vMerge w:val="restart"/>
          </w:tcPr>
          <w:p w:rsidR="00BF168D" w:rsidRDefault="00BF168D">
            <w:pPr>
              <w:pStyle w:val="ConsPlusNormal"/>
              <w:jc w:val="center"/>
            </w:pPr>
            <w:r>
              <w:t>N п/п</w:t>
            </w:r>
          </w:p>
        </w:tc>
        <w:tc>
          <w:tcPr>
            <w:tcW w:w="2438" w:type="dxa"/>
            <w:vMerge w:val="restart"/>
          </w:tcPr>
          <w:p w:rsidR="00BF168D" w:rsidRDefault="00BF168D">
            <w:pPr>
              <w:pStyle w:val="ConsPlusNormal"/>
              <w:jc w:val="center"/>
            </w:pPr>
            <w:r>
              <w:t>Наименование муниципальной услуги (работы)</w:t>
            </w:r>
          </w:p>
        </w:tc>
        <w:tc>
          <w:tcPr>
            <w:tcW w:w="2324" w:type="dxa"/>
            <w:vMerge w:val="restart"/>
          </w:tcPr>
          <w:p w:rsidR="00BF168D" w:rsidRDefault="00BF168D">
            <w:pPr>
              <w:pStyle w:val="ConsPlusNormal"/>
              <w:jc w:val="center"/>
            </w:pPr>
            <w:r>
              <w:t>Содержание муниципальной услуги (работы)</w:t>
            </w:r>
          </w:p>
        </w:tc>
        <w:tc>
          <w:tcPr>
            <w:tcW w:w="1774" w:type="dxa"/>
            <w:vMerge w:val="restart"/>
          </w:tcPr>
          <w:p w:rsidR="00BF168D" w:rsidRDefault="00BF168D">
            <w:pPr>
              <w:pStyle w:val="ConsPlusNormal"/>
              <w:jc w:val="center"/>
            </w:pPr>
            <w:r>
              <w:t>Наименование и значение показателя объема муниципальной услуги (работы)</w:t>
            </w:r>
          </w:p>
        </w:tc>
        <w:tc>
          <w:tcPr>
            <w:tcW w:w="3252" w:type="dxa"/>
            <w:gridSpan w:val="3"/>
          </w:tcPr>
          <w:p w:rsidR="00BF168D" w:rsidRDefault="00BF168D">
            <w:pPr>
              <w:pStyle w:val="ConsPlusNormal"/>
              <w:jc w:val="center"/>
            </w:pPr>
            <w:r>
              <w:t>Значение показателя объема услуги (работы) по годам реализации программы</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vMerge/>
          </w:tcPr>
          <w:p w:rsidR="00BF168D" w:rsidRDefault="00BF168D">
            <w:pPr>
              <w:pStyle w:val="ConsPlusNormal"/>
            </w:pPr>
          </w:p>
        </w:tc>
        <w:tc>
          <w:tcPr>
            <w:tcW w:w="1774" w:type="dxa"/>
            <w:vMerge/>
          </w:tcPr>
          <w:p w:rsidR="00BF168D" w:rsidRDefault="00BF168D">
            <w:pPr>
              <w:pStyle w:val="ConsPlusNormal"/>
            </w:pPr>
          </w:p>
        </w:tc>
        <w:tc>
          <w:tcPr>
            <w:tcW w:w="1084" w:type="dxa"/>
          </w:tcPr>
          <w:p w:rsidR="00BF168D" w:rsidRDefault="00BF168D">
            <w:pPr>
              <w:pStyle w:val="ConsPlusNormal"/>
              <w:jc w:val="center"/>
            </w:pPr>
            <w:r>
              <w:t>2022 год</w:t>
            </w:r>
          </w:p>
        </w:tc>
        <w:tc>
          <w:tcPr>
            <w:tcW w:w="1084" w:type="dxa"/>
          </w:tcPr>
          <w:p w:rsidR="00BF168D" w:rsidRDefault="00BF168D">
            <w:pPr>
              <w:pStyle w:val="ConsPlusNormal"/>
              <w:jc w:val="center"/>
            </w:pPr>
            <w:r>
              <w:t>2023 год</w:t>
            </w:r>
          </w:p>
        </w:tc>
        <w:tc>
          <w:tcPr>
            <w:tcW w:w="1084" w:type="dxa"/>
          </w:tcPr>
          <w:p w:rsidR="00BF168D" w:rsidRDefault="00BF168D">
            <w:pPr>
              <w:pStyle w:val="ConsPlusNormal"/>
              <w:jc w:val="center"/>
            </w:pPr>
            <w:r>
              <w:t>2024 год</w:t>
            </w:r>
          </w:p>
        </w:tc>
      </w:tr>
      <w:tr w:rsidR="00BF168D">
        <w:tc>
          <w:tcPr>
            <w:tcW w:w="454" w:type="dxa"/>
          </w:tcPr>
          <w:p w:rsidR="00BF168D" w:rsidRDefault="00BF168D">
            <w:pPr>
              <w:pStyle w:val="ConsPlusNormal"/>
              <w:jc w:val="center"/>
            </w:pPr>
            <w:r>
              <w:t>1</w:t>
            </w:r>
          </w:p>
        </w:tc>
        <w:tc>
          <w:tcPr>
            <w:tcW w:w="2438" w:type="dxa"/>
          </w:tcPr>
          <w:p w:rsidR="00BF168D" w:rsidRDefault="00BF168D">
            <w:pPr>
              <w:pStyle w:val="ConsPlusNormal"/>
              <w:jc w:val="center"/>
            </w:pPr>
            <w:r>
              <w:t>2</w:t>
            </w:r>
          </w:p>
        </w:tc>
        <w:tc>
          <w:tcPr>
            <w:tcW w:w="2324" w:type="dxa"/>
          </w:tcPr>
          <w:p w:rsidR="00BF168D" w:rsidRDefault="00BF168D">
            <w:pPr>
              <w:pStyle w:val="ConsPlusNormal"/>
              <w:jc w:val="center"/>
            </w:pPr>
            <w:r>
              <w:t>3</w:t>
            </w:r>
          </w:p>
        </w:tc>
        <w:tc>
          <w:tcPr>
            <w:tcW w:w="1774" w:type="dxa"/>
          </w:tcPr>
          <w:p w:rsidR="00BF168D" w:rsidRDefault="00BF168D">
            <w:pPr>
              <w:pStyle w:val="ConsPlusNormal"/>
              <w:jc w:val="center"/>
            </w:pPr>
            <w:r>
              <w:t>4</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7</w:t>
            </w:r>
          </w:p>
        </w:tc>
      </w:tr>
      <w:tr w:rsidR="00BF168D">
        <w:tc>
          <w:tcPr>
            <w:tcW w:w="10242" w:type="dxa"/>
            <w:gridSpan w:val="7"/>
          </w:tcPr>
          <w:p w:rsidR="00BF168D" w:rsidRDefault="00BF168D">
            <w:pPr>
              <w:pStyle w:val="ConsPlusNormal"/>
              <w:outlineLvl w:val="2"/>
            </w:pPr>
            <w:r>
              <w:t>Дошкольные образовательные организации</w:t>
            </w:r>
          </w:p>
        </w:tc>
      </w:tr>
      <w:tr w:rsidR="00BF168D">
        <w:tc>
          <w:tcPr>
            <w:tcW w:w="454" w:type="dxa"/>
            <w:vMerge w:val="restart"/>
          </w:tcPr>
          <w:p w:rsidR="00BF168D" w:rsidRDefault="00BF168D">
            <w:pPr>
              <w:pStyle w:val="ConsPlusNormal"/>
            </w:pPr>
            <w:r>
              <w:t>1</w:t>
            </w:r>
          </w:p>
        </w:tc>
        <w:tc>
          <w:tcPr>
            <w:tcW w:w="2438" w:type="dxa"/>
            <w:vMerge w:val="restart"/>
          </w:tcPr>
          <w:p w:rsidR="00BF168D" w:rsidRDefault="00BF168D">
            <w:pPr>
              <w:pStyle w:val="ConsPlusNormal"/>
            </w:pPr>
            <w:r>
              <w:t>Реализация основных общеобразовательных программ дошкольного образования</w:t>
            </w: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до 3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w:t>
            </w:r>
          </w:p>
        </w:tc>
        <w:tc>
          <w:tcPr>
            <w:tcW w:w="1084" w:type="dxa"/>
          </w:tcPr>
          <w:p w:rsidR="00BF168D" w:rsidRDefault="00BF168D">
            <w:pPr>
              <w:pStyle w:val="ConsPlusNormal"/>
              <w:jc w:val="center"/>
            </w:pPr>
            <w:r>
              <w:t>4</w:t>
            </w:r>
          </w:p>
        </w:tc>
        <w:tc>
          <w:tcPr>
            <w:tcW w:w="1084" w:type="dxa"/>
          </w:tcPr>
          <w:p w:rsidR="00BF168D" w:rsidRDefault="00BF168D">
            <w:pPr>
              <w:pStyle w:val="ConsPlusNormal"/>
              <w:jc w:val="center"/>
            </w:pPr>
            <w:r>
              <w:t>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155</w:t>
            </w:r>
          </w:p>
        </w:tc>
        <w:tc>
          <w:tcPr>
            <w:tcW w:w="1084" w:type="dxa"/>
          </w:tcPr>
          <w:p w:rsidR="00BF168D" w:rsidRDefault="00BF168D">
            <w:pPr>
              <w:pStyle w:val="ConsPlusNormal"/>
              <w:jc w:val="center"/>
            </w:pPr>
            <w:r>
              <w:t>155</w:t>
            </w:r>
          </w:p>
        </w:tc>
        <w:tc>
          <w:tcPr>
            <w:tcW w:w="1084" w:type="dxa"/>
          </w:tcPr>
          <w:p w:rsidR="00BF168D" w:rsidRDefault="00BF168D">
            <w:pPr>
              <w:pStyle w:val="ConsPlusNormal"/>
              <w:jc w:val="center"/>
            </w:pPr>
            <w:r>
              <w:t>155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584</w:t>
            </w:r>
          </w:p>
        </w:tc>
        <w:tc>
          <w:tcPr>
            <w:tcW w:w="1084" w:type="dxa"/>
          </w:tcPr>
          <w:p w:rsidR="00BF168D" w:rsidRDefault="00BF168D">
            <w:pPr>
              <w:pStyle w:val="ConsPlusNormal"/>
              <w:jc w:val="center"/>
            </w:pPr>
            <w:r>
              <w:t>584</w:t>
            </w:r>
          </w:p>
        </w:tc>
        <w:tc>
          <w:tcPr>
            <w:tcW w:w="1084" w:type="dxa"/>
          </w:tcPr>
          <w:p w:rsidR="00BF168D" w:rsidRDefault="00BF168D">
            <w:pPr>
              <w:pStyle w:val="ConsPlusNormal"/>
              <w:jc w:val="center"/>
            </w:pPr>
            <w:r>
              <w:t>584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22</w:t>
            </w:r>
          </w:p>
        </w:tc>
        <w:tc>
          <w:tcPr>
            <w:tcW w:w="1084" w:type="dxa"/>
          </w:tcPr>
          <w:p w:rsidR="00BF168D" w:rsidRDefault="00BF168D">
            <w:pPr>
              <w:pStyle w:val="ConsPlusNormal"/>
              <w:jc w:val="center"/>
            </w:pPr>
            <w:r>
              <w:t>22</w:t>
            </w:r>
          </w:p>
        </w:tc>
        <w:tc>
          <w:tcPr>
            <w:tcW w:w="1084" w:type="dxa"/>
          </w:tcPr>
          <w:p w:rsidR="00BF168D" w:rsidRDefault="00BF168D">
            <w:pPr>
              <w:pStyle w:val="ConsPlusNormal"/>
              <w:jc w:val="center"/>
            </w:pPr>
            <w:r>
              <w:t>22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от 5 лет, группа кратковременного пребывания,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кратковременного пребывания,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Адаптированная образовательная программа, дети-инвалиды, за исключением детей-инвалидов с нарушением опорно-двигательного </w:t>
            </w:r>
            <w:r>
              <w:lastRenderedPageBreak/>
              <w:t>аппарата, слепых и слабовидящих, от 5 лет, группа кратковременного пребывания,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16</w:t>
            </w:r>
          </w:p>
        </w:tc>
        <w:tc>
          <w:tcPr>
            <w:tcW w:w="1084" w:type="dxa"/>
          </w:tcPr>
          <w:p w:rsidR="00BF168D" w:rsidRDefault="00BF168D">
            <w:pPr>
              <w:pStyle w:val="ConsPlusNormal"/>
              <w:jc w:val="center"/>
            </w:pPr>
            <w:r>
              <w:t>16</w:t>
            </w:r>
          </w:p>
        </w:tc>
        <w:tc>
          <w:tcPr>
            <w:tcW w:w="1084" w:type="dxa"/>
          </w:tcPr>
          <w:p w:rsidR="00BF168D" w:rsidRDefault="00BF168D">
            <w:pPr>
              <w:pStyle w:val="ConsPlusNormal"/>
              <w:jc w:val="center"/>
            </w:pPr>
            <w:r>
              <w:t>16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Адаптированная образовательная программа, дети-инвалиды с нарушением опорно-двигательного аппарата, слепые и слабовидящие, от 5 лет, группа </w:t>
            </w:r>
            <w:r>
              <w:lastRenderedPageBreak/>
              <w:t>кратковременного пребывания,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обучающиеся по состоянию здоровья на дому,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обучающиеся по состоянию здоровья на дому, от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9</w:t>
            </w:r>
          </w:p>
        </w:tc>
        <w:tc>
          <w:tcPr>
            <w:tcW w:w="1084" w:type="dxa"/>
          </w:tcPr>
          <w:p w:rsidR="00BF168D" w:rsidRDefault="00BF168D">
            <w:pPr>
              <w:pStyle w:val="ConsPlusNormal"/>
              <w:jc w:val="center"/>
            </w:pPr>
            <w:r>
              <w:t>9</w:t>
            </w:r>
          </w:p>
        </w:tc>
        <w:tc>
          <w:tcPr>
            <w:tcW w:w="1084" w:type="dxa"/>
          </w:tcPr>
          <w:p w:rsidR="00BF168D" w:rsidRDefault="00BF168D">
            <w:pPr>
              <w:pStyle w:val="ConsPlusNormal"/>
              <w:jc w:val="center"/>
            </w:pPr>
            <w:r>
              <w:t>9</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727</w:t>
            </w:r>
          </w:p>
        </w:tc>
        <w:tc>
          <w:tcPr>
            <w:tcW w:w="1084" w:type="dxa"/>
          </w:tcPr>
          <w:p w:rsidR="00BF168D" w:rsidRDefault="00BF168D">
            <w:pPr>
              <w:pStyle w:val="ConsPlusNormal"/>
              <w:jc w:val="center"/>
            </w:pPr>
            <w:r>
              <w:t>727</w:t>
            </w:r>
          </w:p>
        </w:tc>
        <w:tc>
          <w:tcPr>
            <w:tcW w:w="1084" w:type="dxa"/>
          </w:tcPr>
          <w:p w:rsidR="00BF168D" w:rsidRDefault="00BF168D">
            <w:pPr>
              <w:pStyle w:val="ConsPlusNormal"/>
              <w:jc w:val="center"/>
            </w:pPr>
            <w:r>
              <w:t>727</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1915</w:t>
            </w:r>
          </w:p>
        </w:tc>
        <w:tc>
          <w:tcPr>
            <w:tcW w:w="1084" w:type="dxa"/>
          </w:tcPr>
          <w:p w:rsidR="00BF168D" w:rsidRDefault="00BF168D">
            <w:pPr>
              <w:pStyle w:val="ConsPlusNormal"/>
              <w:jc w:val="center"/>
            </w:pPr>
            <w:r>
              <w:t>1915</w:t>
            </w:r>
          </w:p>
        </w:tc>
        <w:tc>
          <w:tcPr>
            <w:tcW w:w="1084" w:type="dxa"/>
          </w:tcPr>
          <w:p w:rsidR="00BF168D" w:rsidRDefault="00BF168D">
            <w:pPr>
              <w:pStyle w:val="ConsPlusNormal"/>
              <w:jc w:val="center"/>
            </w:pPr>
            <w:r>
              <w:t>1915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2597</w:t>
            </w:r>
          </w:p>
        </w:tc>
        <w:tc>
          <w:tcPr>
            <w:tcW w:w="1084" w:type="dxa"/>
          </w:tcPr>
          <w:p w:rsidR="00BF168D" w:rsidRDefault="00BF168D">
            <w:pPr>
              <w:pStyle w:val="ConsPlusNormal"/>
              <w:jc w:val="center"/>
            </w:pPr>
            <w:r>
              <w:t>2597</w:t>
            </w:r>
          </w:p>
        </w:tc>
        <w:tc>
          <w:tcPr>
            <w:tcW w:w="1084" w:type="dxa"/>
          </w:tcPr>
          <w:p w:rsidR="00BF168D" w:rsidRDefault="00BF168D">
            <w:pPr>
              <w:pStyle w:val="ConsPlusNormal"/>
              <w:jc w:val="center"/>
            </w:pPr>
            <w:r>
              <w:t>2597</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круглосуточного пребывания,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от 5 лет, группа круглосуточного пребывания,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17</w:t>
            </w:r>
          </w:p>
        </w:tc>
        <w:tc>
          <w:tcPr>
            <w:tcW w:w="1084" w:type="dxa"/>
          </w:tcPr>
          <w:p w:rsidR="00BF168D" w:rsidRDefault="00BF168D">
            <w:pPr>
              <w:pStyle w:val="ConsPlusNormal"/>
              <w:jc w:val="center"/>
            </w:pPr>
            <w:r>
              <w:t>17</w:t>
            </w:r>
          </w:p>
        </w:tc>
        <w:tc>
          <w:tcPr>
            <w:tcW w:w="1084" w:type="dxa"/>
          </w:tcPr>
          <w:p w:rsidR="00BF168D" w:rsidRDefault="00BF168D">
            <w:pPr>
              <w:pStyle w:val="ConsPlusNormal"/>
              <w:jc w:val="center"/>
            </w:pPr>
            <w:r>
              <w:t>17</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44</w:t>
            </w:r>
          </w:p>
        </w:tc>
        <w:tc>
          <w:tcPr>
            <w:tcW w:w="1084" w:type="dxa"/>
          </w:tcPr>
          <w:p w:rsidR="00BF168D" w:rsidRDefault="00BF168D">
            <w:pPr>
              <w:pStyle w:val="ConsPlusNormal"/>
              <w:jc w:val="center"/>
            </w:pPr>
            <w:r>
              <w:t>44</w:t>
            </w:r>
          </w:p>
        </w:tc>
        <w:tc>
          <w:tcPr>
            <w:tcW w:w="1084" w:type="dxa"/>
          </w:tcPr>
          <w:p w:rsidR="00BF168D" w:rsidRDefault="00BF168D">
            <w:pPr>
              <w:pStyle w:val="ConsPlusNormal"/>
              <w:jc w:val="center"/>
            </w:pPr>
            <w:r>
              <w:t>44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734118,3</w:t>
            </w:r>
          </w:p>
        </w:tc>
        <w:tc>
          <w:tcPr>
            <w:tcW w:w="1084" w:type="dxa"/>
          </w:tcPr>
          <w:p w:rsidR="00BF168D" w:rsidRDefault="00BF168D">
            <w:pPr>
              <w:pStyle w:val="ConsPlusNormal"/>
              <w:jc w:val="center"/>
            </w:pPr>
            <w:r>
              <w:t>666777,9</w:t>
            </w:r>
          </w:p>
        </w:tc>
        <w:tc>
          <w:tcPr>
            <w:tcW w:w="1084" w:type="dxa"/>
          </w:tcPr>
          <w:p w:rsidR="00BF168D" w:rsidRDefault="00BF168D">
            <w:pPr>
              <w:pStyle w:val="ConsPlusNormal"/>
              <w:jc w:val="center"/>
            </w:pPr>
            <w:r>
              <w:t>666777,9</w:t>
            </w:r>
          </w:p>
        </w:tc>
      </w:tr>
      <w:tr w:rsidR="00BF168D">
        <w:tc>
          <w:tcPr>
            <w:tcW w:w="454" w:type="dxa"/>
            <w:vMerge w:val="restart"/>
          </w:tcPr>
          <w:p w:rsidR="00BF168D" w:rsidRDefault="00BF168D">
            <w:pPr>
              <w:pStyle w:val="ConsPlusNormal"/>
            </w:pPr>
            <w:r>
              <w:t>2</w:t>
            </w:r>
          </w:p>
        </w:tc>
        <w:tc>
          <w:tcPr>
            <w:tcW w:w="2438" w:type="dxa"/>
            <w:vMerge w:val="restart"/>
          </w:tcPr>
          <w:p w:rsidR="00BF168D" w:rsidRDefault="00BF168D">
            <w:pPr>
              <w:pStyle w:val="ConsPlusNormal"/>
            </w:pPr>
            <w:r>
              <w:t>Присмотр и уход</w:t>
            </w:r>
          </w:p>
        </w:tc>
        <w:tc>
          <w:tcPr>
            <w:tcW w:w="2324" w:type="dxa"/>
          </w:tcPr>
          <w:p w:rsidR="00BF168D" w:rsidRDefault="00BF168D">
            <w:pPr>
              <w:pStyle w:val="ConsPlusNormal"/>
            </w:pPr>
            <w:r>
              <w:t>Дети с туберкулезной интоксикацией, до 3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29</w:t>
            </w:r>
          </w:p>
        </w:tc>
        <w:tc>
          <w:tcPr>
            <w:tcW w:w="1084" w:type="dxa"/>
          </w:tcPr>
          <w:p w:rsidR="00BF168D" w:rsidRDefault="00BF168D">
            <w:pPr>
              <w:pStyle w:val="ConsPlusNormal"/>
              <w:jc w:val="center"/>
            </w:pPr>
            <w:r>
              <w:t>29</w:t>
            </w:r>
          </w:p>
        </w:tc>
        <w:tc>
          <w:tcPr>
            <w:tcW w:w="1084" w:type="dxa"/>
          </w:tcPr>
          <w:p w:rsidR="00BF168D" w:rsidRDefault="00BF168D">
            <w:pPr>
              <w:pStyle w:val="ConsPlusNormal"/>
              <w:jc w:val="center"/>
            </w:pPr>
            <w:r>
              <w:t>29</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 с туберкулезной интоксикацией, от 3 лет до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14</w:t>
            </w:r>
          </w:p>
        </w:tc>
        <w:tc>
          <w:tcPr>
            <w:tcW w:w="1084" w:type="dxa"/>
          </w:tcPr>
          <w:p w:rsidR="00BF168D" w:rsidRDefault="00BF168D">
            <w:pPr>
              <w:pStyle w:val="ConsPlusNormal"/>
              <w:jc w:val="center"/>
            </w:pPr>
            <w:r>
              <w:t>14</w:t>
            </w:r>
          </w:p>
        </w:tc>
        <w:tc>
          <w:tcPr>
            <w:tcW w:w="1084" w:type="dxa"/>
          </w:tcPr>
          <w:p w:rsidR="00BF168D" w:rsidRDefault="00BF168D">
            <w:pPr>
              <w:pStyle w:val="ConsPlusNormal"/>
              <w:jc w:val="center"/>
            </w:pPr>
            <w:r>
              <w:t>14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 с туберкулезной интоксикацией, от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27</w:t>
            </w:r>
          </w:p>
        </w:tc>
        <w:tc>
          <w:tcPr>
            <w:tcW w:w="1084" w:type="dxa"/>
          </w:tcPr>
          <w:p w:rsidR="00BF168D" w:rsidRDefault="00BF168D">
            <w:pPr>
              <w:pStyle w:val="ConsPlusNormal"/>
              <w:jc w:val="center"/>
            </w:pPr>
            <w:r>
              <w:t>27</w:t>
            </w:r>
          </w:p>
        </w:tc>
        <w:tc>
          <w:tcPr>
            <w:tcW w:w="1084" w:type="dxa"/>
          </w:tcPr>
          <w:p w:rsidR="00BF168D" w:rsidRDefault="00BF168D">
            <w:pPr>
              <w:pStyle w:val="ConsPlusNormal"/>
              <w:jc w:val="center"/>
            </w:pPr>
            <w:r>
              <w:t>27</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 с туберкулезной интоксикацией, от 3 лет до 5 лет, группа круглосуточного пребывания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 с туберкулезной интоксикацией, от 5 лет, группа круглосуточного пребывания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Дети-инвалиды и инвалиды, за исключением детей-инвалидов и инвалидов с нарушением опорно-двигательного аппарата, </w:t>
            </w:r>
            <w:r>
              <w:lastRenderedPageBreak/>
              <w:t>слепых и слабовидящих, до 3 лет, группа полного дня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w:t>
            </w:r>
          </w:p>
        </w:tc>
        <w:tc>
          <w:tcPr>
            <w:tcW w:w="1084" w:type="dxa"/>
          </w:tcPr>
          <w:p w:rsidR="00BF168D" w:rsidRDefault="00BF168D">
            <w:pPr>
              <w:pStyle w:val="ConsPlusNormal"/>
              <w:jc w:val="center"/>
            </w:pPr>
            <w:r>
              <w:t>4</w:t>
            </w:r>
          </w:p>
        </w:tc>
        <w:tc>
          <w:tcPr>
            <w:tcW w:w="1084" w:type="dxa"/>
          </w:tcPr>
          <w:p w:rsidR="00BF168D" w:rsidRDefault="00BF168D">
            <w:pPr>
              <w:pStyle w:val="ConsPlusNormal"/>
              <w:jc w:val="center"/>
            </w:pPr>
            <w:r>
              <w:t>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16</w:t>
            </w:r>
          </w:p>
        </w:tc>
        <w:tc>
          <w:tcPr>
            <w:tcW w:w="1084" w:type="dxa"/>
          </w:tcPr>
          <w:p w:rsidR="00BF168D" w:rsidRDefault="00BF168D">
            <w:pPr>
              <w:pStyle w:val="ConsPlusNormal"/>
              <w:jc w:val="center"/>
            </w:pPr>
            <w:r>
              <w:t>16</w:t>
            </w:r>
          </w:p>
        </w:tc>
        <w:tc>
          <w:tcPr>
            <w:tcW w:w="1084" w:type="dxa"/>
          </w:tcPr>
          <w:p w:rsidR="00BF168D" w:rsidRDefault="00BF168D">
            <w:pPr>
              <w:pStyle w:val="ConsPlusNormal"/>
              <w:jc w:val="center"/>
            </w:pPr>
            <w:r>
              <w:t>16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с нарушением опорно-двигательного аппарата, слепые и слабовидящие, от 3 лет до 5 лет, группа кратковременного пребывания детей</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с нарушением опорно-двигательного аппарата, слепые и слабовидящие, до 3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Дети-инвалиды и инвалиды </w:t>
            </w:r>
            <w:r>
              <w:lastRenderedPageBreak/>
              <w:t>с нарушением опорно-двигательного аппарата, слепые и слабовидящие, от 3 лет до 5 лет, группа полного дня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Дети-сироты и дети, оставшиеся без попечения родителей, от 3 лет до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7</w:t>
            </w:r>
          </w:p>
        </w:tc>
        <w:tc>
          <w:tcPr>
            <w:tcW w:w="1084" w:type="dxa"/>
          </w:tcPr>
          <w:p w:rsidR="00BF168D" w:rsidRDefault="00BF168D">
            <w:pPr>
              <w:pStyle w:val="ConsPlusNormal"/>
              <w:jc w:val="center"/>
            </w:pPr>
            <w:r>
              <w:t>7</w:t>
            </w:r>
          </w:p>
        </w:tc>
        <w:tc>
          <w:tcPr>
            <w:tcW w:w="1084" w:type="dxa"/>
          </w:tcPr>
          <w:p w:rsidR="00BF168D" w:rsidRDefault="00BF168D">
            <w:pPr>
              <w:pStyle w:val="ConsPlusNormal"/>
              <w:jc w:val="center"/>
            </w:pPr>
            <w:r>
              <w:t>7</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Дети-сироты и дети, оставшиеся без попечения родителей, от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11</w:t>
            </w:r>
          </w:p>
        </w:tc>
        <w:tc>
          <w:tcPr>
            <w:tcW w:w="1084" w:type="dxa"/>
          </w:tcPr>
          <w:p w:rsidR="00BF168D" w:rsidRDefault="00BF168D">
            <w:pPr>
              <w:pStyle w:val="ConsPlusNormal"/>
              <w:jc w:val="center"/>
            </w:pPr>
            <w:r>
              <w:t>11</w:t>
            </w:r>
          </w:p>
        </w:tc>
        <w:tc>
          <w:tcPr>
            <w:tcW w:w="1084" w:type="dxa"/>
          </w:tcPr>
          <w:p w:rsidR="00BF168D" w:rsidRDefault="00BF168D">
            <w:pPr>
              <w:pStyle w:val="ConsPlusNormal"/>
              <w:jc w:val="center"/>
            </w:pPr>
            <w:r>
              <w:t>11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25</w:t>
            </w:r>
          </w:p>
        </w:tc>
        <w:tc>
          <w:tcPr>
            <w:tcW w:w="1084" w:type="dxa"/>
          </w:tcPr>
          <w:p w:rsidR="00BF168D" w:rsidRDefault="00BF168D">
            <w:pPr>
              <w:pStyle w:val="ConsPlusNormal"/>
              <w:jc w:val="center"/>
            </w:pPr>
            <w:r>
              <w:t>25</w:t>
            </w:r>
          </w:p>
        </w:tc>
        <w:tc>
          <w:tcPr>
            <w:tcW w:w="1084" w:type="dxa"/>
          </w:tcPr>
          <w:p w:rsidR="00BF168D" w:rsidRDefault="00BF168D">
            <w:pPr>
              <w:pStyle w:val="ConsPlusNormal"/>
              <w:jc w:val="center"/>
            </w:pPr>
            <w:r>
              <w:t>25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от 3 лет до 5 лет, группа кратковременного пребывания детей</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до 3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541</w:t>
            </w:r>
          </w:p>
        </w:tc>
        <w:tc>
          <w:tcPr>
            <w:tcW w:w="1084" w:type="dxa"/>
          </w:tcPr>
          <w:p w:rsidR="00BF168D" w:rsidRDefault="00BF168D">
            <w:pPr>
              <w:pStyle w:val="ConsPlusNormal"/>
              <w:jc w:val="center"/>
            </w:pPr>
            <w:r>
              <w:t>541</w:t>
            </w:r>
          </w:p>
        </w:tc>
        <w:tc>
          <w:tcPr>
            <w:tcW w:w="1084" w:type="dxa"/>
          </w:tcPr>
          <w:p w:rsidR="00BF168D" w:rsidRDefault="00BF168D">
            <w:pPr>
              <w:pStyle w:val="ConsPlusNormal"/>
              <w:jc w:val="center"/>
            </w:pPr>
            <w:r>
              <w:t>541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от 3 лет до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2534</w:t>
            </w:r>
          </w:p>
        </w:tc>
        <w:tc>
          <w:tcPr>
            <w:tcW w:w="1084" w:type="dxa"/>
          </w:tcPr>
          <w:p w:rsidR="00BF168D" w:rsidRDefault="00BF168D">
            <w:pPr>
              <w:pStyle w:val="ConsPlusNormal"/>
              <w:jc w:val="center"/>
            </w:pPr>
            <w:r>
              <w:t>2534</w:t>
            </w:r>
          </w:p>
        </w:tc>
        <w:tc>
          <w:tcPr>
            <w:tcW w:w="1084" w:type="dxa"/>
          </w:tcPr>
          <w:p w:rsidR="00BF168D" w:rsidRDefault="00BF168D">
            <w:pPr>
              <w:pStyle w:val="ConsPlusNormal"/>
              <w:jc w:val="center"/>
            </w:pPr>
            <w:r>
              <w:t>2534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от 5 лет, группа полного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2812</w:t>
            </w:r>
          </w:p>
        </w:tc>
        <w:tc>
          <w:tcPr>
            <w:tcW w:w="1084" w:type="dxa"/>
          </w:tcPr>
          <w:p w:rsidR="00BF168D" w:rsidRDefault="00BF168D">
            <w:pPr>
              <w:pStyle w:val="ConsPlusNormal"/>
              <w:jc w:val="center"/>
            </w:pPr>
            <w:r>
              <w:t>2812</w:t>
            </w:r>
          </w:p>
        </w:tc>
        <w:tc>
          <w:tcPr>
            <w:tcW w:w="1084" w:type="dxa"/>
          </w:tcPr>
          <w:p w:rsidR="00BF168D" w:rsidRDefault="00BF168D">
            <w:pPr>
              <w:pStyle w:val="ConsPlusNormal"/>
              <w:jc w:val="center"/>
            </w:pPr>
            <w:r>
              <w:t>2812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от 5 лет, группа круглосуточного пребывания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23</w:t>
            </w:r>
          </w:p>
        </w:tc>
        <w:tc>
          <w:tcPr>
            <w:tcW w:w="1084" w:type="dxa"/>
          </w:tcPr>
          <w:p w:rsidR="00BF168D" w:rsidRDefault="00BF168D">
            <w:pPr>
              <w:pStyle w:val="ConsPlusNormal"/>
              <w:jc w:val="center"/>
            </w:pPr>
            <w:r>
              <w:t>23</w:t>
            </w:r>
          </w:p>
        </w:tc>
        <w:tc>
          <w:tcPr>
            <w:tcW w:w="1084" w:type="dxa"/>
          </w:tcPr>
          <w:p w:rsidR="00BF168D" w:rsidRDefault="00BF168D">
            <w:pPr>
              <w:pStyle w:val="ConsPlusNormal"/>
              <w:jc w:val="center"/>
            </w:pPr>
            <w:r>
              <w:t>23</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Физические лица за исключением льготных категорий, от 5 лет, группа продленного дня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28</w:t>
            </w:r>
          </w:p>
        </w:tc>
        <w:tc>
          <w:tcPr>
            <w:tcW w:w="1084" w:type="dxa"/>
          </w:tcPr>
          <w:p w:rsidR="00BF168D" w:rsidRDefault="00BF168D">
            <w:pPr>
              <w:pStyle w:val="ConsPlusNormal"/>
              <w:jc w:val="center"/>
            </w:pPr>
            <w:r>
              <w:t>28</w:t>
            </w:r>
          </w:p>
        </w:tc>
        <w:tc>
          <w:tcPr>
            <w:tcW w:w="1084" w:type="dxa"/>
          </w:tcPr>
          <w:p w:rsidR="00BF168D" w:rsidRDefault="00BF168D">
            <w:pPr>
              <w:pStyle w:val="ConsPlusNormal"/>
              <w:jc w:val="center"/>
            </w:pPr>
            <w:r>
              <w:t>28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429226,3</w:t>
            </w:r>
          </w:p>
        </w:tc>
        <w:tc>
          <w:tcPr>
            <w:tcW w:w="1084" w:type="dxa"/>
          </w:tcPr>
          <w:p w:rsidR="00BF168D" w:rsidRDefault="00BF168D">
            <w:pPr>
              <w:pStyle w:val="ConsPlusNormal"/>
              <w:jc w:val="center"/>
            </w:pPr>
            <w:r>
              <w:t>353543,5</w:t>
            </w:r>
          </w:p>
        </w:tc>
        <w:tc>
          <w:tcPr>
            <w:tcW w:w="1084" w:type="dxa"/>
          </w:tcPr>
          <w:p w:rsidR="00BF168D" w:rsidRDefault="00BF168D">
            <w:pPr>
              <w:pStyle w:val="ConsPlusNormal"/>
              <w:jc w:val="center"/>
            </w:pPr>
            <w:r>
              <w:t>353543,5</w:t>
            </w:r>
          </w:p>
        </w:tc>
      </w:tr>
      <w:tr w:rsidR="00BF168D">
        <w:tc>
          <w:tcPr>
            <w:tcW w:w="454" w:type="dxa"/>
            <w:vMerge w:val="restart"/>
          </w:tcPr>
          <w:p w:rsidR="00BF168D" w:rsidRDefault="00BF168D">
            <w:pPr>
              <w:pStyle w:val="ConsPlusNormal"/>
            </w:pPr>
            <w:r>
              <w:t>3</w:t>
            </w:r>
          </w:p>
        </w:tc>
        <w:tc>
          <w:tcPr>
            <w:tcW w:w="2438" w:type="dxa"/>
            <w:vMerge w:val="restart"/>
          </w:tcPr>
          <w:p w:rsidR="00BF168D" w:rsidRDefault="00BF168D">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324" w:type="dxa"/>
          </w:tcPr>
          <w:p w:rsidR="00BF168D" w:rsidRDefault="00BF168D">
            <w:pPr>
              <w:pStyle w:val="ConsPlusNormal"/>
            </w:pPr>
            <w:r>
              <w:t>В организации, осуществляющей образовательную деятельность</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15</w:t>
            </w:r>
          </w:p>
        </w:tc>
        <w:tc>
          <w:tcPr>
            <w:tcW w:w="1084" w:type="dxa"/>
          </w:tcPr>
          <w:p w:rsidR="00BF168D" w:rsidRDefault="00BF168D">
            <w:pPr>
              <w:pStyle w:val="ConsPlusNormal"/>
              <w:jc w:val="center"/>
            </w:pPr>
            <w:r>
              <w:t>15</w:t>
            </w:r>
          </w:p>
        </w:tc>
        <w:tc>
          <w:tcPr>
            <w:tcW w:w="1084" w:type="dxa"/>
          </w:tcPr>
          <w:p w:rsidR="00BF168D" w:rsidRDefault="00BF168D">
            <w:pPr>
              <w:pStyle w:val="ConsPlusNormal"/>
              <w:jc w:val="center"/>
            </w:pPr>
            <w:r>
              <w:t>15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693,8</w:t>
            </w:r>
          </w:p>
        </w:tc>
        <w:tc>
          <w:tcPr>
            <w:tcW w:w="1084" w:type="dxa"/>
          </w:tcPr>
          <w:p w:rsidR="00BF168D" w:rsidRDefault="00BF168D">
            <w:pPr>
              <w:pStyle w:val="ConsPlusNormal"/>
              <w:jc w:val="center"/>
            </w:pPr>
            <w:r>
              <w:t>556,9</w:t>
            </w:r>
          </w:p>
        </w:tc>
        <w:tc>
          <w:tcPr>
            <w:tcW w:w="1084" w:type="dxa"/>
          </w:tcPr>
          <w:p w:rsidR="00BF168D" w:rsidRDefault="00BF168D">
            <w:pPr>
              <w:pStyle w:val="ConsPlusNormal"/>
              <w:jc w:val="center"/>
            </w:pPr>
            <w:r>
              <w:t>556,9</w:t>
            </w:r>
          </w:p>
        </w:tc>
      </w:tr>
      <w:tr w:rsidR="00BF168D">
        <w:tc>
          <w:tcPr>
            <w:tcW w:w="10242" w:type="dxa"/>
            <w:gridSpan w:val="7"/>
          </w:tcPr>
          <w:p w:rsidR="00BF168D" w:rsidRDefault="00BF168D">
            <w:pPr>
              <w:pStyle w:val="ConsPlusNormal"/>
              <w:outlineLvl w:val="2"/>
            </w:pPr>
            <w:r>
              <w:t>Общеобразовательные организации и организации дополнительного образования детей</w:t>
            </w:r>
          </w:p>
        </w:tc>
      </w:tr>
      <w:tr w:rsidR="00BF168D">
        <w:tc>
          <w:tcPr>
            <w:tcW w:w="454" w:type="dxa"/>
            <w:vMerge w:val="restart"/>
          </w:tcPr>
          <w:p w:rsidR="00BF168D" w:rsidRDefault="00BF168D">
            <w:pPr>
              <w:pStyle w:val="ConsPlusNormal"/>
            </w:pPr>
            <w:r>
              <w:t>1</w:t>
            </w:r>
          </w:p>
        </w:tc>
        <w:tc>
          <w:tcPr>
            <w:tcW w:w="2438" w:type="dxa"/>
            <w:vMerge w:val="restart"/>
          </w:tcPr>
          <w:p w:rsidR="00BF168D" w:rsidRDefault="00BF168D">
            <w:pPr>
              <w:pStyle w:val="ConsPlusNormal"/>
            </w:pPr>
            <w:r>
              <w:t>Реализация основных общеобразовательных программ начального общего образования</w:t>
            </w: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533</w:t>
            </w:r>
          </w:p>
        </w:tc>
        <w:tc>
          <w:tcPr>
            <w:tcW w:w="1084" w:type="dxa"/>
          </w:tcPr>
          <w:p w:rsidR="00BF168D" w:rsidRDefault="00BF168D">
            <w:pPr>
              <w:pStyle w:val="ConsPlusNormal"/>
              <w:jc w:val="center"/>
            </w:pPr>
            <w:r>
              <w:t>533</w:t>
            </w:r>
          </w:p>
        </w:tc>
        <w:tc>
          <w:tcPr>
            <w:tcW w:w="1084" w:type="dxa"/>
          </w:tcPr>
          <w:p w:rsidR="00BF168D" w:rsidRDefault="00BF168D">
            <w:pPr>
              <w:pStyle w:val="ConsPlusNormal"/>
              <w:jc w:val="center"/>
            </w:pPr>
            <w:r>
              <w:t>533</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Адаптированная образовательная программа, обучающиеся с </w:t>
            </w:r>
            <w:r>
              <w:lastRenderedPageBreak/>
              <w:t>ограниченными возможностями здоровья (ОВЗ), проходящие обучение по состоянию здоровья на дому,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27</w:t>
            </w:r>
          </w:p>
        </w:tc>
        <w:tc>
          <w:tcPr>
            <w:tcW w:w="1084" w:type="dxa"/>
          </w:tcPr>
          <w:p w:rsidR="00BF168D" w:rsidRDefault="00BF168D">
            <w:pPr>
              <w:pStyle w:val="ConsPlusNormal"/>
              <w:jc w:val="center"/>
            </w:pPr>
            <w:r>
              <w:t>27</w:t>
            </w:r>
          </w:p>
        </w:tc>
        <w:tc>
          <w:tcPr>
            <w:tcW w:w="1084" w:type="dxa"/>
          </w:tcPr>
          <w:p w:rsidR="00BF168D" w:rsidRDefault="00BF168D">
            <w:pPr>
              <w:pStyle w:val="ConsPlusNormal"/>
              <w:jc w:val="center"/>
            </w:pPr>
            <w:r>
              <w:t>27</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w:t>
            </w:r>
            <w:r>
              <w:lastRenderedPageBreak/>
              <w:t>состоянию здоровья на дому,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5170</w:t>
            </w:r>
          </w:p>
        </w:tc>
        <w:tc>
          <w:tcPr>
            <w:tcW w:w="1084" w:type="dxa"/>
          </w:tcPr>
          <w:p w:rsidR="00BF168D" w:rsidRDefault="00BF168D">
            <w:pPr>
              <w:pStyle w:val="ConsPlusNormal"/>
              <w:jc w:val="center"/>
            </w:pPr>
            <w:r>
              <w:t>5170</w:t>
            </w:r>
          </w:p>
        </w:tc>
        <w:tc>
          <w:tcPr>
            <w:tcW w:w="1084" w:type="dxa"/>
          </w:tcPr>
          <w:p w:rsidR="00BF168D" w:rsidRDefault="00BF168D">
            <w:pPr>
              <w:pStyle w:val="ConsPlusNormal"/>
              <w:jc w:val="center"/>
            </w:pPr>
            <w:r>
              <w:t>5170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15</w:t>
            </w:r>
          </w:p>
        </w:tc>
        <w:tc>
          <w:tcPr>
            <w:tcW w:w="1084" w:type="dxa"/>
          </w:tcPr>
          <w:p w:rsidR="00BF168D" w:rsidRDefault="00BF168D">
            <w:pPr>
              <w:pStyle w:val="ConsPlusNormal"/>
              <w:jc w:val="center"/>
            </w:pPr>
            <w:r>
              <w:t>15</w:t>
            </w:r>
          </w:p>
        </w:tc>
        <w:tc>
          <w:tcPr>
            <w:tcW w:w="1084" w:type="dxa"/>
          </w:tcPr>
          <w:p w:rsidR="00BF168D" w:rsidRDefault="00BF168D">
            <w:pPr>
              <w:pStyle w:val="ConsPlusNormal"/>
              <w:jc w:val="center"/>
            </w:pPr>
            <w:r>
              <w:t>15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с нарушением опорно-двигательного аппарата, слепые и слабовидящие,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356952,3</w:t>
            </w:r>
          </w:p>
        </w:tc>
        <w:tc>
          <w:tcPr>
            <w:tcW w:w="1084" w:type="dxa"/>
          </w:tcPr>
          <w:p w:rsidR="00BF168D" w:rsidRDefault="00BF168D">
            <w:pPr>
              <w:pStyle w:val="ConsPlusNormal"/>
              <w:jc w:val="center"/>
            </w:pPr>
            <w:r>
              <w:t>323036,1</w:t>
            </w:r>
          </w:p>
        </w:tc>
        <w:tc>
          <w:tcPr>
            <w:tcW w:w="1084" w:type="dxa"/>
          </w:tcPr>
          <w:p w:rsidR="00BF168D" w:rsidRDefault="00BF168D">
            <w:pPr>
              <w:pStyle w:val="ConsPlusNormal"/>
              <w:jc w:val="center"/>
            </w:pPr>
            <w:r>
              <w:t>323892,0</w:t>
            </w:r>
          </w:p>
        </w:tc>
      </w:tr>
      <w:tr w:rsidR="00BF168D">
        <w:tc>
          <w:tcPr>
            <w:tcW w:w="454" w:type="dxa"/>
            <w:vMerge w:val="restart"/>
          </w:tcPr>
          <w:p w:rsidR="00BF168D" w:rsidRDefault="00BF168D">
            <w:pPr>
              <w:pStyle w:val="ConsPlusNormal"/>
            </w:pPr>
            <w:r>
              <w:t>2</w:t>
            </w:r>
          </w:p>
        </w:tc>
        <w:tc>
          <w:tcPr>
            <w:tcW w:w="2438" w:type="dxa"/>
            <w:vMerge w:val="restart"/>
          </w:tcPr>
          <w:p w:rsidR="00BF168D" w:rsidRDefault="00BF168D">
            <w:pPr>
              <w:pStyle w:val="ConsPlusNormal"/>
            </w:pPr>
            <w:r>
              <w:t>Реализация основных общеобразовательных программ основного общего образования</w:t>
            </w:r>
          </w:p>
        </w:tc>
        <w:tc>
          <w:tcPr>
            <w:tcW w:w="2324" w:type="dxa"/>
          </w:tcPr>
          <w:p w:rsidR="00BF168D" w:rsidRDefault="00BF168D">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200</w:t>
            </w:r>
          </w:p>
        </w:tc>
        <w:tc>
          <w:tcPr>
            <w:tcW w:w="1084" w:type="dxa"/>
          </w:tcPr>
          <w:p w:rsidR="00BF168D" w:rsidRDefault="00BF168D">
            <w:pPr>
              <w:pStyle w:val="ConsPlusNormal"/>
              <w:jc w:val="center"/>
            </w:pPr>
            <w:r>
              <w:t>200</w:t>
            </w:r>
          </w:p>
        </w:tc>
        <w:tc>
          <w:tcPr>
            <w:tcW w:w="1084" w:type="dxa"/>
          </w:tcPr>
          <w:p w:rsidR="00BF168D" w:rsidRDefault="00BF168D">
            <w:pPr>
              <w:pStyle w:val="ConsPlusNormal"/>
              <w:jc w:val="center"/>
            </w:pPr>
            <w:r>
              <w:t>200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Адаптированная образовательная программа, дети-инвалиды и инвалиды, за исключением детей-инвалидов и инвалидов с </w:t>
            </w:r>
            <w:r>
              <w:lastRenderedPageBreak/>
              <w:t>нарушением опорно-двигательного аппарата, слепых и слабовидящих, не указано,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28</w:t>
            </w:r>
          </w:p>
        </w:tc>
        <w:tc>
          <w:tcPr>
            <w:tcW w:w="1084" w:type="dxa"/>
          </w:tcPr>
          <w:p w:rsidR="00BF168D" w:rsidRDefault="00BF168D">
            <w:pPr>
              <w:pStyle w:val="ConsPlusNormal"/>
              <w:jc w:val="center"/>
            </w:pPr>
            <w:r>
              <w:t>28</w:t>
            </w:r>
          </w:p>
        </w:tc>
        <w:tc>
          <w:tcPr>
            <w:tcW w:w="1084" w:type="dxa"/>
          </w:tcPr>
          <w:p w:rsidR="00BF168D" w:rsidRDefault="00BF168D">
            <w:pPr>
              <w:pStyle w:val="ConsPlusNormal"/>
              <w:jc w:val="center"/>
            </w:pPr>
            <w:r>
              <w:t>28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w:t>
            </w:r>
          </w:p>
        </w:tc>
        <w:tc>
          <w:tcPr>
            <w:tcW w:w="1084" w:type="dxa"/>
          </w:tcPr>
          <w:p w:rsidR="00BF168D" w:rsidRDefault="00BF168D">
            <w:pPr>
              <w:pStyle w:val="ConsPlusNormal"/>
              <w:jc w:val="center"/>
            </w:pPr>
            <w:r>
              <w:t>4</w:t>
            </w:r>
          </w:p>
        </w:tc>
        <w:tc>
          <w:tcPr>
            <w:tcW w:w="1084" w:type="dxa"/>
          </w:tcPr>
          <w:p w:rsidR="00BF168D" w:rsidRDefault="00BF168D">
            <w:pPr>
              <w:pStyle w:val="ConsPlusNormal"/>
              <w:jc w:val="center"/>
            </w:pPr>
            <w:r>
              <w:t>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5211</w:t>
            </w:r>
          </w:p>
        </w:tc>
        <w:tc>
          <w:tcPr>
            <w:tcW w:w="1084" w:type="dxa"/>
          </w:tcPr>
          <w:p w:rsidR="00BF168D" w:rsidRDefault="00BF168D">
            <w:pPr>
              <w:pStyle w:val="ConsPlusNormal"/>
              <w:jc w:val="center"/>
            </w:pPr>
            <w:r>
              <w:t>5211</w:t>
            </w:r>
          </w:p>
        </w:tc>
        <w:tc>
          <w:tcPr>
            <w:tcW w:w="1084" w:type="dxa"/>
          </w:tcPr>
          <w:p w:rsidR="00BF168D" w:rsidRDefault="00BF168D">
            <w:pPr>
              <w:pStyle w:val="ConsPlusNormal"/>
              <w:jc w:val="center"/>
            </w:pPr>
            <w:r>
              <w:t>5211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41</w:t>
            </w:r>
          </w:p>
        </w:tc>
        <w:tc>
          <w:tcPr>
            <w:tcW w:w="1084" w:type="dxa"/>
          </w:tcPr>
          <w:p w:rsidR="00BF168D" w:rsidRDefault="00BF168D">
            <w:pPr>
              <w:pStyle w:val="ConsPlusNormal"/>
              <w:jc w:val="center"/>
            </w:pPr>
            <w:r>
              <w:t>41</w:t>
            </w:r>
          </w:p>
        </w:tc>
        <w:tc>
          <w:tcPr>
            <w:tcW w:w="1084" w:type="dxa"/>
          </w:tcPr>
          <w:p w:rsidR="00BF168D" w:rsidRDefault="00BF168D">
            <w:pPr>
              <w:pStyle w:val="ConsPlusNormal"/>
              <w:jc w:val="center"/>
            </w:pPr>
            <w:r>
              <w:t>41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Образовательная программа, обеспечивающая углубленное изучение отдельных учебных предметов, предметных </w:t>
            </w:r>
            <w:r>
              <w:lastRenderedPageBreak/>
              <w:t>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565</w:t>
            </w:r>
          </w:p>
        </w:tc>
        <w:tc>
          <w:tcPr>
            <w:tcW w:w="1084" w:type="dxa"/>
          </w:tcPr>
          <w:p w:rsidR="00BF168D" w:rsidRDefault="00BF168D">
            <w:pPr>
              <w:pStyle w:val="ConsPlusNormal"/>
              <w:jc w:val="center"/>
            </w:pPr>
            <w:r>
              <w:t>565</w:t>
            </w:r>
          </w:p>
        </w:tc>
        <w:tc>
          <w:tcPr>
            <w:tcW w:w="1084" w:type="dxa"/>
          </w:tcPr>
          <w:p w:rsidR="00BF168D" w:rsidRDefault="00BF168D">
            <w:pPr>
              <w:pStyle w:val="ConsPlusNormal"/>
              <w:jc w:val="center"/>
            </w:pPr>
            <w:r>
              <w:t>565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372804,7</w:t>
            </w:r>
          </w:p>
        </w:tc>
        <w:tc>
          <w:tcPr>
            <w:tcW w:w="1084" w:type="dxa"/>
          </w:tcPr>
          <w:p w:rsidR="00BF168D" w:rsidRDefault="00BF168D">
            <w:pPr>
              <w:pStyle w:val="ConsPlusNormal"/>
              <w:jc w:val="center"/>
            </w:pPr>
            <w:r>
              <w:t>339847,0</w:t>
            </w:r>
          </w:p>
        </w:tc>
        <w:tc>
          <w:tcPr>
            <w:tcW w:w="1084" w:type="dxa"/>
          </w:tcPr>
          <w:p w:rsidR="00BF168D" w:rsidRDefault="00BF168D">
            <w:pPr>
              <w:pStyle w:val="ConsPlusNormal"/>
              <w:jc w:val="center"/>
            </w:pPr>
            <w:r>
              <w:t>339993,0</w:t>
            </w:r>
          </w:p>
        </w:tc>
      </w:tr>
      <w:tr w:rsidR="00BF168D">
        <w:tc>
          <w:tcPr>
            <w:tcW w:w="454" w:type="dxa"/>
            <w:vMerge w:val="restart"/>
          </w:tcPr>
          <w:p w:rsidR="00BF168D" w:rsidRDefault="00BF168D">
            <w:pPr>
              <w:pStyle w:val="ConsPlusNormal"/>
            </w:pPr>
            <w:r>
              <w:t>3</w:t>
            </w:r>
          </w:p>
        </w:tc>
        <w:tc>
          <w:tcPr>
            <w:tcW w:w="2438" w:type="dxa"/>
            <w:vMerge w:val="restart"/>
          </w:tcPr>
          <w:p w:rsidR="00BF168D" w:rsidRDefault="00BF168D">
            <w:pPr>
              <w:pStyle w:val="ConsPlusNormal"/>
            </w:pPr>
            <w:r>
              <w:t>Реализация основных общеобразовательных программ среднего общего образования</w:t>
            </w:r>
          </w:p>
        </w:tc>
        <w:tc>
          <w:tcPr>
            <w:tcW w:w="2324" w:type="dxa"/>
          </w:tcPr>
          <w:p w:rsidR="00BF168D" w:rsidRDefault="00BF168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749</w:t>
            </w:r>
          </w:p>
        </w:tc>
        <w:tc>
          <w:tcPr>
            <w:tcW w:w="1084" w:type="dxa"/>
          </w:tcPr>
          <w:p w:rsidR="00BF168D" w:rsidRDefault="00BF168D">
            <w:pPr>
              <w:pStyle w:val="ConsPlusNormal"/>
              <w:jc w:val="center"/>
            </w:pPr>
            <w:r>
              <w:t>749</w:t>
            </w:r>
          </w:p>
        </w:tc>
        <w:tc>
          <w:tcPr>
            <w:tcW w:w="1084" w:type="dxa"/>
          </w:tcPr>
          <w:p w:rsidR="00BF168D" w:rsidRDefault="00BF168D">
            <w:pPr>
              <w:pStyle w:val="ConsPlusNormal"/>
              <w:jc w:val="center"/>
            </w:pPr>
            <w:r>
              <w:t>749</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c>
          <w:tcPr>
            <w:tcW w:w="1084" w:type="dxa"/>
          </w:tcPr>
          <w:p w:rsidR="00BF168D" w:rsidRDefault="00BF168D">
            <w:pPr>
              <w:pStyle w:val="ConsPlusNormal"/>
              <w:jc w:val="center"/>
            </w:pPr>
            <w:r>
              <w:t>5</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3</w:t>
            </w:r>
          </w:p>
        </w:tc>
        <w:tc>
          <w:tcPr>
            <w:tcW w:w="1084" w:type="dxa"/>
          </w:tcPr>
          <w:p w:rsidR="00BF168D" w:rsidRDefault="00BF168D">
            <w:pPr>
              <w:pStyle w:val="ConsPlusNormal"/>
              <w:jc w:val="center"/>
            </w:pPr>
            <w:r>
              <w:t>3</w:t>
            </w:r>
          </w:p>
        </w:tc>
        <w:tc>
          <w:tcPr>
            <w:tcW w:w="1084" w:type="dxa"/>
          </w:tcPr>
          <w:p w:rsidR="00BF168D" w:rsidRDefault="00BF168D">
            <w:pPr>
              <w:pStyle w:val="ConsPlusNormal"/>
              <w:jc w:val="center"/>
            </w:pPr>
            <w:r>
              <w:t>3</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w:t>
            </w:r>
            <w:r>
              <w:lastRenderedPageBreak/>
              <w:t>двигательного аппарата, слепых и слабовидящих, не указано, очная</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404</w:t>
            </w:r>
          </w:p>
        </w:tc>
        <w:tc>
          <w:tcPr>
            <w:tcW w:w="1084" w:type="dxa"/>
          </w:tcPr>
          <w:p w:rsidR="00BF168D" w:rsidRDefault="00BF168D">
            <w:pPr>
              <w:pStyle w:val="ConsPlusNormal"/>
              <w:jc w:val="center"/>
            </w:pPr>
            <w:r>
              <w:t>404</w:t>
            </w:r>
          </w:p>
        </w:tc>
        <w:tc>
          <w:tcPr>
            <w:tcW w:w="1084" w:type="dxa"/>
          </w:tcPr>
          <w:p w:rsidR="00BF168D" w:rsidRDefault="00BF168D">
            <w:pPr>
              <w:pStyle w:val="ConsPlusNormal"/>
              <w:jc w:val="center"/>
            </w:pPr>
            <w:r>
              <w:t>404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не указано, не указано, заочная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c>
          <w:tcPr>
            <w:tcW w:w="1084" w:type="dxa"/>
          </w:tcPr>
          <w:p w:rsidR="00BF168D" w:rsidRDefault="00BF168D">
            <w:pPr>
              <w:pStyle w:val="ConsPlusNormal"/>
              <w:jc w:val="center"/>
            </w:pPr>
            <w:r>
              <w:t>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Расходы бюджета города на оказание (выполнение) </w:t>
            </w:r>
            <w:r>
              <w:lastRenderedPageBreak/>
              <w:t>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67975,8</w:t>
            </w:r>
          </w:p>
        </w:tc>
        <w:tc>
          <w:tcPr>
            <w:tcW w:w="1084" w:type="dxa"/>
          </w:tcPr>
          <w:p w:rsidR="00BF168D" w:rsidRDefault="00BF168D">
            <w:pPr>
              <w:pStyle w:val="ConsPlusNormal"/>
              <w:jc w:val="center"/>
            </w:pPr>
            <w:r>
              <w:t>60008,9</w:t>
            </w:r>
          </w:p>
        </w:tc>
        <w:tc>
          <w:tcPr>
            <w:tcW w:w="1084" w:type="dxa"/>
          </w:tcPr>
          <w:p w:rsidR="00BF168D" w:rsidRDefault="00BF168D">
            <w:pPr>
              <w:pStyle w:val="ConsPlusNormal"/>
              <w:jc w:val="center"/>
            </w:pPr>
            <w:r>
              <w:t>61035,0</w:t>
            </w:r>
          </w:p>
        </w:tc>
      </w:tr>
      <w:tr w:rsidR="00BF168D">
        <w:tc>
          <w:tcPr>
            <w:tcW w:w="454" w:type="dxa"/>
            <w:vMerge w:val="restart"/>
          </w:tcPr>
          <w:p w:rsidR="00BF168D" w:rsidRDefault="00BF168D">
            <w:pPr>
              <w:pStyle w:val="ConsPlusNormal"/>
            </w:pPr>
            <w:r>
              <w:lastRenderedPageBreak/>
              <w:t>4</w:t>
            </w:r>
          </w:p>
        </w:tc>
        <w:tc>
          <w:tcPr>
            <w:tcW w:w="2438" w:type="dxa"/>
            <w:vMerge w:val="restart"/>
          </w:tcPr>
          <w:p w:rsidR="00BF168D" w:rsidRDefault="00BF168D">
            <w:pPr>
              <w:pStyle w:val="ConsPlusNormal"/>
            </w:pPr>
            <w:r>
              <w:t>Реализация дополнительных общеразвивающих программ</w:t>
            </w:r>
          </w:p>
        </w:tc>
        <w:tc>
          <w:tcPr>
            <w:tcW w:w="2324" w:type="dxa"/>
          </w:tcPr>
          <w:p w:rsidR="00BF168D" w:rsidRDefault="00BF168D">
            <w:pPr>
              <w:pStyle w:val="ConsPlusNormal"/>
            </w:pPr>
            <w:r>
              <w:t>Не указано, не указано, технической,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62928</w:t>
            </w:r>
          </w:p>
        </w:tc>
        <w:tc>
          <w:tcPr>
            <w:tcW w:w="1084" w:type="dxa"/>
          </w:tcPr>
          <w:p w:rsidR="00BF168D" w:rsidRDefault="00BF168D">
            <w:pPr>
              <w:pStyle w:val="ConsPlusNormal"/>
              <w:jc w:val="center"/>
            </w:pPr>
            <w:r>
              <w:t>62928</w:t>
            </w:r>
          </w:p>
        </w:tc>
        <w:tc>
          <w:tcPr>
            <w:tcW w:w="1084" w:type="dxa"/>
          </w:tcPr>
          <w:p w:rsidR="00BF168D" w:rsidRDefault="00BF168D">
            <w:pPr>
              <w:pStyle w:val="ConsPlusNormal"/>
              <w:jc w:val="center"/>
            </w:pPr>
            <w:r>
              <w:t>62928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не указано, естественнонаучной,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84292</w:t>
            </w:r>
          </w:p>
        </w:tc>
        <w:tc>
          <w:tcPr>
            <w:tcW w:w="1084" w:type="dxa"/>
          </w:tcPr>
          <w:p w:rsidR="00BF168D" w:rsidRDefault="00BF168D">
            <w:pPr>
              <w:pStyle w:val="ConsPlusNormal"/>
              <w:jc w:val="center"/>
            </w:pPr>
            <w:r>
              <w:t>84292</w:t>
            </w:r>
          </w:p>
        </w:tc>
        <w:tc>
          <w:tcPr>
            <w:tcW w:w="1084" w:type="dxa"/>
          </w:tcPr>
          <w:p w:rsidR="00BF168D" w:rsidRDefault="00BF168D">
            <w:pPr>
              <w:pStyle w:val="ConsPlusNormal"/>
              <w:jc w:val="center"/>
            </w:pPr>
            <w:r>
              <w:t>84292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физкультурно-спортивной,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270064</w:t>
            </w:r>
          </w:p>
        </w:tc>
        <w:tc>
          <w:tcPr>
            <w:tcW w:w="1084" w:type="dxa"/>
          </w:tcPr>
          <w:p w:rsidR="00BF168D" w:rsidRDefault="00BF168D">
            <w:pPr>
              <w:pStyle w:val="ConsPlusNormal"/>
              <w:jc w:val="center"/>
            </w:pPr>
            <w:r>
              <w:t>270064</w:t>
            </w:r>
          </w:p>
        </w:tc>
        <w:tc>
          <w:tcPr>
            <w:tcW w:w="1084" w:type="dxa"/>
          </w:tcPr>
          <w:p w:rsidR="00BF168D" w:rsidRDefault="00BF168D">
            <w:pPr>
              <w:pStyle w:val="ConsPlusNormal"/>
              <w:jc w:val="center"/>
            </w:pPr>
            <w:r>
              <w:t>270064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не указано, художественной,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199528</w:t>
            </w:r>
          </w:p>
        </w:tc>
        <w:tc>
          <w:tcPr>
            <w:tcW w:w="1084" w:type="dxa"/>
          </w:tcPr>
          <w:p w:rsidR="00BF168D" w:rsidRDefault="00BF168D">
            <w:pPr>
              <w:pStyle w:val="ConsPlusNormal"/>
              <w:jc w:val="center"/>
            </w:pPr>
            <w:r>
              <w:t>199528</w:t>
            </w:r>
          </w:p>
        </w:tc>
        <w:tc>
          <w:tcPr>
            <w:tcW w:w="1084" w:type="dxa"/>
          </w:tcPr>
          <w:p w:rsidR="00BF168D" w:rsidRDefault="00BF168D">
            <w:pPr>
              <w:pStyle w:val="ConsPlusNormal"/>
              <w:jc w:val="center"/>
            </w:pPr>
            <w:r>
              <w:t>199528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не указано, туристско-краеведческой,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39768</w:t>
            </w:r>
          </w:p>
        </w:tc>
        <w:tc>
          <w:tcPr>
            <w:tcW w:w="1084" w:type="dxa"/>
          </w:tcPr>
          <w:p w:rsidR="00BF168D" w:rsidRDefault="00BF168D">
            <w:pPr>
              <w:pStyle w:val="ConsPlusNormal"/>
              <w:jc w:val="center"/>
            </w:pPr>
            <w:r>
              <w:t>39768</w:t>
            </w:r>
          </w:p>
        </w:tc>
        <w:tc>
          <w:tcPr>
            <w:tcW w:w="1084" w:type="dxa"/>
          </w:tcPr>
          <w:p w:rsidR="00BF168D" w:rsidRDefault="00BF168D">
            <w:pPr>
              <w:pStyle w:val="ConsPlusNormal"/>
              <w:jc w:val="center"/>
            </w:pPr>
            <w:r>
              <w:t>39768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не указано, социально-педагогической,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142291</w:t>
            </w:r>
          </w:p>
        </w:tc>
        <w:tc>
          <w:tcPr>
            <w:tcW w:w="1084" w:type="dxa"/>
          </w:tcPr>
          <w:p w:rsidR="00BF168D" w:rsidRDefault="00BF168D">
            <w:pPr>
              <w:pStyle w:val="ConsPlusNormal"/>
              <w:jc w:val="center"/>
            </w:pPr>
            <w:r>
              <w:t>142291</w:t>
            </w:r>
          </w:p>
        </w:tc>
        <w:tc>
          <w:tcPr>
            <w:tcW w:w="1084" w:type="dxa"/>
          </w:tcPr>
          <w:p w:rsidR="00BF168D" w:rsidRDefault="00BF168D">
            <w:pPr>
              <w:pStyle w:val="ConsPlusNormal"/>
              <w:jc w:val="center"/>
            </w:pPr>
            <w:r>
              <w:t>142291</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Физкультурно-спортивной, дети с ограниченными возможностями здоровья (ОВЗ), адаптированная образовательная программа,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5904</w:t>
            </w:r>
          </w:p>
        </w:tc>
        <w:tc>
          <w:tcPr>
            <w:tcW w:w="1084" w:type="dxa"/>
          </w:tcPr>
          <w:p w:rsidR="00BF168D" w:rsidRDefault="00BF168D">
            <w:pPr>
              <w:pStyle w:val="ConsPlusNormal"/>
              <w:jc w:val="center"/>
            </w:pPr>
            <w:r>
              <w:t>5904</w:t>
            </w:r>
          </w:p>
        </w:tc>
        <w:tc>
          <w:tcPr>
            <w:tcW w:w="1084" w:type="dxa"/>
          </w:tcPr>
          <w:p w:rsidR="00BF168D" w:rsidRDefault="00BF168D">
            <w:pPr>
              <w:pStyle w:val="ConsPlusNormal"/>
              <w:jc w:val="center"/>
            </w:pPr>
            <w:r>
              <w:t>5904</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10008</w:t>
            </w:r>
          </w:p>
        </w:tc>
        <w:tc>
          <w:tcPr>
            <w:tcW w:w="1084" w:type="dxa"/>
          </w:tcPr>
          <w:p w:rsidR="00BF168D" w:rsidRDefault="00BF168D">
            <w:pPr>
              <w:pStyle w:val="ConsPlusNormal"/>
              <w:jc w:val="center"/>
            </w:pPr>
            <w:r>
              <w:t>10008</w:t>
            </w:r>
          </w:p>
        </w:tc>
        <w:tc>
          <w:tcPr>
            <w:tcW w:w="1084" w:type="dxa"/>
          </w:tcPr>
          <w:p w:rsidR="00BF168D" w:rsidRDefault="00BF168D">
            <w:pPr>
              <w:pStyle w:val="ConsPlusNormal"/>
              <w:jc w:val="center"/>
            </w:pPr>
            <w:r>
              <w:t>10008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Технической, дети с ограниченными возможностями здоровья (ОВЗ), адаптированная образовательная программа,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2016</w:t>
            </w:r>
          </w:p>
        </w:tc>
        <w:tc>
          <w:tcPr>
            <w:tcW w:w="1084" w:type="dxa"/>
          </w:tcPr>
          <w:p w:rsidR="00BF168D" w:rsidRDefault="00BF168D">
            <w:pPr>
              <w:pStyle w:val="ConsPlusNormal"/>
              <w:jc w:val="center"/>
            </w:pPr>
            <w:r>
              <w:t>2016</w:t>
            </w:r>
          </w:p>
        </w:tc>
        <w:tc>
          <w:tcPr>
            <w:tcW w:w="1084" w:type="dxa"/>
          </w:tcPr>
          <w:p w:rsidR="00BF168D" w:rsidRDefault="00BF168D">
            <w:pPr>
              <w:pStyle w:val="ConsPlusNormal"/>
              <w:jc w:val="center"/>
            </w:pPr>
            <w:r>
              <w:t>2016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Социально-педагогической, дети с ограниченными возможностями здоровья (ОВЗ), адаптированная образовательная программа, очная</w:t>
            </w:r>
          </w:p>
        </w:tc>
        <w:tc>
          <w:tcPr>
            <w:tcW w:w="1774" w:type="dxa"/>
          </w:tcPr>
          <w:p w:rsidR="00BF168D" w:rsidRDefault="00BF168D">
            <w:pPr>
              <w:pStyle w:val="ConsPlusNormal"/>
            </w:pPr>
            <w:r>
              <w:t>человеко-часов</w:t>
            </w:r>
          </w:p>
        </w:tc>
        <w:tc>
          <w:tcPr>
            <w:tcW w:w="1084" w:type="dxa"/>
          </w:tcPr>
          <w:p w:rsidR="00BF168D" w:rsidRDefault="00BF168D">
            <w:pPr>
              <w:pStyle w:val="ConsPlusNormal"/>
              <w:jc w:val="center"/>
            </w:pPr>
            <w:r>
              <w:t>3168</w:t>
            </w:r>
          </w:p>
        </w:tc>
        <w:tc>
          <w:tcPr>
            <w:tcW w:w="1084" w:type="dxa"/>
          </w:tcPr>
          <w:p w:rsidR="00BF168D" w:rsidRDefault="00BF168D">
            <w:pPr>
              <w:pStyle w:val="ConsPlusNormal"/>
              <w:jc w:val="center"/>
            </w:pPr>
            <w:r>
              <w:t>3168</w:t>
            </w:r>
          </w:p>
        </w:tc>
        <w:tc>
          <w:tcPr>
            <w:tcW w:w="1084" w:type="dxa"/>
          </w:tcPr>
          <w:p w:rsidR="00BF168D" w:rsidRDefault="00BF168D">
            <w:pPr>
              <w:pStyle w:val="ConsPlusNormal"/>
              <w:jc w:val="center"/>
            </w:pPr>
            <w:r>
              <w:t>3168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239458,0</w:t>
            </w:r>
          </w:p>
        </w:tc>
        <w:tc>
          <w:tcPr>
            <w:tcW w:w="1084" w:type="dxa"/>
          </w:tcPr>
          <w:p w:rsidR="00BF168D" w:rsidRDefault="00BF168D">
            <w:pPr>
              <w:pStyle w:val="ConsPlusNormal"/>
              <w:jc w:val="center"/>
            </w:pPr>
            <w:r>
              <w:t>197658,0</w:t>
            </w:r>
          </w:p>
        </w:tc>
        <w:tc>
          <w:tcPr>
            <w:tcW w:w="1084" w:type="dxa"/>
          </w:tcPr>
          <w:p w:rsidR="00BF168D" w:rsidRDefault="00BF168D">
            <w:pPr>
              <w:pStyle w:val="ConsPlusNormal"/>
              <w:jc w:val="center"/>
            </w:pPr>
            <w:r>
              <w:t>197925,0</w:t>
            </w:r>
          </w:p>
        </w:tc>
      </w:tr>
      <w:tr w:rsidR="00BF168D">
        <w:tc>
          <w:tcPr>
            <w:tcW w:w="454" w:type="dxa"/>
            <w:vMerge w:val="restart"/>
          </w:tcPr>
          <w:p w:rsidR="00BF168D" w:rsidRDefault="00BF168D">
            <w:pPr>
              <w:pStyle w:val="ConsPlusNormal"/>
            </w:pPr>
            <w:r>
              <w:t>5</w:t>
            </w:r>
          </w:p>
        </w:tc>
        <w:tc>
          <w:tcPr>
            <w:tcW w:w="2438" w:type="dxa"/>
            <w:vMerge w:val="restart"/>
          </w:tcPr>
          <w:p w:rsidR="00BF168D" w:rsidRDefault="00BF168D">
            <w:pPr>
              <w:pStyle w:val="ConsPlusNormal"/>
            </w:pPr>
            <w:r>
              <w:t>Реализация адаптированных основных общеобразовательных программ для детей с умственной отсталостью</w:t>
            </w:r>
          </w:p>
        </w:tc>
        <w:tc>
          <w:tcPr>
            <w:tcW w:w="2324" w:type="dxa"/>
          </w:tcPr>
          <w:p w:rsidR="00BF168D" w:rsidRDefault="00BF168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18</w:t>
            </w:r>
          </w:p>
        </w:tc>
        <w:tc>
          <w:tcPr>
            <w:tcW w:w="1084" w:type="dxa"/>
          </w:tcPr>
          <w:p w:rsidR="00BF168D" w:rsidRDefault="00BF168D">
            <w:pPr>
              <w:pStyle w:val="ConsPlusNormal"/>
              <w:jc w:val="center"/>
            </w:pPr>
            <w:r>
              <w:t>18</w:t>
            </w:r>
          </w:p>
        </w:tc>
        <w:tc>
          <w:tcPr>
            <w:tcW w:w="1084" w:type="dxa"/>
          </w:tcPr>
          <w:p w:rsidR="00BF168D" w:rsidRDefault="00BF168D">
            <w:pPr>
              <w:pStyle w:val="ConsPlusNormal"/>
              <w:jc w:val="center"/>
            </w:pPr>
            <w:r>
              <w:t>18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12</w:t>
            </w:r>
          </w:p>
        </w:tc>
        <w:tc>
          <w:tcPr>
            <w:tcW w:w="1084" w:type="dxa"/>
          </w:tcPr>
          <w:p w:rsidR="00BF168D" w:rsidRDefault="00BF168D">
            <w:pPr>
              <w:pStyle w:val="ConsPlusNormal"/>
              <w:jc w:val="center"/>
            </w:pPr>
            <w:r>
              <w:t>12</w:t>
            </w:r>
          </w:p>
        </w:tc>
        <w:tc>
          <w:tcPr>
            <w:tcW w:w="1084" w:type="dxa"/>
          </w:tcPr>
          <w:p w:rsidR="00BF168D" w:rsidRDefault="00BF168D">
            <w:pPr>
              <w:pStyle w:val="ConsPlusNormal"/>
              <w:jc w:val="center"/>
            </w:pPr>
            <w:r>
              <w:t>12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16</w:t>
            </w:r>
          </w:p>
        </w:tc>
        <w:tc>
          <w:tcPr>
            <w:tcW w:w="1084" w:type="dxa"/>
          </w:tcPr>
          <w:p w:rsidR="00BF168D" w:rsidRDefault="00BF168D">
            <w:pPr>
              <w:pStyle w:val="ConsPlusNormal"/>
              <w:jc w:val="center"/>
            </w:pPr>
            <w:r>
              <w:t>16</w:t>
            </w:r>
          </w:p>
        </w:tc>
        <w:tc>
          <w:tcPr>
            <w:tcW w:w="1084" w:type="dxa"/>
          </w:tcPr>
          <w:p w:rsidR="00BF168D" w:rsidRDefault="00BF168D">
            <w:pPr>
              <w:pStyle w:val="ConsPlusNormal"/>
              <w:jc w:val="center"/>
            </w:pPr>
            <w:r>
              <w:t>16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Обучающиеся с ограниченными возможностями здоровья (ОВЗ), не указано,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133</w:t>
            </w:r>
          </w:p>
        </w:tc>
        <w:tc>
          <w:tcPr>
            <w:tcW w:w="1084" w:type="dxa"/>
          </w:tcPr>
          <w:p w:rsidR="00BF168D" w:rsidRDefault="00BF168D">
            <w:pPr>
              <w:pStyle w:val="ConsPlusNormal"/>
              <w:jc w:val="center"/>
            </w:pPr>
            <w:r>
              <w:t>133</w:t>
            </w:r>
          </w:p>
        </w:tc>
        <w:tc>
          <w:tcPr>
            <w:tcW w:w="1084" w:type="dxa"/>
          </w:tcPr>
          <w:p w:rsidR="00BF168D" w:rsidRDefault="00BF168D">
            <w:pPr>
              <w:pStyle w:val="ConsPlusNormal"/>
              <w:jc w:val="center"/>
            </w:pPr>
            <w:r>
              <w:t>133</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c>
          <w:tcPr>
            <w:tcW w:w="1084" w:type="dxa"/>
          </w:tcPr>
          <w:p w:rsidR="00BF168D" w:rsidRDefault="00BF168D">
            <w:pPr>
              <w:pStyle w:val="ConsPlusNormal"/>
              <w:jc w:val="center"/>
            </w:pPr>
            <w:r>
              <w:t>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10256,7</w:t>
            </w:r>
          </w:p>
        </w:tc>
        <w:tc>
          <w:tcPr>
            <w:tcW w:w="1084" w:type="dxa"/>
          </w:tcPr>
          <w:p w:rsidR="00BF168D" w:rsidRDefault="00BF168D">
            <w:pPr>
              <w:pStyle w:val="ConsPlusNormal"/>
              <w:jc w:val="center"/>
            </w:pPr>
            <w:r>
              <w:t>8936,3</w:t>
            </w:r>
          </w:p>
        </w:tc>
        <w:tc>
          <w:tcPr>
            <w:tcW w:w="1084" w:type="dxa"/>
          </w:tcPr>
          <w:p w:rsidR="00BF168D" w:rsidRDefault="00BF168D">
            <w:pPr>
              <w:pStyle w:val="ConsPlusNormal"/>
              <w:jc w:val="center"/>
            </w:pPr>
            <w:r>
              <w:t>8975,9</w:t>
            </w:r>
          </w:p>
        </w:tc>
      </w:tr>
      <w:tr w:rsidR="00BF168D">
        <w:tc>
          <w:tcPr>
            <w:tcW w:w="454" w:type="dxa"/>
            <w:vMerge w:val="restart"/>
          </w:tcPr>
          <w:p w:rsidR="00BF168D" w:rsidRDefault="00BF168D">
            <w:pPr>
              <w:pStyle w:val="ConsPlusNormal"/>
            </w:pPr>
            <w:r>
              <w:t>6</w:t>
            </w:r>
          </w:p>
        </w:tc>
        <w:tc>
          <w:tcPr>
            <w:tcW w:w="2438" w:type="dxa"/>
            <w:vMerge w:val="restart"/>
          </w:tcPr>
          <w:p w:rsidR="00BF168D" w:rsidRDefault="00BF168D">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2324" w:type="dxa"/>
          </w:tcPr>
          <w:p w:rsidR="00BF168D" w:rsidRDefault="00BF168D">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c>
          <w:tcPr>
            <w:tcW w:w="1084" w:type="dxa"/>
          </w:tcPr>
          <w:p w:rsidR="00BF168D" w:rsidRDefault="00BF168D">
            <w:pPr>
              <w:pStyle w:val="ConsPlusNormal"/>
              <w:jc w:val="center"/>
            </w:pPr>
            <w:r>
              <w:t>10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с нарушением опорно-двигательного аппарата, проходящие обучение по состоянию здоровья на дому</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c>
          <w:tcPr>
            <w:tcW w:w="1084" w:type="dxa"/>
          </w:tcPr>
          <w:p w:rsidR="00BF168D" w:rsidRDefault="00BF168D">
            <w:pPr>
              <w:pStyle w:val="ConsPlusNormal"/>
              <w:jc w:val="center"/>
            </w:pPr>
            <w:r>
              <w:t>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Дети-инвалиды, за исключением детей-инвалидов с нарушением опорно-двигательного аппарата, слепых и слабовидящих, проходящие обучение по состоянию здоровья на дому</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c>
          <w:tcPr>
            <w:tcW w:w="1084" w:type="dxa"/>
          </w:tcPr>
          <w:p w:rsidR="00BF168D" w:rsidRDefault="00BF168D">
            <w:pPr>
              <w:pStyle w:val="ConsPlusNormal"/>
              <w:jc w:val="center"/>
            </w:pPr>
            <w:r>
              <w:t>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1609,3</w:t>
            </w:r>
          </w:p>
        </w:tc>
        <w:tc>
          <w:tcPr>
            <w:tcW w:w="1084" w:type="dxa"/>
          </w:tcPr>
          <w:p w:rsidR="00BF168D" w:rsidRDefault="00BF168D">
            <w:pPr>
              <w:pStyle w:val="ConsPlusNormal"/>
              <w:jc w:val="center"/>
            </w:pPr>
            <w:r>
              <w:t>1275,0</w:t>
            </w:r>
          </w:p>
        </w:tc>
        <w:tc>
          <w:tcPr>
            <w:tcW w:w="1084" w:type="dxa"/>
          </w:tcPr>
          <w:p w:rsidR="00BF168D" w:rsidRDefault="00BF168D">
            <w:pPr>
              <w:pStyle w:val="ConsPlusNormal"/>
              <w:jc w:val="center"/>
            </w:pPr>
            <w:r>
              <w:t>1284,0</w:t>
            </w:r>
          </w:p>
        </w:tc>
      </w:tr>
      <w:tr w:rsidR="00BF168D">
        <w:tc>
          <w:tcPr>
            <w:tcW w:w="10242" w:type="dxa"/>
            <w:gridSpan w:val="7"/>
          </w:tcPr>
          <w:p w:rsidR="00BF168D" w:rsidRDefault="00BF168D">
            <w:pPr>
              <w:pStyle w:val="ConsPlusNormal"/>
              <w:outlineLvl w:val="2"/>
            </w:pPr>
            <w:r>
              <w:t>Муниципальное бюджетное учреждение центр психолого-педагогической, медицинской и социальной помощи "Спутник"</w:t>
            </w:r>
          </w:p>
        </w:tc>
      </w:tr>
      <w:tr w:rsidR="00BF168D">
        <w:tc>
          <w:tcPr>
            <w:tcW w:w="454" w:type="dxa"/>
            <w:vMerge w:val="restart"/>
          </w:tcPr>
          <w:p w:rsidR="00BF168D" w:rsidRDefault="00BF168D">
            <w:pPr>
              <w:pStyle w:val="ConsPlusNormal"/>
            </w:pPr>
            <w:r>
              <w:t>1</w:t>
            </w:r>
          </w:p>
        </w:tc>
        <w:tc>
          <w:tcPr>
            <w:tcW w:w="2438" w:type="dxa"/>
            <w:vMerge w:val="restart"/>
          </w:tcPr>
          <w:p w:rsidR="00BF168D" w:rsidRDefault="00BF168D">
            <w:pPr>
              <w:pStyle w:val="ConsPlusNormal"/>
            </w:pPr>
            <w:r>
              <w:t>Психолого-медико-</w:t>
            </w:r>
            <w:r>
              <w:lastRenderedPageBreak/>
              <w:t>педагогическое обследование детей</w:t>
            </w:r>
          </w:p>
        </w:tc>
        <w:tc>
          <w:tcPr>
            <w:tcW w:w="2324" w:type="dxa"/>
          </w:tcPr>
          <w:p w:rsidR="00BF168D" w:rsidRDefault="00BF168D">
            <w:pPr>
              <w:pStyle w:val="ConsPlusNormal"/>
            </w:pPr>
            <w:r>
              <w:lastRenderedPageBreak/>
              <w:t>В центре психолого-</w:t>
            </w:r>
            <w:r>
              <w:lastRenderedPageBreak/>
              <w:t>педагогической, медицинской и социальной помощи</w:t>
            </w:r>
          </w:p>
        </w:tc>
        <w:tc>
          <w:tcPr>
            <w:tcW w:w="1774" w:type="dxa"/>
          </w:tcPr>
          <w:p w:rsidR="00BF168D" w:rsidRDefault="00BF168D">
            <w:pPr>
              <w:pStyle w:val="ConsPlusNormal"/>
            </w:pPr>
            <w:r>
              <w:lastRenderedPageBreak/>
              <w:t>человек</w:t>
            </w:r>
          </w:p>
        </w:tc>
        <w:tc>
          <w:tcPr>
            <w:tcW w:w="1084" w:type="dxa"/>
          </w:tcPr>
          <w:p w:rsidR="00BF168D" w:rsidRDefault="00BF168D">
            <w:pPr>
              <w:pStyle w:val="ConsPlusNormal"/>
              <w:jc w:val="center"/>
            </w:pPr>
            <w:r>
              <w:t>1090</w:t>
            </w:r>
          </w:p>
        </w:tc>
        <w:tc>
          <w:tcPr>
            <w:tcW w:w="1084" w:type="dxa"/>
          </w:tcPr>
          <w:p w:rsidR="00BF168D" w:rsidRDefault="00BF168D">
            <w:pPr>
              <w:pStyle w:val="ConsPlusNormal"/>
              <w:jc w:val="center"/>
            </w:pPr>
            <w:r>
              <w:t>1090</w:t>
            </w:r>
          </w:p>
        </w:tc>
        <w:tc>
          <w:tcPr>
            <w:tcW w:w="1084" w:type="dxa"/>
          </w:tcPr>
          <w:p w:rsidR="00BF168D" w:rsidRDefault="00BF168D">
            <w:pPr>
              <w:pStyle w:val="ConsPlusNormal"/>
              <w:jc w:val="center"/>
            </w:pPr>
            <w:r>
              <w:t>1090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11205,8</w:t>
            </w:r>
          </w:p>
        </w:tc>
        <w:tc>
          <w:tcPr>
            <w:tcW w:w="1084" w:type="dxa"/>
          </w:tcPr>
          <w:p w:rsidR="00BF168D" w:rsidRDefault="00BF168D">
            <w:pPr>
              <w:pStyle w:val="ConsPlusNormal"/>
              <w:jc w:val="center"/>
            </w:pPr>
            <w:r>
              <w:t>10602,2</w:t>
            </w:r>
          </w:p>
        </w:tc>
        <w:tc>
          <w:tcPr>
            <w:tcW w:w="1084" w:type="dxa"/>
          </w:tcPr>
          <w:p w:rsidR="00BF168D" w:rsidRDefault="00BF168D">
            <w:pPr>
              <w:pStyle w:val="ConsPlusNormal"/>
              <w:jc w:val="center"/>
            </w:pPr>
            <w:r>
              <w:t>10602,2</w:t>
            </w:r>
          </w:p>
        </w:tc>
      </w:tr>
      <w:tr w:rsidR="00BF168D">
        <w:tc>
          <w:tcPr>
            <w:tcW w:w="454" w:type="dxa"/>
            <w:vMerge w:val="restart"/>
          </w:tcPr>
          <w:p w:rsidR="00BF168D" w:rsidRDefault="00BF168D">
            <w:pPr>
              <w:pStyle w:val="ConsPlusNormal"/>
            </w:pPr>
            <w:r>
              <w:t>2</w:t>
            </w:r>
          </w:p>
        </w:tc>
        <w:tc>
          <w:tcPr>
            <w:tcW w:w="2438" w:type="dxa"/>
            <w:vMerge w:val="restart"/>
          </w:tcPr>
          <w:p w:rsidR="00BF168D" w:rsidRDefault="00BF168D">
            <w:pPr>
              <w:pStyle w:val="ConsPlusNormal"/>
            </w:pPr>
            <w:r>
              <w:t>Коррекционно-развивающая, компенсирующая и логопедическая помощь обучающимся</w:t>
            </w:r>
          </w:p>
        </w:tc>
        <w:tc>
          <w:tcPr>
            <w:tcW w:w="2324" w:type="dxa"/>
          </w:tcPr>
          <w:p w:rsidR="00BF168D" w:rsidRDefault="00BF168D">
            <w:pPr>
              <w:pStyle w:val="ConsPlusNormal"/>
            </w:pPr>
            <w:r>
              <w:t>В центре психолого-педагогической, медицинской и социальной помощи</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40</w:t>
            </w:r>
          </w:p>
        </w:tc>
        <w:tc>
          <w:tcPr>
            <w:tcW w:w="1084" w:type="dxa"/>
          </w:tcPr>
          <w:p w:rsidR="00BF168D" w:rsidRDefault="00BF168D">
            <w:pPr>
              <w:pStyle w:val="ConsPlusNormal"/>
              <w:jc w:val="center"/>
            </w:pPr>
            <w:r>
              <w:t>40</w:t>
            </w:r>
          </w:p>
        </w:tc>
        <w:tc>
          <w:tcPr>
            <w:tcW w:w="1084" w:type="dxa"/>
          </w:tcPr>
          <w:p w:rsidR="00BF168D" w:rsidRDefault="00BF168D">
            <w:pPr>
              <w:pStyle w:val="ConsPlusNormal"/>
              <w:jc w:val="center"/>
            </w:pPr>
            <w:r>
              <w:t>40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411,2</w:t>
            </w:r>
          </w:p>
        </w:tc>
        <w:tc>
          <w:tcPr>
            <w:tcW w:w="1084" w:type="dxa"/>
          </w:tcPr>
          <w:p w:rsidR="00BF168D" w:rsidRDefault="00BF168D">
            <w:pPr>
              <w:pStyle w:val="ConsPlusNormal"/>
              <w:jc w:val="center"/>
            </w:pPr>
            <w:r>
              <w:t>389,1</w:t>
            </w:r>
          </w:p>
        </w:tc>
        <w:tc>
          <w:tcPr>
            <w:tcW w:w="1084" w:type="dxa"/>
          </w:tcPr>
          <w:p w:rsidR="00BF168D" w:rsidRDefault="00BF168D">
            <w:pPr>
              <w:pStyle w:val="ConsPlusNormal"/>
              <w:jc w:val="center"/>
            </w:pPr>
            <w:r>
              <w:t>389,1</w:t>
            </w:r>
          </w:p>
        </w:tc>
      </w:tr>
      <w:tr w:rsidR="00BF168D">
        <w:tc>
          <w:tcPr>
            <w:tcW w:w="454" w:type="dxa"/>
            <w:vMerge w:val="restart"/>
          </w:tcPr>
          <w:p w:rsidR="00BF168D" w:rsidRDefault="00BF168D">
            <w:pPr>
              <w:pStyle w:val="ConsPlusNormal"/>
            </w:pPr>
            <w:r>
              <w:t>3</w:t>
            </w:r>
          </w:p>
        </w:tc>
        <w:tc>
          <w:tcPr>
            <w:tcW w:w="2438" w:type="dxa"/>
            <w:vMerge w:val="restart"/>
          </w:tcPr>
          <w:p w:rsidR="00BF168D" w:rsidRDefault="00BF168D">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324" w:type="dxa"/>
          </w:tcPr>
          <w:p w:rsidR="00BF168D" w:rsidRDefault="00BF168D">
            <w:pPr>
              <w:pStyle w:val="ConsPlusNormal"/>
            </w:pPr>
            <w:r>
              <w:t>В центре психолого-педагогической, медицинской и социальной помощи</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120</w:t>
            </w:r>
          </w:p>
        </w:tc>
        <w:tc>
          <w:tcPr>
            <w:tcW w:w="1084" w:type="dxa"/>
          </w:tcPr>
          <w:p w:rsidR="00BF168D" w:rsidRDefault="00BF168D">
            <w:pPr>
              <w:pStyle w:val="ConsPlusNormal"/>
              <w:jc w:val="center"/>
            </w:pPr>
            <w:r>
              <w:t>120</w:t>
            </w:r>
          </w:p>
        </w:tc>
        <w:tc>
          <w:tcPr>
            <w:tcW w:w="1084" w:type="dxa"/>
          </w:tcPr>
          <w:p w:rsidR="00BF168D" w:rsidRDefault="00BF168D">
            <w:pPr>
              <w:pStyle w:val="ConsPlusNormal"/>
              <w:jc w:val="center"/>
            </w:pPr>
            <w:r>
              <w:t>120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1232,70</w:t>
            </w:r>
          </w:p>
        </w:tc>
        <w:tc>
          <w:tcPr>
            <w:tcW w:w="1084" w:type="dxa"/>
          </w:tcPr>
          <w:p w:rsidR="00BF168D" w:rsidRDefault="00BF168D">
            <w:pPr>
              <w:pStyle w:val="ConsPlusNormal"/>
              <w:jc w:val="center"/>
            </w:pPr>
            <w:r>
              <w:t>1167,20</w:t>
            </w:r>
          </w:p>
        </w:tc>
        <w:tc>
          <w:tcPr>
            <w:tcW w:w="1084" w:type="dxa"/>
          </w:tcPr>
          <w:p w:rsidR="00BF168D" w:rsidRDefault="00BF168D">
            <w:pPr>
              <w:pStyle w:val="ConsPlusNormal"/>
              <w:jc w:val="center"/>
            </w:pPr>
            <w:r>
              <w:t>1167,20</w:t>
            </w:r>
          </w:p>
        </w:tc>
      </w:tr>
      <w:tr w:rsidR="00BF168D">
        <w:tc>
          <w:tcPr>
            <w:tcW w:w="454" w:type="dxa"/>
            <w:vMerge w:val="restart"/>
          </w:tcPr>
          <w:p w:rsidR="00BF168D" w:rsidRDefault="00BF168D">
            <w:pPr>
              <w:pStyle w:val="ConsPlusNormal"/>
            </w:pPr>
            <w:r>
              <w:t>4</w:t>
            </w:r>
          </w:p>
        </w:tc>
        <w:tc>
          <w:tcPr>
            <w:tcW w:w="2438" w:type="dxa"/>
            <w:vMerge w:val="restart"/>
          </w:tcPr>
          <w:p w:rsidR="00BF168D" w:rsidRDefault="00BF168D">
            <w:pPr>
              <w:pStyle w:val="ConsPlusNormal"/>
            </w:pPr>
            <w:r>
              <w:t>Реализация дополнительных общеразвивающих программ</w:t>
            </w:r>
          </w:p>
        </w:tc>
        <w:tc>
          <w:tcPr>
            <w:tcW w:w="2324" w:type="dxa"/>
          </w:tcPr>
          <w:p w:rsidR="00BF168D" w:rsidRDefault="00BF168D">
            <w:pPr>
              <w:pStyle w:val="ConsPlusNormal"/>
            </w:pPr>
            <w:r>
              <w:t>Социально-педагогической, дети с ограниченными возможностями здоровья (ОВЗ), адаптированная образовательная программа, очная</w:t>
            </w:r>
          </w:p>
        </w:tc>
        <w:tc>
          <w:tcPr>
            <w:tcW w:w="1774" w:type="dxa"/>
          </w:tcPr>
          <w:p w:rsidR="00BF168D" w:rsidRDefault="00BF168D">
            <w:pPr>
              <w:pStyle w:val="ConsPlusNormal"/>
            </w:pPr>
            <w:r>
              <w:t>человеко-часы</w:t>
            </w:r>
          </w:p>
        </w:tc>
        <w:tc>
          <w:tcPr>
            <w:tcW w:w="1084" w:type="dxa"/>
          </w:tcPr>
          <w:p w:rsidR="00BF168D" w:rsidRDefault="00BF168D">
            <w:pPr>
              <w:pStyle w:val="ConsPlusNormal"/>
              <w:jc w:val="center"/>
            </w:pPr>
            <w:r>
              <w:t>13428</w:t>
            </w:r>
          </w:p>
        </w:tc>
        <w:tc>
          <w:tcPr>
            <w:tcW w:w="1084" w:type="dxa"/>
          </w:tcPr>
          <w:p w:rsidR="00BF168D" w:rsidRDefault="00BF168D">
            <w:pPr>
              <w:pStyle w:val="ConsPlusNormal"/>
              <w:jc w:val="center"/>
            </w:pPr>
            <w:r>
              <w:t>13428</w:t>
            </w:r>
          </w:p>
        </w:tc>
        <w:tc>
          <w:tcPr>
            <w:tcW w:w="1084" w:type="dxa"/>
          </w:tcPr>
          <w:p w:rsidR="00BF168D" w:rsidRDefault="00BF168D">
            <w:pPr>
              <w:pStyle w:val="ConsPlusNormal"/>
              <w:jc w:val="center"/>
            </w:pPr>
            <w:r>
              <w:t>13428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Не указано, не указано, социально-педагогической</w:t>
            </w:r>
          </w:p>
        </w:tc>
        <w:tc>
          <w:tcPr>
            <w:tcW w:w="1774" w:type="dxa"/>
          </w:tcPr>
          <w:p w:rsidR="00BF168D" w:rsidRDefault="00BF168D">
            <w:pPr>
              <w:pStyle w:val="ConsPlusNormal"/>
            </w:pPr>
            <w:r>
              <w:t>человеко-часы</w:t>
            </w:r>
          </w:p>
        </w:tc>
        <w:tc>
          <w:tcPr>
            <w:tcW w:w="1084" w:type="dxa"/>
          </w:tcPr>
          <w:p w:rsidR="00BF168D" w:rsidRDefault="00BF168D">
            <w:pPr>
              <w:pStyle w:val="ConsPlusNormal"/>
              <w:jc w:val="center"/>
            </w:pPr>
            <w:r>
              <w:t>2706</w:t>
            </w:r>
          </w:p>
        </w:tc>
        <w:tc>
          <w:tcPr>
            <w:tcW w:w="1084" w:type="dxa"/>
          </w:tcPr>
          <w:p w:rsidR="00BF168D" w:rsidRDefault="00BF168D">
            <w:pPr>
              <w:pStyle w:val="ConsPlusNormal"/>
              <w:jc w:val="center"/>
            </w:pPr>
            <w:r>
              <w:t>2706</w:t>
            </w:r>
          </w:p>
        </w:tc>
        <w:tc>
          <w:tcPr>
            <w:tcW w:w="1084" w:type="dxa"/>
          </w:tcPr>
          <w:p w:rsidR="00BF168D" w:rsidRDefault="00BF168D">
            <w:pPr>
              <w:pStyle w:val="ConsPlusNormal"/>
              <w:jc w:val="center"/>
            </w:pPr>
            <w:r>
              <w:t>2706</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 xml:space="preserve">Художественной, дети с ограниченными возможностями здоровья (ОВЗ), адаптированная </w:t>
            </w:r>
            <w:r>
              <w:lastRenderedPageBreak/>
              <w:t>образовательная программа, очная</w:t>
            </w:r>
          </w:p>
        </w:tc>
        <w:tc>
          <w:tcPr>
            <w:tcW w:w="1774" w:type="dxa"/>
          </w:tcPr>
          <w:p w:rsidR="00BF168D" w:rsidRDefault="00BF168D">
            <w:pPr>
              <w:pStyle w:val="ConsPlusNormal"/>
            </w:pPr>
            <w:r>
              <w:lastRenderedPageBreak/>
              <w:t>человеко-часы</w:t>
            </w:r>
          </w:p>
        </w:tc>
        <w:tc>
          <w:tcPr>
            <w:tcW w:w="1084" w:type="dxa"/>
          </w:tcPr>
          <w:p w:rsidR="00BF168D" w:rsidRDefault="00BF168D">
            <w:pPr>
              <w:pStyle w:val="ConsPlusNormal"/>
              <w:jc w:val="center"/>
            </w:pPr>
            <w:r>
              <w:t>1080</w:t>
            </w:r>
          </w:p>
        </w:tc>
        <w:tc>
          <w:tcPr>
            <w:tcW w:w="1084" w:type="dxa"/>
          </w:tcPr>
          <w:p w:rsidR="00BF168D" w:rsidRDefault="00BF168D">
            <w:pPr>
              <w:pStyle w:val="ConsPlusNormal"/>
              <w:jc w:val="center"/>
            </w:pPr>
            <w:r>
              <w:t>1080</w:t>
            </w:r>
          </w:p>
        </w:tc>
        <w:tc>
          <w:tcPr>
            <w:tcW w:w="1084" w:type="dxa"/>
          </w:tcPr>
          <w:p w:rsidR="00BF168D" w:rsidRDefault="00BF168D">
            <w:pPr>
              <w:pStyle w:val="ConsPlusNormal"/>
              <w:jc w:val="center"/>
            </w:pPr>
            <w:r>
              <w:t>1080</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2833,1</w:t>
            </w:r>
          </w:p>
        </w:tc>
        <w:tc>
          <w:tcPr>
            <w:tcW w:w="1084" w:type="dxa"/>
          </w:tcPr>
          <w:p w:rsidR="00BF168D" w:rsidRDefault="00BF168D">
            <w:pPr>
              <w:pStyle w:val="ConsPlusNormal"/>
              <w:jc w:val="center"/>
            </w:pPr>
            <w:r>
              <w:t>1171,6</w:t>
            </w:r>
          </w:p>
        </w:tc>
        <w:tc>
          <w:tcPr>
            <w:tcW w:w="1084" w:type="dxa"/>
          </w:tcPr>
          <w:p w:rsidR="00BF168D" w:rsidRDefault="00BF168D">
            <w:pPr>
              <w:pStyle w:val="ConsPlusNormal"/>
              <w:jc w:val="center"/>
            </w:pPr>
            <w:r>
              <w:t>1171,6</w:t>
            </w:r>
          </w:p>
        </w:tc>
      </w:tr>
      <w:tr w:rsidR="00BF168D">
        <w:tc>
          <w:tcPr>
            <w:tcW w:w="10242" w:type="dxa"/>
            <w:gridSpan w:val="7"/>
          </w:tcPr>
          <w:p w:rsidR="00BF168D" w:rsidRDefault="00BF168D">
            <w:pPr>
              <w:pStyle w:val="ConsPlusNormal"/>
              <w:outlineLvl w:val="2"/>
            </w:pPr>
            <w:r>
              <w:t>Загородные оздоровительные лагеря</w:t>
            </w:r>
          </w:p>
        </w:tc>
      </w:tr>
      <w:tr w:rsidR="00BF168D">
        <w:tc>
          <w:tcPr>
            <w:tcW w:w="454" w:type="dxa"/>
            <w:vMerge w:val="restart"/>
          </w:tcPr>
          <w:p w:rsidR="00BF168D" w:rsidRDefault="00BF168D">
            <w:pPr>
              <w:pStyle w:val="ConsPlusNormal"/>
            </w:pPr>
            <w:r>
              <w:t>1</w:t>
            </w:r>
          </w:p>
        </w:tc>
        <w:tc>
          <w:tcPr>
            <w:tcW w:w="2438" w:type="dxa"/>
            <w:vMerge w:val="restart"/>
          </w:tcPr>
          <w:p w:rsidR="00BF168D" w:rsidRDefault="00BF168D">
            <w:pPr>
              <w:pStyle w:val="ConsPlusNormal"/>
            </w:pPr>
            <w:r>
              <w:t>Организация отдыха детей и молодежи</w:t>
            </w:r>
          </w:p>
        </w:tc>
        <w:tc>
          <w:tcPr>
            <w:tcW w:w="2324" w:type="dxa"/>
          </w:tcPr>
          <w:p w:rsidR="00BF168D" w:rsidRDefault="00BF168D">
            <w:pPr>
              <w:pStyle w:val="ConsPlusNormal"/>
            </w:pPr>
            <w:r>
              <w:t>В каникулярное время с круглосуточным пребыванием</w:t>
            </w:r>
          </w:p>
        </w:tc>
        <w:tc>
          <w:tcPr>
            <w:tcW w:w="1774" w:type="dxa"/>
          </w:tcPr>
          <w:p w:rsidR="00BF168D" w:rsidRDefault="00BF168D">
            <w:pPr>
              <w:pStyle w:val="ConsPlusNormal"/>
            </w:pPr>
            <w:r>
              <w:t>человек</w:t>
            </w:r>
          </w:p>
        </w:tc>
        <w:tc>
          <w:tcPr>
            <w:tcW w:w="1084" w:type="dxa"/>
          </w:tcPr>
          <w:p w:rsidR="00BF168D" w:rsidRDefault="00BF168D">
            <w:pPr>
              <w:pStyle w:val="ConsPlusNormal"/>
              <w:jc w:val="center"/>
            </w:pPr>
            <w:r>
              <w:t>805</w:t>
            </w:r>
          </w:p>
        </w:tc>
        <w:tc>
          <w:tcPr>
            <w:tcW w:w="1084" w:type="dxa"/>
          </w:tcPr>
          <w:p w:rsidR="00BF168D" w:rsidRDefault="00BF168D">
            <w:pPr>
              <w:pStyle w:val="ConsPlusNormal"/>
              <w:jc w:val="center"/>
            </w:pPr>
            <w:r>
              <w:t>802</w:t>
            </w:r>
          </w:p>
        </w:tc>
        <w:tc>
          <w:tcPr>
            <w:tcW w:w="1084" w:type="dxa"/>
          </w:tcPr>
          <w:p w:rsidR="00BF168D" w:rsidRDefault="00BF168D">
            <w:pPr>
              <w:pStyle w:val="ConsPlusNormal"/>
              <w:jc w:val="center"/>
            </w:pPr>
            <w:r>
              <w:t>802</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16097,0</w:t>
            </w:r>
          </w:p>
        </w:tc>
        <w:tc>
          <w:tcPr>
            <w:tcW w:w="1084" w:type="dxa"/>
          </w:tcPr>
          <w:p w:rsidR="00BF168D" w:rsidRDefault="00BF168D">
            <w:pPr>
              <w:pStyle w:val="ConsPlusNormal"/>
              <w:jc w:val="center"/>
            </w:pPr>
            <w:r>
              <w:t>14401,1</w:t>
            </w:r>
          </w:p>
        </w:tc>
        <w:tc>
          <w:tcPr>
            <w:tcW w:w="1084" w:type="dxa"/>
          </w:tcPr>
          <w:p w:rsidR="00BF168D" w:rsidRDefault="00BF168D">
            <w:pPr>
              <w:pStyle w:val="ConsPlusNormal"/>
              <w:jc w:val="center"/>
            </w:pPr>
            <w:r>
              <w:t>14401,1</w:t>
            </w:r>
          </w:p>
        </w:tc>
      </w:tr>
      <w:tr w:rsidR="00BF168D">
        <w:tc>
          <w:tcPr>
            <w:tcW w:w="454" w:type="dxa"/>
            <w:vMerge w:val="restart"/>
          </w:tcPr>
          <w:p w:rsidR="00BF168D" w:rsidRDefault="00BF168D">
            <w:pPr>
              <w:pStyle w:val="ConsPlusNormal"/>
            </w:pPr>
            <w:r>
              <w:t>2</w:t>
            </w:r>
          </w:p>
        </w:tc>
        <w:tc>
          <w:tcPr>
            <w:tcW w:w="2438" w:type="dxa"/>
            <w:vMerge w:val="restart"/>
          </w:tcPr>
          <w:p w:rsidR="00BF168D" w:rsidRDefault="00BF168D">
            <w:pPr>
              <w:pStyle w:val="ConsPlusNormal"/>
            </w:pPr>
            <w:r>
              <w:t>Содержание (эксплуатация) имущества, находящегося в государственной муниципальной собственности</w:t>
            </w:r>
          </w:p>
        </w:tc>
        <w:tc>
          <w:tcPr>
            <w:tcW w:w="2324" w:type="dxa"/>
          </w:tcPr>
          <w:p w:rsidR="00BF168D" w:rsidRDefault="00BF168D">
            <w:pPr>
              <w:pStyle w:val="ConsPlusNormal"/>
            </w:pPr>
          </w:p>
        </w:tc>
        <w:tc>
          <w:tcPr>
            <w:tcW w:w="1774" w:type="dxa"/>
          </w:tcPr>
          <w:p w:rsidR="00BF168D" w:rsidRDefault="00BF168D">
            <w:pPr>
              <w:pStyle w:val="ConsPlusNormal"/>
            </w:pPr>
            <w:r>
              <w:t>м2</w:t>
            </w:r>
          </w:p>
        </w:tc>
        <w:tc>
          <w:tcPr>
            <w:tcW w:w="1084" w:type="dxa"/>
          </w:tcPr>
          <w:p w:rsidR="00BF168D" w:rsidRDefault="00BF168D">
            <w:pPr>
              <w:pStyle w:val="ConsPlusNormal"/>
              <w:jc w:val="center"/>
            </w:pPr>
            <w:r>
              <w:t>15,808</w:t>
            </w:r>
          </w:p>
        </w:tc>
        <w:tc>
          <w:tcPr>
            <w:tcW w:w="1084" w:type="dxa"/>
          </w:tcPr>
          <w:p w:rsidR="00BF168D" w:rsidRDefault="00BF168D">
            <w:pPr>
              <w:pStyle w:val="ConsPlusNormal"/>
              <w:jc w:val="center"/>
            </w:pPr>
            <w:r>
              <w:t>15,808</w:t>
            </w:r>
          </w:p>
        </w:tc>
        <w:tc>
          <w:tcPr>
            <w:tcW w:w="1084" w:type="dxa"/>
          </w:tcPr>
          <w:p w:rsidR="00BF168D" w:rsidRDefault="00BF168D">
            <w:pPr>
              <w:pStyle w:val="ConsPlusNormal"/>
              <w:jc w:val="center"/>
            </w:pPr>
            <w:r>
              <w:t>15,808</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2324" w:type="dxa"/>
          </w:tcPr>
          <w:p w:rsidR="00BF168D" w:rsidRDefault="00BF168D">
            <w:pPr>
              <w:pStyle w:val="ConsPlusNormal"/>
            </w:pPr>
            <w:r>
              <w:t>Расходы бюджета города на оказание (выполнение) муниципальной услуги (работы), тыс. руб.</w:t>
            </w:r>
          </w:p>
        </w:tc>
        <w:tc>
          <w:tcPr>
            <w:tcW w:w="1774" w:type="dxa"/>
          </w:tcPr>
          <w:p w:rsidR="00BF168D" w:rsidRDefault="00BF168D">
            <w:pPr>
              <w:pStyle w:val="ConsPlusNormal"/>
            </w:pPr>
          </w:p>
        </w:tc>
        <w:tc>
          <w:tcPr>
            <w:tcW w:w="1084" w:type="dxa"/>
          </w:tcPr>
          <w:p w:rsidR="00BF168D" w:rsidRDefault="00BF168D">
            <w:pPr>
              <w:pStyle w:val="ConsPlusNormal"/>
              <w:jc w:val="center"/>
            </w:pPr>
            <w:r>
              <w:t>22135,7</w:t>
            </w:r>
          </w:p>
        </w:tc>
        <w:tc>
          <w:tcPr>
            <w:tcW w:w="1084" w:type="dxa"/>
          </w:tcPr>
          <w:p w:rsidR="00BF168D" w:rsidRDefault="00BF168D">
            <w:pPr>
              <w:pStyle w:val="ConsPlusNormal"/>
              <w:jc w:val="center"/>
            </w:pPr>
            <w:r>
              <w:t>20613,9</w:t>
            </w:r>
          </w:p>
        </w:tc>
        <w:tc>
          <w:tcPr>
            <w:tcW w:w="1084" w:type="dxa"/>
          </w:tcPr>
          <w:p w:rsidR="00BF168D" w:rsidRDefault="00BF168D">
            <w:pPr>
              <w:pStyle w:val="ConsPlusNormal"/>
              <w:jc w:val="center"/>
            </w:pPr>
            <w:r>
              <w:t>20613,9</w:t>
            </w:r>
          </w:p>
        </w:tc>
      </w:tr>
    </w:tbl>
    <w:p w:rsidR="00BF168D" w:rsidRDefault="00BF168D">
      <w:pPr>
        <w:pStyle w:val="ConsPlusNormal"/>
        <w:sectPr w:rsidR="00BF168D">
          <w:pgSz w:w="16838" w:h="11905" w:orient="landscape"/>
          <w:pgMar w:top="1701" w:right="1134" w:bottom="850" w:left="1134" w:header="0" w:footer="0" w:gutter="0"/>
          <w:cols w:space="720"/>
          <w:titlePg/>
        </w:sectPr>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t>Приложение N 4</w:t>
      </w:r>
    </w:p>
    <w:p w:rsidR="00BF168D" w:rsidRDefault="00BF168D">
      <w:pPr>
        <w:pStyle w:val="ConsPlusNormal"/>
        <w:jc w:val="right"/>
      </w:pPr>
      <w:r>
        <w:t>к муниципальной программе</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5" w:name="P4982"/>
      <w:bookmarkEnd w:id="5"/>
      <w:r>
        <w:t>ПОДПРОГРАММА 1</w:t>
      </w:r>
    </w:p>
    <w:p w:rsidR="00BF168D" w:rsidRDefault="00BF168D">
      <w:pPr>
        <w:pStyle w:val="ConsPlusTitle"/>
        <w:jc w:val="center"/>
      </w:pPr>
      <w:r>
        <w:t>"РАЗВИТИЕ ДОШКОЛЬНОГО, ОБЩЕГО И ДОПОЛНИТЕЛЬНОГО</w:t>
      </w:r>
    </w:p>
    <w:p w:rsidR="00BF168D" w:rsidRDefault="00BF168D">
      <w:pPr>
        <w:pStyle w:val="ConsPlusTitle"/>
        <w:jc w:val="center"/>
      </w:pPr>
      <w:r>
        <w:t>ОБРАЗОВАНИЯ", РЕАЛИЗУЕМАЯ В РАМКАХ МУНИЦИПАЛЬНОЙ ПРОГРАММЫ</w:t>
      </w:r>
    </w:p>
    <w:p w:rsidR="00BF168D" w:rsidRDefault="00BF168D">
      <w:pPr>
        <w:pStyle w:val="ConsPlusTitle"/>
        <w:jc w:val="center"/>
      </w:pPr>
      <w:r>
        <w:t>ГОРОДА АЧИНСКА "РАЗВИТИЕ ОБРАЗОВАНИЯ"</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213">
              <w:r>
                <w:rPr>
                  <w:color w:val="0000FF"/>
                </w:rPr>
                <w:t>N 041-п</w:t>
              </w:r>
            </w:hyperlink>
            <w:r>
              <w:rPr>
                <w:color w:val="392C69"/>
              </w:rPr>
              <w:t xml:space="preserve">, от 18.04.2022 </w:t>
            </w:r>
            <w:hyperlink r:id="rId214">
              <w:r>
                <w:rPr>
                  <w:color w:val="0000FF"/>
                </w:rPr>
                <w:t>N 122-п</w:t>
              </w:r>
            </w:hyperlink>
            <w:r>
              <w:rPr>
                <w:color w:val="392C69"/>
              </w:rPr>
              <w:t xml:space="preserve">, от 06.05.2022 </w:t>
            </w:r>
            <w:hyperlink r:id="rId215">
              <w:r>
                <w:rPr>
                  <w:color w:val="0000FF"/>
                </w:rPr>
                <w:t>N 139-п</w:t>
              </w:r>
            </w:hyperlink>
            <w:r>
              <w:rPr>
                <w:color w:val="392C69"/>
              </w:rPr>
              <w:t>,</w:t>
            </w:r>
          </w:p>
          <w:p w:rsidR="00BF168D" w:rsidRDefault="00BF168D">
            <w:pPr>
              <w:pStyle w:val="ConsPlusNormal"/>
              <w:jc w:val="center"/>
            </w:pPr>
            <w:r>
              <w:rPr>
                <w:color w:val="392C69"/>
              </w:rPr>
              <w:t xml:space="preserve">от 20.06.2022 </w:t>
            </w:r>
            <w:hyperlink r:id="rId216">
              <w:r>
                <w:rPr>
                  <w:color w:val="0000FF"/>
                </w:rPr>
                <w:t>N 168-п</w:t>
              </w:r>
            </w:hyperlink>
            <w:r>
              <w:rPr>
                <w:color w:val="392C69"/>
              </w:rPr>
              <w:t xml:space="preserve">, от 04.08.2022 </w:t>
            </w:r>
            <w:hyperlink r:id="rId217">
              <w:r>
                <w:rPr>
                  <w:color w:val="0000FF"/>
                </w:rPr>
                <w:t>N 224-п</w:t>
              </w:r>
            </w:hyperlink>
            <w:r>
              <w:rPr>
                <w:color w:val="392C69"/>
              </w:rPr>
              <w:t xml:space="preserve">, от 19.09.2022 </w:t>
            </w:r>
            <w:hyperlink r:id="rId218">
              <w:r>
                <w:rPr>
                  <w:color w:val="0000FF"/>
                </w:rPr>
                <w:t>N 292-п</w:t>
              </w:r>
            </w:hyperlink>
            <w:r>
              <w:rPr>
                <w:color w:val="392C69"/>
              </w:rPr>
              <w:t>,</w:t>
            </w:r>
          </w:p>
          <w:p w:rsidR="00BF168D" w:rsidRDefault="00BF168D">
            <w:pPr>
              <w:pStyle w:val="ConsPlusNormal"/>
              <w:jc w:val="center"/>
            </w:pPr>
            <w:r>
              <w:rPr>
                <w:color w:val="392C69"/>
              </w:rPr>
              <w:t xml:space="preserve">от 14.11.2022 </w:t>
            </w:r>
            <w:hyperlink r:id="rId219">
              <w:r>
                <w:rPr>
                  <w:color w:val="0000FF"/>
                </w:rPr>
                <w:t>N 389-п</w:t>
              </w:r>
            </w:hyperlink>
            <w:r>
              <w:rPr>
                <w:color w:val="392C69"/>
              </w:rPr>
              <w:t xml:space="preserve">, от 28.11.2022 </w:t>
            </w:r>
            <w:hyperlink r:id="rId220">
              <w:r>
                <w:rPr>
                  <w:color w:val="0000FF"/>
                </w:rPr>
                <w:t>N 424-п</w:t>
              </w:r>
            </w:hyperlink>
            <w:r>
              <w:rPr>
                <w:color w:val="392C69"/>
              </w:rPr>
              <w:t xml:space="preserve">, от 15.12.2022 </w:t>
            </w:r>
            <w:hyperlink r:id="rId221">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Title"/>
        <w:jc w:val="center"/>
        <w:outlineLvl w:val="2"/>
      </w:pPr>
      <w:r>
        <w:t>1. ПАСПОРТ ПОДПРОГРАММЫ</w:t>
      </w:r>
    </w:p>
    <w:p w:rsidR="00BF168D" w:rsidRDefault="00BF1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F168D">
        <w:tc>
          <w:tcPr>
            <w:tcW w:w="3402" w:type="dxa"/>
          </w:tcPr>
          <w:p w:rsidR="00BF168D" w:rsidRDefault="00BF168D">
            <w:pPr>
              <w:pStyle w:val="ConsPlusNormal"/>
            </w:pPr>
            <w:r>
              <w:t>Наименование Подпрограммы</w:t>
            </w:r>
          </w:p>
        </w:tc>
        <w:tc>
          <w:tcPr>
            <w:tcW w:w="5669" w:type="dxa"/>
          </w:tcPr>
          <w:p w:rsidR="00BF168D" w:rsidRDefault="00BF168D">
            <w:pPr>
              <w:pStyle w:val="ConsPlusNormal"/>
            </w:pPr>
            <w:r>
              <w:t>"Развитие дошкольного, общего и дополнительного образования" (далее - подпрограмма 1)</w:t>
            </w:r>
          </w:p>
        </w:tc>
      </w:tr>
      <w:tr w:rsidR="00BF168D">
        <w:tc>
          <w:tcPr>
            <w:tcW w:w="3402" w:type="dxa"/>
          </w:tcPr>
          <w:p w:rsidR="00BF168D" w:rsidRDefault="00BF168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F168D" w:rsidRDefault="00BF168D">
            <w:pPr>
              <w:pStyle w:val="ConsPlusNormal"/>
            </w:pPr>
            <w:r>
              <w:t>"Развитие образования"</w:t>
            </w:r>
          </w:p>
        </w:tc>
      </w:tr>
      <w:tr w:rsidR="00BF168D">
        <w:tblPrEx>
          <w:tblBorders>
            <w:insideH w:val="nil"/>
          </w:tblBorders>
        </w:tblPrEx>
        <w:tc>
          <w:tcPr>
            <w:tcW w:w="3402" w:type="dxa"/>
            <w:tcBorders>
              <w:bottom w:val="nil"/>
            </w:tcBorders>
          </w:tcPr>
          <w:p w:rsidR="00BF168D" w:rsidRDefault="00BF168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Borders>
              <w:bottom w:val="nil"/>
            </w:tcBorders>
          </w:tcPr>
          <w:p w:rsidR="00BF168D" w:rsidRDefault="00BF168D">
            <w:pPr>
              <w:pStyle w:val="ConsPlusNormal"/>
            </w:pPr>
            <w:r>
              <w:t>Администрация города (отдел бухгалтерского учета и контроля, отдел по физической культуре и спорту; отдел молодежной политики, отдел культуры), управление образования администрации города Ачинска</w:t>
            </w:r>
          </w:p>
        </w:tc>
      </w:tr>
      <w:tr w:rsidR="00BF168D">
        <w:tblPrEx>
          <w:tblBorders>
            <w:insideH w:val="nil"/>
          </w:tblBorders>
        </w:tblPrEx>
        <w:tc>
          <w:tcPr>
            <w:tcW w:w="9071" w:type="dxa"/>
            <w:gridSpan w:val="2"/>
            <w:tcBorders>
              <w:top w:val="nil"/>
            </w:tcBorders>
          </w:tcPr>
          <w:p w:rsidR="00BF168D" w:rsidRDefault="00BF168D">
            <w:pPr>
              <w:pStyle w:val="ConsPlusNormal"/>
              <w:jc w:val="both"/>
            </w:pPr>
            <w:r>
              <w:t xml:space="preserve">(в ред. </w:t>
            </w:r>
            <w:hyperlink r:id="rId222">
              <w:r>
                <w:rPr>
                  <w:color w:val="0000FF"/>
                </w:rPr>
                <w:t>Постановления</w:t>
              </w:r>
            </w:hyperlink>
            <w:r>
              <w:t xml:space="preserve"> администрации г. Ачинска Красноярского края от 18.04.2022 N 122-п)</w:t>
            </w:r>
          </w:p>
        </w:tc>
      </w:tr>
      <w:tr w:rsidR="00BF168D">
        <w:tc>
          <w:tcPr>
            <w:tcW w:w="3402" w:type="dxa"/>
          </w:tcPr>
          <w:p w:rsidR="00BF168D" w:rsidRDefault="00BF168D">
            <w:pPr>
              <w:pStyle w:val="ConsPlusNormal"/>
            </w:pPr>
            <w:r>
              <w:t>Цель и задачи подпрограммы</w:t>
            </w:r>
          </w:p>
        </w:tc>
        <w:tc>
          <w:tcPr>
            <w:tcW w:w="5669" w:type="dxa"/>
          </w:tcPr>
          <w:p w:rsidR="00BF168D" w:rsidRDefault="00BF168D">
            <w:pPr>
              <w:pStyle w:val="ConsPlusNormal"/>
            </w:pPr>
            <w:r>
              <w:t>Цель: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p w:rsidR="00BF168D" w:rsidRDefault="00BF168D">
            <w:pPr>
              <w:pStyle w:val="ConsPlusNormal"/>
            </w:pPr>
            <w:r>
              <w:t>Задачи:</w:t>
            </w:r>
          </w:p>
          <w:p w:rsidR="00BF168D" w:rsidRDefault="00BF168D">
            <w:pPr>
              <w:pStyle w:val="ConsPlusNormal"/>
            </w:pPr>
            <w:r>
              <w:t>1. Обеспечить доступность дошкольного образования, соответствующего ФГОС;</w:t>
            </w:r>
          </w:p>
          <w:p w:rsidR="00BF168D" w:rsidRDefault="00BF168D">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BF168D" w:rsidRDefault="00BF168D">
            <w:pPr>
              <w:pStyle w:val="ConsPlusNormal"/>
            </w:pPr>
            <w:r>
              <w:t>3. Обеспечить развитие системы дополнительного образования;</w:t>
            </w:r>
          </w:p>
          <w:p w:rsidR="00BF168D" w:rsidRDefault="00BF168D">
            <w:pPr>
              <w:pStyle w:val="ConsPlusNormal"/>
            </w:pPr>
            <w:r>
              <w:t>4. Содействовать выявлению и поддержке одаренных детей;</w:t>
            </w:r>
          </w:p>
          <w:p w:rsidR="00BF168D" w:rsidRDefault="00BF168D">
            <w:pPr>
              <w:pStyle w:val="ConsPlusNormal"/>
            </w:pPr>
            <w:r>
              <w:t>5. Обеспечить развитие кадрового потенциала сферы образования</w:t>
            </w:r>
          </w:p>
        </w:tc>
      </w:tr>
      <w:tr w:rsidR="00BF168D">
        <w:tc>
          <w:tcPr>
            <w:tcW w:w="3402" w:type="dxa"/>
          </w:tcPr>
          <w:p w:rsidR="00BF168D" w:rsidRDefault="00BF168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BF168D" w:rsidRDefault="00BF168D">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BF168D" w:rsidRDefault="00BF168D">
            <w:pPr>
              <w:pStyle w:val="ConsPlusNormal"/>
            </w:pPr>
            <w:r>
              <w:t>- доля дошкольных образовательных организаций, имеющих оборудованные спортивные площадки;</w:t>
            </w:r>
          </w:p>
          <w:p w:rsidR="00BF168D" w:rsidRDefault="00BF168D">
            <w:pPr>
              <w:pStyle w:val="ConsPlusNormal"/>
            </w:pPr>
            <w:r>
              <w:t>- 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p w:rsidR="00BF168D" w:rsidRDefault="00BF168D">
            <w:pPr>
              <w:pStyle w:val="ConsPlusNormal"/>
            </w:pPr>
            <w:r>
              <w:t>- численность детей, обучающихся в муниципальных общеобразовательных организациях по всем формам обучения;</w:t>
            </w:r>
          </w:p>
          <w:p w:rsidR="00BF168D" w:rsidRDefault="00BF168D">
            <w:pPr>
              <w:pStyle w:val="ConsPlusNormal"/>
            </w:pPr>
            <w:r>
              <w:lastRenderedPageBreak/>
              <w:t>- 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p w:rsidR="00BF168D" w:rsidRDefault="00BF168D">
            <w:pPr>
              <w:pStyle w:val="ConsPlusNormal"/>
            </w:pPr>
            <w:r>
              <w:t>- доля обучающихся, включенных в систему спортивно-массовых, спортивно-технических и туристских мероприятий от общего количества учащихся;</w:t>
            </w:r>
          </w:p>
          <w:p w:rsidR="00BF168D" w:rsidRDefault="00BF168D">
            <w:pPr>
              <w:pStyle w:val="ConsPlusNormal"/>
            </w:pPr>
            <w:r>
              <w:t>- 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p w:rsidR="00BF168D" w:rsidRDefault="00BF168D">
            <w:pPr>
              <w:pStyle w:val="ConsPlusNormal"/>
            </w:pPr>
            <w:r>
              <w:t>- доля учащихся 7 - 11 классов, включенных в олимпиадное движение в общем количестве обучающихся 7 - 11 классов;</w:t>
            </w:r>
          </w:p>
          <w:p w:rsidR="00BF168D" w:rsidRDefault="00BF168D">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BF168D" w:rsidRDefault="00BF168D">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BF168D" w:rsidRDefault="00BF168D">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BF168D" w:rsidRDefault="00BF168D">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BF168D" w:rsidRDefault="00BF168D">
            <w:pPr>
              <w:pStyle w:val="ConsPlusNormal"/>
            </w:pPr>
            <w:hyperlink w:anchor="P5124">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BF168D">
        <w:tc>
          <w:tcPr>
            <w:tcW w:w="3402" w:type="dxa"/>
          </w:tcPr>
          <w:p w:rsidR="00BF168D" w:rsidRDefault="00BF168D">
            <w:pPr>
              <w:pStyle w:val="ConsPlusNormal"/>
            </w:pPr>
            <w:r>
              <w:lastRenderedPageBreak/>
              <w:t>Сроки реализации подпрограммы</w:t>
            </w:r>
          </w:p>
        </w:tc>
        <w:tc>
          <w:tcPr>
            <w:tcW w:w="5669" w:type="dxa"/>
          </w:tcPr>
          <w:p w:rsidR="00BF168D" w:rsidRDefault="00BF168D">
            <w:pPr>
              <w:pStyle w:val="ConsPlusNormal"/>
            </w:pPr>
            <w:r>
              <w:t>2014 - 2030 годы</w:t>
            </w:r>
          </w:p>
        </w:tc>
      </w:tr>
      <w:tr w:rsidR="00BF168D">
        <w:tblPrEx>
          <w:tblBorders>
            <w:insideH w:val="nil"/>
          </w:tblBorders>
        </w:tblPrEx>
        <w:tc>
          <w:tcPr>
            <w:tcW w:w="3402" w:type="dxa"/>
            <w:tcBorders>
              <w:bottom w:val="nil"/>
            </w:tcBorders>
          </w:tcPr>
          <w:p w:rsidR="00BF168D" w:rsidRDefault="00BF168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F168D" w:rsidRDefault="00BF168D">
            <w:pPr>
              <w:pStyle w:val="ConsPlusNormal"/>
            </w:pPr>
            <w:r>
              <w:t>Объем финансирования подпрограммы 1 составит: 17478426,2 тыс. руб., в том числе по годам:</w:t>
            </w:r>
          </w:p>
          <w:p w:rsidR="00BF168D" w:rsidRDefault="00BF168D">
            <w:pPr>
              <w:pStyle w:val="ConsPlusNormal"/>
            </w:pPr>
            <w:r>
              <w:t>2014 год - 1008631,7 тыс. руб.;</w:t>
            </w:r>
          </w:p>
          <w:p w:rsidR="00BF168D" w:rsidRDefault="00BF168D">
            <w:pPr>
              <w:pStyle w:val="ConsPlusNormal"/>
            </w:pPr>
            <w:r>
              <w:t>2015 год - 1130454,7 тыс. руб.;</w:t>
            </w:r>
          </w:p>
          <w:p w:rsidR="00BF168D" w:rsidRDefault="00BF168D">
            <w:pPr>
              <w:pStyle w:val="ConsPlusNormal"/>
            </w:pPr>
            <w:r>
              <w:t>2016 год - 1214138,9 тыс. руб.;</w:t>
            </w:r>
          </w:p>
          <w:p w:rsidR="00BF168D" w:rsidRDefault="00BF168D">
            <w:pPr>
              <w:pStyle w:val="ConsPlusNormal"/>
            </w:pPr>
            <w:r>
              <w:t>2017 год - 1290118,0 тыс. руб.;</w:t>
            </w:r>
          </w:p>
          <w:p w:rsidR="00BF168D" w:rsidRDefault="00BF168D">
            <w:pPr>
              <w:pStyle w:val="ConsPlusNormal"/>
            </w:pPr>
            <w:r>
              <w:t>2018 год - 1420332,2 тыс. руб.;</w:t>
            </w:r>
          </w:p>
          <w:p w:rsidR="00BF168D" w:rsidRDefault="00BF168D">
            <w:pPr>
              <w:pStyle w:val="ConsPlusNormal"/>
            </w:pPr>
            <w:r>
              <w:t>2019 год - 1581591,0 тыс. руб.;</w:t>
            </w:r>
          </w:p>
          <w:p w:rsidR="00BF168D" w:rsidRDefault="00BF168D">
            <w:pPr>
              <w:pStyle w:val="ConsPlusNormal"/>
            </w:pPr>
            <w:r>
              <w:t>2020 год - 1760626,4 тыс. руб.;</w:t>
            </w:r>
          </w:p>
          <w:p w:rsidR="00BF168D" w:rsidRDefault="00BF168D">
            <w:pPr>
              <w:pStyle w:val="ConsPlusNormal"/>
            </w:pPr>
            <w:r>
              <w:t>2021 год - 1933742,8 тыс. руб.;</w:t>
            </w:r>
          </w:p>
          <w:p w:rsidR="00BF168D" w:rsidRDefault="00BF168D">
            <w:pPr>
              <w:pStyle w:val="ConsPlusNormal"/>
            </w:pPr>
            <w:r>
              <w:t>2022 год - 2219689,9 тыс. руб.;</w:t>
            </w:r>
          </w:p>
          <w:p w:rsidR="00BF168D" w:rsidRDefault="00BF168D">
            <w:pPr>
              <w:pStyle w:val="ConsPlusNormal"/>
            </w:pPr>
            <w:r>
              <w:t>2023 год - 1958378,5 тыс. руб.;</w:t>
            </w:r>
          </w:p>
          <w:p w:rsidR="00BF168D" w:rsidRDefault="00BF168D">
            <w:pPr>
              <w:pStyle w:val="ConsPlusNormal"/>
            </w:pPr>
            <w:r>
              <w:t>2024 год - 1960722,1 тыс. руб.</w:t>
            </w:r>
          </w:p>
          <w:p w:rsidR="00BF168D" w:rsidRDefault="00BF168D">
            <w:pPr>
              <w:pStyle w:val="ConsPlusNormal"/>
            </w:pPr>
            <w:r>
              <w:t>Из них:</w:t>
            </w:r>
          </w:p>
          <w:p w:rsidR="00BF168D" w:rsidRDefault="00BF168D">
            <w:pPr>
              <w:pStyle w:val="ConsPlusNormal"/>
            </w:pPr>
            <w:r>
              <w:t>средства федерального бюджета - 275524,7 тыс. руб., в том числе:</w:t>
            </w:r>
          </w:p>
          <w:p w:rsidR="00BF168D" w:rsidRDefault="00BF168D">
            <w:pPr>
              <w:pStyle w:val="ConsPlusNormal"/>
            </w:pPr>
            <w:r>
              <w:t>2014 год - 0,0 тыс. руб.;</w:t>
            </w:r>
          </w:p>
          <w:p w:rsidR="00BF168D" w:rsidRDefault="00BF168D">
            <w:pPr>
              <w:pStyle w:val="ConsPlusNormal"/>
            </w:pPr>
            <w:r>
              <w:t>2015 год - 0,0 тыс. руб.;</w:t>
            </w:r>
          </w:p>
          <w:p w:rsidR="00BF168D" w:rsidRDefault="00BF168D">
            <w:pPr>
              <w:pStyle w:val="ConsPlusNormal"/>
            </w:pPr>
            <w:r>
              <w:t>2016 год - 0,0 тыс. руб.;</w:t>
            </w:r>
          </w:p>
          <w:p w:rsidR="00BF168D" w:rsidRDefault="00BF168D">
            <w:pPr>
              <w:pStyle w:val="ConsPlusNormal"/>
            </w:pPr>
            <w:r>
              <w:t>2017 год - 0,0 тыс. руб.;</w:t>
            </w:r>
          </w:p>
          <w:p w:rsidR="00BF168D" w:rsidRDefault="00BF168D">
            <w:pPr>
              <w:pStyle w:val="ConsPlusNormal"/>
            </w:pPr>
            <w:r>
              <w:t>2018 год - 0,0 тыс. руб.;</w:t>
            </w:r>
          </w:p>
          <w:p w:rsidR="00BF168D" w:rsidRDefault="00BF168D">
            <w:pPr>
              <w:pStyle w:val="ConsPlusNormal"/>
            </w:pPr>
            <w:r>
              <w:t>2019 год - 0,0 тыс. руб.;</w:t>
            </w:r>
          </w:p>
          <w:p w:rsidR="00BF168D" w:rsidRDefault="00BF168D">
            <w:pPr>
              <w:pStyle w:val="ConsPlusNormal"/>
            </w:pPr>
            <w:r>
              <w:t>2020 год - 20623,7 тыс. руб.;</w:t>
            </w:r>
          </w:p>
          <w:p w:rsidR="00BF168D" w:rsidRDefault="00BF168D">
            <w:pPr>
              <w:pStyle w:val="ConsPlusNormal"/>
            </w:pPr>
            <w:r>
              <w:t>2021 год - 59913,6 тыс. руб.;</w:t>
            </w:r>
          </w:p>
          <w:p w:rsidR="00BF168D" w:rsidRDefault="00BF168D">
            <w:pPr>
              <w:pStyle w:val="ConsPlusNormal"/>
            </w:pPr>
            <w:r>
              <w:t>2022 год - 64214,6 тыс. руб.;</w:t>
            </w:r>
          </w:p>
          <w:p w:rsidR="00BF168D" w:rsidRDefault="00BF168D">
            <w:pPr>
              <w:pStyle w:val="ConsPlusNormal"/>
            </w:pPr>
            <w:r>
              <w:t>2023 год - 64214,6 тыс. руб.;</w:t>
            </w:r>
          </w:p>
          <w:p w:rsidR="00BF168D" w:rsidRDefault="00BF168D">
            <w:pPr>
              <w:pStyle w:val="ConsPlusNormal"/>
            </w:pPr>
            <w:r>
              <w:t>2024 год - 66558,2 тыс. руб.</w:t>
            </w:r>
          </w:p>
          <w:p w:rsidR="00BF168D" w:rsidRDefault="00BF168D">
            <w:pPr>
              <w:pStyle w:val="ConsPlusNormal"/>
            </w:pPr>
            <w:r>
              <w:t>средства краевого бюджета - 12294872,5 тыс. руб., в том числе:</w:t>
            </w:r>
          </w:p>
          <w:p w:rsidR="00BF168D" w:rsidRDefault="00BF168D">
            <w:pPr>
              <w:pStyle w:val="ConsPlusNormal"/>
            </w:pPr>
            <w:r>
              <w:t>2014 год - 629200,2 тыс. руб.;</w:t>
            </w:r>
          </w:p>
          <w:p w:rsidR="00BF168D" w:rsidRDefault="00BF168D">
            <w:pPr>
              <w:pStyle w:val="ConsPlusNormal"/>
            </w:pPr>
            <w:r>
              <w:t>2015 год - 710495,3 тыс. руб.;</w:t>
            </w:r>
          </w:p>
          <w:p w:rsidR="00BF168D" w:rsidRDefault="00BF168D">
            <w:pPr>
              <w:pStyle w:val="ConsPlusNormal"/>
            </w:pPr>
            <w:r>
              <w:t>2016 год - 878852,0 тыс. руб.;</w:t>
            </w:r>
          </w:p>
          <w:p w:rsidR="00BF168D" w:rsidRDefault="00BF168D">
            <w:pPr>
              <w:pStyle w:val="ConsPlusNormal"/>
            </w:pPr>
            <w:r>
              <w:t>2017 год - 945322,4 тыс. руб.;</w:t>
            </w:r>
          </w:p>
          <w:p w:rsidR="00BF168D" w:rsidRDefault="00BF168D">
            <w:pPr>
              <w:pStyle w:val="ConsPlusNormal"/>
            </w:pPr>
            <w:r>
              <w:t>2018 год - 1058193,0 тыс. руб.;</w:t>
            </w:r>
          </w:p>
          <w:p w:rsidR="00BF168D" w:rsidRDefault="00BF168D">
            <w:pPr>
              <w:pStyle w:val="ConsPlusNormal"/>
            </w:pPr>
            <w:r>
              <w:t>2019 год - 1170333,3 тыс. руб.;</w:t>
            </w:r>
          </w:p>
          <w:p w:rsidR="00BF168D" w:rsidRDefault="00BF168D">
            <w:pPr>
              <w:pStyle w:val="ConsPlusNormal"/>
            </w:pPr>
            <w:r>
              <w:t>2020 год - 1241273,9 тыс. руб.;</w:t>
            </w:r>
          </w:p>
          <w:p w:rsidR="00BF168D" w:rsidRDefault="00BF168D">
            <w:pPr>
              <w:pStyle w:val="ConsPlusNormal"/>
            </w:pPr>
            <w:r>
              <w:t>2021 год - 1337710,6 тыс. руб.;</w:t>
            </w:r>
          </w:p>
          <w:p w:rsidR="00BF168D" w:rsidRDefault="00BF168D">
            <w:pPr>
              <w:pStyle w:val="ConsPlusNormal"/>
            </w:pPr>
            <w:r>
              <w:t>2022 год - 1601367,8 тыс. руб.;</w:t>
            </w:r>
          </w:p>
          <w:p w:rsidR="00BF168D" w:rsidRDefault="00BF168D">
            <w:pPr>
              <w:pStyle w:val="ConsPlusNormal"/>
            </w:pPr>
            <w:r>
              <w:t>2023 год - 1361062,0 тыс. руб.;</w:t>
            </w:r>
          </w:p>
          <w:p w:rsidR="00BF168D" w:rsidRDefault="00BF168D">
            <w:pPr>
              <w:pStyle w:val="ConsPlusNormal"/>
            </w:pPr>
            <w:r>
              <w:t>2024 год - 1361062,0 тыс. руб.</w:t>
            </w:r>
          </w:p>
          <w:p w:rsidR="00BF168D" w:rsidRDefault="00BF168D">
            <w:pPr>
              <w:pStyle w:val="ConsPlusNormal"/>
            </w:pPr>
            <w:r>
              <w:t>средства бюджета города - 4908029,0 тыс. руб., в том числе:</w:t>
            </w:r>
          </w:p>
          <w:p w:rsidR="00BF168D" w:rsidRDefault="00BF168D">
            <w:pPr>
              <w:pStyle w:val="ConsPlusNormal"/>
            </w:pPr>
            <w:r>
              <w:t>2014 год - 379431,5 тыс. руб.;</w:t>
            </w:r>
          </w:p>
          <w:p w:rsidR="00BF168D" w:rsidRDefault="00BF168D">
            <w:pPr>
              <w:pStyle w:val="ConsPlusNormal"/>
            </w:pPr>
            <w:r>
              <w:lastRenderedPageBreak/>
              <w:t>2015 год - 419959,4 тыс. руб.;</w:t>
            </w:r>
          </w:p>
          <w:p w:rsidR="00BF168D" w:rsidRDefault="00BF168D">
            <w:pPr>
              <w:pStyle w:val="ConsPlusNormal"/>
            </w:pPr>
            <w:r>
              <w:t>2016 год - 335286,9 тыс. руб.;</w:t>
            </w:r>
          </w:p>
          <w:p w:rsidR="00BF168D" w:rsidRDefault="00BF168D">
            <w:pPr>
              <w:pStyle w:val="ConsPlusNormal"/>
            </w:pPr>
            <w:r>
              <w:t>2017 год - 344795,6 тыс. руб.;</w:t>
            </w:r>
          </w:p>
          <w:p w:rsidR="00BF168D" w:rsidRDefault="00BF168D">
            <w:pPr>
              <w:pStyle w:val="ConsPlusNormal"/>
            </w:pPr>
            <w:r>
              <w:t>2018 год - 362139,2 тыс. руб.;</w:t>
            </w:r>
          </w:p>
          <w:p w:rsidR="00BF168D" w:rsidRDefault="00BF168D">
            <w:pPr>
              <w:pStyle w:val="ConsPlusNormal"/>
            </w:pPr>
            <w:r>
              <w:t>2019 год - 411257,7 тыс. руб.;</w:t>
            </w:r>
          </w:p>
          <w:p w:rsidR="00BF168D" w:rsidRDefault="00BF168D">
            <w:pPr>
              <w:pStyle w:val="ConsPlusNormal"/>
            </w:pPr>
            <w:r>
              <w:t>2020 год - 498728,8 тыс. руб.;</w:t>
            </w:r>
          </w:p>
          <w:p w:rsidR="00BF168D" w:rsidRDefault="00BF168D">
            <w:pPr>
              <w:pStyle w:val="ConsPlusNormal"/>
            </w:pPr>
            <w:r>
              <w:t>2021 год - 536118,6 тыс. руб.;</w:t>
            </w:r>
          </w:p>
          <w:p w:rsidR="00BF168D" w:rsidRDefault="00BF168D">
            <w:pPr>
              <w:pStyle w:val="ConsPlusNormal"/>
            </w:pPr>
            <w:r>
              <w:t>2022 год - 554107,5 тыс. руб.;</w:t>
            </w:r>
          </w:p>
          <w:p w:rsidR="00BF168D" w:rsidRDefault="00BF168D">
            <w:pPr>
              <w:pStyle w:val="ConsPlusNormal"/>
            </w:pPr>
            <w:r>
              <w:t>2023 год - 533101,9 тыс. руб.;</w:t>
            </w:r>
          </w:p>
          <w:p w:rsidR="00BF168D" w:rsidRDefault="00BF168D">
            <w:pPr>
              <w:pStyle w:val="ConsPlusNormal"/>
            </w:pPr>
            <w:r>
              <w:t>2024 год - 533101,9 тыс. руб.</w:t>
            </w:r>
          </w:p>
        </w:tc>
      </w:tr>
      <w:tr w:rsidR="00BF168D">
        <w:tblPrEx>
          <w:tblBorders>
            <w:insideH w:val="nil"/>
          </w:tblBorders>
        </w:tblPrEx>
        <w:tc>
          <w:tcPr>
            <w:tcW w:w="9071" w:type="dxa"/>
            <w:gridSpan w:val="2"/>
            <w:tcBorders>
              <w:top w:val="nil"/>
            </w:tcBorders>
          </w:tcPr>
          <w:p w:rsidR="00BF168D" w:rsidRDefault="00BF168D">
            <w:pPr>
              <w:pStyle w:val="ConsPlusNormal"/>
              <w:jc w:val="both"/>
            </w:pPr>
            <w:r>
              <w:lastRenderedPageBreak/>
              <w:t xml:space="preserve">(в ред. </w:t>
            </w:r>
            <w:hyperlink r:id="rId223">
              <w:r>
                <w:rPr>
                  <w:color w:val="0000FF"/>
                </w:rPr>
                <w:t>Постановления</w:t>
              </w:r>
            </w:hyperlink>
            <w:r>
              <w:t xml:space="preserve"> администрации г. Ачинска Красноярского края от 15.12.2022 N 451-п)</w:t>
            </w:r>
          </w:p>
        </w:tc>
      </w:tr>
    </w:tbl>
    <w:p w:rsidR="00BF168D" w:rsidRDefault="00BF168D">
      <w:pPr>
        <w:pStyle w:val="ConsPlusNormal"/>
        <w:jc w:val="both"/>
      </w:pPr>
    </w:p>
    <w:p w:rsidR="00BF168D" w:rsidRDefault="00BF168D">
      <w:pPr>
        <w:pStyle w:val="ConsPlusTitle"/>
        <w:jc w:val="center"/>
        <w:outlineLvl w:val="2"/>
      </w:pPr>
      <w:r>
        <w:t>2. МЕРОПРИЯТИЯ ПОДПРОГРАММЫ</w:t>
      </w:r>
    </w:p>
    <w:p w:rsidR="00BF168D" w:rsidRDefault="00BF168D">
      <w:pPr>
        <w:pStyle w:val="ConsPlusNormal"/>
        <w:jc w:val="both"/>
      </w:pPr>
    </w:p>
    <w:p w:rsidR="00BF168D" w:rsidRDefault="00BF168D">
      <w:pPr>
        <w:pStyle w:val="ConsPlusNormal"/>
        <w:ind w:firstLine="540"/>
        <w:jc w:val="both"/>
      </w:pPr>
      <w:r>
        <w:t xml:space="preserve">Мероприятия подпрограммы 1 представлены в </w:t>
      </w:r>
      <w:hyperlink w:anchor="P5447">
        <w:r>
          <w:rPr>
            <w:color w:val="0000FF"/>
          </w:rPr>
          <w:t>приложении N 2</w:t>
        </w:r>
      </w:hyperlink>
      <w:r>
        <w:t xml:space="preserve"> к подпрограмме 1.</w:t>
      </w:r>
    </w:p>
    <w:p w:rsidR="00BF168D" w:rsidRDefault="00BF168D">
      <w:pPr>
        <w:pStyle w:val="ConsPlusNormal"/>
        <w:jc w:val="both"/>
      </w:pPr>
    </w:p>
    <w:p w:rsidR="00BF168D" w:rsidRDefault="00BF168D">
      <w:pPr>
        <w:pStyle w:val="ConsPlusTitle"/>
        <w:jc w:val="center"/>
        <w:outlineLvl w:val="2"/>
      </w:pPr>
      <w:r>
        <w:t>3. МЕХАНИЗМ РЕАЛИЗАЦИИ ПОДПРОГРАММЫ</w:t>
      </w:r>
    </w:p>
    <w:p w:rsidR="00BF168D" w:rsidRDefault="00BF168D">
      <w:pPr>
        <w:pStyle w:val="ConsPlusNormal"/>
        <w:jc w:val="both"/>
      </w:pPr>
    </w:p>
    <w:p w:rsidR="00BF168D" w:rsidRDefault="00BF168D">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BF168D" w:rsidRDefault="00BF168D">
      <w:pPr>
        <w:pStyle w:val="ConsPlusNormal"/>
        <w:spacing w:before="180"/>
        <w:ind w:firstLine="540"/>
        <w:jc w:val="both"/>
      </w:pPr>
      <w:r>
        <w:t>Реализация мероприятия 1.1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BF168D" w:rsidRDefault="00BF168D">
      <w:pPr>
        <w:pStyle w:val="ConsPlusNormal"/>
        <w:spacing w:before="18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224">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BF168D" w:rsidRDefault="00BF168D">
      <w:pPr>
        <w:pStyle w:val="ConsPlusNormal"/>
        <w:spacing w:before="180"/>
        <w:ind w:firstLine="540"/>
        <w:jc w:val="both"/>
      </w:pPr>
      <w:r>
        <w:t xml:space="preserve">Реализация мероприятия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25">
        <w:r>
          <w:rPr>
            <w:color w:val="0000FF"/>
          </w:rPr>
          <w:t>закона</w:t>
        </w:r>
      </w:hyperlink>
      <w:r>
        <w:t xml:space="preserve"> от 19.06.2000 N 82-ФЗ "О минимальном размере оплаты труда".</w:t>
      </w:r>
    </w:p>
    <w:p w:rsidR="00BF168D" w:rsidRDefault="00BF168D">
      <w:pPr>
        <w:pStyle w:val="ConsPlusNormal"/>
        <w:spacing w:before="180"/>
        <w:ind w:firstLine="540"/>
        <w:jc w:val="both"/>
      </w:pPr>
      <w:r>
        <w:t xml:space="preserve">Реализация мероприятия 1.3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226">
        <w:r>
          <w:rPr>
            <w:color w:val="0000FF"/>
          </w:rPr>
          <w:t>Закона</w:t>
        </w:r>
      </w:hyperlink>
      <w: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BF168D" w:rsidRDefault="00BF168D">
      <w:pPr>
        <w:pStyle w:val="ConsPlusNormal"/>
        <w:spacing w:before="180"/>
        <w:ind w:firstLine="540"/>
        <w:jc w:val="both"/>
      </w:pPr>
      <w:r>
        <w:t>Реализация мероприятий 1.4 "Мероприятия по выявлению, поддержке и сопровождению одаренных детей" и 1.5 "Развитие кадрового потенциала" осуществляется управлением образования и подведомственными ему образовательными учреждениями.</w:t>
      </w:r>
    </w:p>
    <w:p w:rsidR="00BF168D" w:rsidRDefault="00BF168D">
      <w:pPr>
        <w:pStyle w:val="ConsPlusNormal"/>
        <w:spacing w:before="180"/>
        <w:ind w:firstLine="540"/>
        <w:jc w:val="both"/>
      </w:pPr>
      <w:r>
        <w:t>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w:t>
      </w:r>
    </w:p>
    <w:p w:rsidR="00BF168D" w:rsidRDefault="00BF168D">
      <w:pPr>
        <w:pStyle w:val="ConsPlusNormal"/>
        <w:spacing w:before="180"/>
        <w:ind w:firstLine="540"/>
        <w:jc w:val="both"/>
      </w:pPr>
      <w:r>
        <w:t xml:space="preserve">Реализация мероприятий 1.6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и 1.7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w:t>
      </w:r>
      <w:r>
        <w:lastRenderedPageBreak/>
        <w:t xml:space="preserve">образовательными стандартами" осуществляется бюджетными и автономными дошкольными организациями в виде средств субвенции, полученной из средств краевого бюджета в соответствии с </w:t>
      </w:r>
      <w:hyperlink r:id="rId227">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BF168D" w:rsidRDefault="00BF168D">
      <w:pPr>
        <w:pStyle w:val="ConsPlusNormal"/>
        <w:spacing w:before="180"/>
        <w:ind w:firstLine="540"/>
        <w:jc w:val="both"/>
      </w:pPr>
      <w:r>
        <w:t xml:space="preserve">Реализация мероприятий 1.8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1.9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из средств краевого бюджета в соответствии с </w:t>
      </w:r>
      <w:hyperlink r:id="rId228">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BF168D" w:rsidRDefault="00BF168D">
      <w:pPr>
        <w:pStyle w:val="ConsPlusNormal"/>
        <w:spacing w:before="180"/>
        <w:ind w:firstLine="540"/>
        <w:jc w:val="both"/>
      </w:pPr>
      <w:r>
        <w:t xml:space="preserve">Реализация мероприятия 1.10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осуществляется в соответствии с </w:t>
      </w:r>
      <w:hyperlink r:id="rId229">
        <w:r>
          <w:rPr>
            <w:color w:val="0000FF"/>
          </w:rPr>
          <w:t>Постановлением</w:t>
        </w:r>
      </w:hyperlink>
      <w:r>
        <w:t xml:space="preserve">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rsidR="00BF168D" w:rsidRDefault="00BF168D">
      <w:pPr>
        <w:pStyle w:val="ConsPlusNormal"/>
        <w:spacing w:before="180"/>
        <w:ind w:firstLine="540"/>
        <w:jc w:val="both"/>
      </w:pPr>
      <w:r>
        <w:t xml:space="preserve">Реализация мероприятия 1.11 "Обеспечение деятельности (оказание услуг) персонифицированного финансирования дополнительного образования детей" осуществляется в рамках федерального </w:t>
      </w:r>
      <w:hyperlink r:id="rId230">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24.12.2018 N 16, </w:t>
      </w:r>
      <w:hyperlink r:id="rId231">
        <w:r>
          <w:rPr>
            <w:color w:val="0000FF"/>
          </w:rPr>
          <w:t>Приказом</w:t>
        </w:r>
      </w:hyperlink>
      <w:r>
        <w:t xml:space="preserve"> министерства образования Красноярского края от 23.09.2020 N 434-11-05, в соответствии с </w:t>
      </w:r>
      <w:hyperlink r:id="rId232">
        <w:r>
          <w:rPr>
            <w:color w:val="0000FF"/>
          </w:rPr>
          <w:t>Постановлением</w:t>
        </w:r>
      </w:hyperlink>
      <w:r>
        <w:t xml:space="preserve"> администрации города Ачинска от 19.10.2020 N 261-п "Об утверждении Правил и порядка персонифицированного финансирования дополнительного образования детей в городе Ачинске".</w:t>
      </w:r>
    </w:p>
    <w:p w:rsidR="00BF168D" w:rsidRDefault="00BF168D">
      <w:pPr>
        <w:pStyle w:val="ConsPlusNormal"/>
        <w:spacing w:before="180"/>
        <w:ind w:firstLine="540"/>
        <w:jc w:val="both"/>
      </w:pPr>
      <w:r>
        <w:t xml:space="preserve">Реализация мероприятия 1.12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233">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w:t>
      </w:r>
      <w:r>
        <w:lastRenderedPageBreak/>
        <w:t>лиц, принимающих участие в специальной военной операции, правил их предоставления и их распределения на 2022 год".</w:t>
      </w:r>
    </w:p>
    <w:p w:rsidR="00BF168D" w:rsidRDefault="00BF168D">
      <w:pPr>
        <w:pStyle w:val="ConsPlusNormal"/>
        <w:jc w:val="both"/>
      </w:pPr>
      <w:r>
        <w:t xml:space="preserve">(абзац введен </w:t>
      </w:r>
      <w:hyperlink r:id="rId234">
        <w:r>
          <w:rPr>
            <w:color w:val="0000FF"/>
          </w:rPr>
          <w:t>Постановлением</w:t>
        </w:r>
      </w:hyperlink>
      <w:r>
        <w:t xml:space="preserve"> администрации г. Ачинска Красноярского края от 15.12.2022 N 451-п)</w:t>
      </w:r>
    </w:p>
    <w:p w:rsidR="00BF168D" w:rsidRDefault="00BF168D">
      <w:pPr>
        <w:pStyle w:val="ConsPlusNormal"/>
        <w:jc w:val="both"/>
      </w:pPr>
    </w:p>
    <w:p w:rsidR="00BF168D" w:rsidRDefault="00BF168D">
      <w:pPr>
        <w:pStyle w:val="ConsPlusTitle"/>
        <w:jc w:val="center"/>
        <w:outlineLvl w:val="2"/>
      </w:pPr>
      <w:r>
        <w:t>4. УПРАВЛЕНИЕ ПОДПРОГРАММОЙ 1 И КОНТРОЛЬ</w:t>
      </w:r>
    </w:p>
    <w:p w:rsidR="00BF168D" w:rsidRDefault="00BF168D">
      <w:pPr>
        <w:pStyle w:val="ConsPlusTitle"/>
        <w:jc w:val="center"/>
      </w:pPr>
      <w:r>
        <w:t>ЗА ИСПОЛНЕНИЕМ ПОДПРОГРАММЫ 1</w:t>
      </w:r>
    </w:p>
    <w:p w:rsidR="00BF168D" w:rsidRDefault="00BF168D">
      <w:pPr>
        <w:pStyle w:val="ConsPlusNormal"/>
        <w:jc w:val="both"/>
      </w:pPr>
    </w:p>
    <w:p w:rsidR="00BF168D" w:rsidRDefault="00BF168D">
      <w:pPr>
        <w:pStyle w:val="ConsPlusNormal"/>
        <w:ind w:firstLine="540"/>
        <w:jc w:val="both"/>
      </w:pPr>
      <w:r>
        <w:t>Управление реализацией подпрограммы 1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1.</w:t>
      </w:r>
    </w:p>
    <w:p w:rsidR="00BF168D" w:rsidRDefault="00BF168D">
      <w:pPr>
        <w:pStyle w:val="ConsPlusNormal"/>
        <w:spacing w:before="180"/>
        <w:ind w:firstLine="540"/>
        <w:jc w:val="both"/>
      </w:pPr>
      <w:r>
        <w:t>Соисполнители подпрограммы 1 осуществляют:</w:t>
      </w:r>
    </w:p>
    <w:p w:rsidR="00BF168D" w:rsidRDefault="00BF168D">
      <w:pPr>
        <w:pStyle w:val="ConsPlusNormal"/>
        <w:spacing w:before="180"/>
        <w:ind w:firstLine="540"/>
        <w:jc w:val="both"/>
      </w:pPr>
      <w:r>
        <w:t>- отбор исполнителей отдельных мероприятий подпрограммы, реализуемых соисполнителем;</w:t>
      </w:r>
    </w:p>
    <w:p w:rsidR="00BF168D" w:rsidRDefault="00BF168D">
      <w:pPr>
        <w:pStyle w:val="ConsPlusNormal"/>
        <w:spacing w:before="180"/>
        <w:ind w:firstLine="540"/>
        <w:jc w:val="both"/>
      </w:pPr>
      <w:r>
        <w:t>- координацию исполнения отдельных мероприятий подпрограммы, мониторинг их реализации;</w:t>
      </w:r>
    </w:p>
    <w:p w:rsidR="00BF168D" w:rsidRDefault="00BF168D">
      <w:pPr>
        <w:pStyle w:val="ConsPlusNormal"/>
        <w:spacing w:before="180"/>
        <w:ind w:firstLine="540"/>
        <w:jc w:val="both"/>
      </w:pPr>
      <w:r>
        <w:t>- непосредственный контроль за ходом реализации отдельных мероприятий подпрограммы;</w:t>
      </w:r>
    </w:p>
    <w:p w:rsidR="00BF168D" w:rsidRDefault="00BF168D">
      <w:pPr>
        <w:pStyle w:val="ConsPlusNormal"/>
        <w:spacing w:before="18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BF168D" w:rsidRDefault="00BF168D">
      <w:pPr>
        <w:pStyle w:val="ConsPlusNormal"/>
        <w:spacing w:before="18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1.</w:t>
      </w:r>
    </w:p>
    <w:p w:rsidR="00BF168D" w:rsidRDefault="00BF168D">
      <w:pPr>
        <w:pStyle w:val="ConsPlusNormal"/>
        <w:spacing w:before="180"/>
        <w:ind w:firstLine="540"/>
        <w:jc w:val="both"/>
      </w:pPr>
      <w:r>
        <w:t>Для обеспечения мониторинга и анализа хода реализации подпрограммы 1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BF168D" w:rsidRDefault="00BF168D">
      <w:pPr>
        <w:pStyle w:val="ConsPlusNormal"/>
        <w:spacing w:before="18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BF168D" w:rsidRDefault="00BF168D">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2"/>
      </w:pPr>
      <w:r>
        <w:t>Приложение N 1</w:t>
      </w:r>
    </w:p>
    <w:p w:rsidR="00BF168D" w:rsidRDefault="00BF168D">
      <w:pPr>
        <w:pStyle w:val="ConsPlusNormal"/>
        <w:jc w:val="right"/>
      </w:pPr>
      <w:r>
        <w:t>к подпрограмме</w:t>
      </w:r>
    </w:p>
    <w:p w:rsidR="00BF168D" w:rsidRDefault="00BF168D">
      <w:pPr>
        <w:pStyle w:val="ConsPlusNormal"/>
        <w:jc w:val="right"/>
      </w:pPr>
      <w:r>
        <w:t>"Развитие дошкольного, общего</w:t>
      </w:r>
    </w:p>
    <w:p w:rsidR="00BF168D" w:rsidRDefault="00BF168D">
      <w:pPr>
        <w:pStyle w:val="ConsPlusNormal"/>
        <w:jc w:val="right"/>
      </w:pPr>
      <w:r>
        <w:t>и дополнительного образования",</w:t>
      </w:r>
    </w:p>
    <w:p w:rsidR="00BF168D" w:rsidRDefault="00BF168D">
      <w:pPr>
        <w:pStyle w:val="ConsPlusNormal"/>
        <w:jc w:val="right"/>
      </w:pPr>
      <w:r>
        <w:t>реализуемой в рамках</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6" w:name="P5124"/>
      <w:bookmarkEnd w:id="6"/>
      <w:r>
        <w:t>ПЕРЕЧЕНЬ</w:t>
      </w:r>
    </w:p>
    <w:p w:rsidR="00BF168D" w:rsidRDefault="00BF168D">
      <w:pPr>
        <w:pStyle w:val="ConsPlusTitle"/>
        <w:jc w:val="center"/>
      </w:pPr>
      <w:r>
        <w:t>И ЗНАЧЕНИЯ ПОКАЗАТЕЛЕЙ РЕЗУЛЬТАТИВНОСТИ ПОДПРОГРАММЫ</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 xml:space="preserve">(в ред. </w:t>
            </w:r>
            <w:hyperlink r:id="rId235">
              <w:r>
                <w:rPr>
                  <w:color w:val="0000FF"/>
                </w:rPr>
                <w:t>Постановления</w:t>
              </w:r>
            </w:hyperlink>
            <w:r>
              <w:rPr>
                <w:color w:val="392C69"/>
              </w:rPr>
              <w:t xml:space="preserve"> администрации г. Ачинска Красноярского края</w:t>
            </w:r>
          </w:p>
          <w:p w:rsidR="00BF168D" w:rsidRDefault="00BF168D">
            <w:pPr>
              <w:pStyle w:val="ConsPlusNormal"/>
              <w:jc w:val="center"/>
            </w:pPr>
            <w:r>
              <w:rPr>
                <w:color w:val="392C69"/>
              </w:rPr>
              <w:t>от 14.11.2022 N 389-п)</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sectPr w:rsidR="00BF16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48"/>
        <w:gridCol w:w="2438"/>
        <w:gridCol w:w="1864"/>
        <w:gridCol w:w="1948"/>
        <w:gridCol w:w="724"/>
        <w:gridCol w:w="724"/>
        <w:gridCol w:w="724"/>
        <w:gridCol w:w="724"/>
      </w:tblGrid>
      <w:tr w:rsidR="00BF168D">
        <w:tc>
          <w:tcPr>
            <w:tcW w:w="1948" w:type="dxa"/>
            <w:vMerge w:val="restart"/>
          </w:tcPr>
          <w:p w:rsidR="00BF168D" w:rsidRDefault="00BF168D">
            <w:pPr>
              <w:pStyle w:val="ConsPlusNormal"/>
              <w:jc w:val="center"/>
            </w:pPr>
            <w:r>
              <w:lastRenderedPageBreak/>
              <w:t>N п/п</w:t>
            </w:r>
          </w:p>
        </w:tc>
        <w:tc>
          <w:tcPr>
            <w:tcW w:w="2438" w:type="dxa"/>
            <w:vMerge w:val="restart"/>
          </w:tcPr>
          <w:p w:rsidR="00BF168D" w:rsidRDefault="00BF168D">
            <w:pPr>
              <w:pStyle w:val="ConsPlusNormal"/>
              <w:jc w:val="center"/>
            </w:pPr>
            <w:r>
              <w:t>Цель, показатели результативности</w:t>
            </w:r>
          </w:p>
        </w:tc>
        <w:tc>
          <w:tcPr>
            <w:tcW w:w="1864" w:type="dxa"/>
            <w:vMerge w:val="restart"/>
          </w:tcPr>
          <w:p w:rsidR="00BF168D" w:rsidRDefault="00BF168D">
            <w:pPr>
              <w:pStyle w:val="ConsPlusNormal"/>
              <w:jc w:val="center"/>
            </w:pPr>
            <w:r>
              <w:t>Единица измерения</w:t>
            </w:r>
          </w:p>
        </w:tc>
        <w:tc>
          <w:tcPr>
            <w:tcW w:w="1948" w:type="dxa"/>
            <w:vMerge w:val="restart"/>
          </w:tcPr>
          <w:p w:rsidR="00BF168D" w:rsidRDefault="00BF168D">
            <w:pPr>
              <w:pStyle w:val="ConsPlusNormal"/>
              <w:jc w:val="center"/>
            </w:pPr>
            <w:r>
              <w:t>Источник информации</w:t>
            </w:r>
          </w:p>
        </w:tc>
        <w:tc>
          <w:tcPr>
            <w:tcW w:w="2896" w:type="dxa"/>
            <w:gridSpan w:val="4"/>
          </w:tcPr>
          <w:p w:rsidR="00BF168D" w:rsidRDefault="00BF168D">
            <w:pPr>
              <w:pStyle w:val="ConsPlusNormal"/>
              <w:jc w:val="center"/>
            </w:pPr>
            <w:r>
              <w:t>Годы реализации подпрограммы</w:t>
            </w:r>
          </w:p>
        </w:tc>
      </w:tr>
      <w:tr w:rsidR="00BF168D">
        <w:tc>
          <w:tcPr>
            <w:tcW w:w="1948" w:type="dxa"/>
            <w:vMerge/>
          </w:tcPr>
          <w:p w:rsidR="00BF168D" w:rsidRDefault="00BF168D">
            <w:pPr>
              <w:pStyle w:val="ConsPlusNormal"/>
            </w:pPr>
          </w:p>
        </w:tc>
        <w:tc>
          <w:tcPr>
            <w:tcW w:w="2438" w:type="dxa"/>
            <w:vMerge/>
          </w:tcPr>
          <w:p w:rsidR="00BF168D" w:rsidRDefault="00BF168D">
            <w:pPr>
              <w:pStyle w:val="ConsPlusNormal"/>
            </w:pPr>
          </w:p>
        </w:tc>
        <w:tc>
          <w:tcPr>
            <w:tcW w:w="1864" w:type="dxa"/>
            <w:vMerge/>
          </w:tcPr>
          <w:p w:rsidR="00BF168D" w:rsidRDefault="00BF168D">
            <w:pPr>
              <w:pStyle w:val="ConsPlusNormal"/>
            </w:pPr>
          </w:p>
        </w:tc>
        <w:tc>
          <w:tcPr>
            <w:tcW w:w="1948" w:type="dxa"/>
            <w:vMerge/>
          </w:tcPr>
          <w:p w:rsidR="00BF168D" w:rsidRDefault="00BF168D">
            <w:pPr>
              <w:pStyle w:val="ConsPlusNormal"/>
            </w:pPr>
          </w:p>
        </w:tc>
        <w:tc>
          <w:tcPr>
            <w:tcW w:w="724" w:type="dxa"/>
          </w:tcPr>
          <w:p w:rsidR="00BF168D" w:rsidRDefault="00BF168D">
            <w:pPr>
              <w:pStyle w:val="ConsPlusNormal"/>
              <w:jc w:val="center"/>
            </w:pPr>
            <w:r>
              <w:t>2021 год</w:t>
            </w:r>
          </w:p>
        </w:tc>
        <w:tc>
          <w:tcPr>
            <w:tcW w:w="724" w:type="dxa"/>
          </w:tcPr>
          <w:p w:rsidR="00BF168D" w:rsidRDefault="00BF168D">
            <w:pPr>
              <w:pStyle w:val="ConsPlusNormal"/>
              <w:jc w:val="center"/>
            </w:pPr>
            <w:r>
              <w:t>2022 год</w:t>
            </w:r>
          </w:p>
        </w:tc>
        <w:tc>
          <w:tcPr>
            <w:tcW w:w="724" w:type="dxa"/>
          </w:tcPr>
          <w:p w:rsidR="00BF168D" w:rsidRDefault="00BF168D">
            <w:pPr>
              <w:pStyle w:val="ConsPlusNormal"/>
              <w:jc w:val="center"/>
            </w:pPr>
            <w:r>
              <w:t>2023 год</w:t>
            </w:r>
          </w:p>
        </w:tc>
        <w:tc>
          <w:tcPr>
            <w:tcW w:w="724" w:type="dxa"/>
          </w:tcPr>
          <w:p w:rsidR="00BF168D" w:rsidRDefault="00BF168D">
            <w:pPr>
              <w:pStyle w:val="ConsPlusNormal"/>
              <w:jc w:val="center"/>
            </w:pPr>
            <w:r>
              <w:t>2024 год</w:t>
            </w:r>
          </w:p>
        </w:tc>
      </w:tr>
      <w:tr w:rsidR="00BF168D">
        <w:tc>
          <w:tcPr>
            <w:tcW w:w="11094" w:type="dxa"/>
            <w:gridSpan w:val="8"/>
          </w:tcPr>
          <w:p w:rsidR="00BF168D" w:rsidRDefault="00BF168D">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F168D">
        <w:tc>
          <w:tcPr>
            <w:tcW w:w="11094" w:type="dxa"/>
            <w:gridSpan w:val="8"/>
          </w:tcPr>
          <w:p w:rsidR="00BF168D" w:rsidRDefault="00BF168D">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BF168D">
        <w:tc>
          <w:tcPr>
            <w:tcW w:w="1948" w:type="dxa"/>
          </w:tcPr>
          <w:p w:rsidR="00BF168D" w:rsidRDefault="00BF168D">
            <w:pPr>
              <w:pStyle w:val="ConsPlusNormal"/>
            </w:pPr>
            <w:r>
              <w:t>Показатель результативности 1</w:t>
            </w:r>
          </w:p>
        </w:tc>
        <w:tc>
          <w:tcPr>
            <w:tcW w:w="2438" w:type="dxa"/>
          </w:tcPr>
          <w:p w:rsidR="00BF168D" w:rsidRDefault="00BF168D">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864" w:type="dxa"/>
          </w:tcPr>
          <w:p w:rsidR="00BF168D" w:rsidRDefault="00BF168D">
            <w:pPr>
              <w:pStyle w:val="ConsPlusNormal"/>
            </w:pPr>
            <w:r>
              <w:t>%</w:t>
            </w:r>
          </w:p>
        </w:tc>
        <w:tc>
          <w:tcPr>
            <w:tcW w:w="1948" w:type="dxa"/>
          </w:tcPr>
          <w:p w:rsidR="00BF168D" w:rsidRDefault="00BF168D">
            <w:pPr>
              <w:pStyle w:val="ConsPlusNormal"/>
            </w:pPr>
            <w:r>
              <w:t>оперативная отчетность</w:t>
            </w:r>
          </w:p>
        </w:tc>
        <w:tc>
          <w:tcPr>
            <w:tcW w:w="724" w:type="dxa"/>
          </w:tcPr>
          <w:p w:rsidR="00BF168D" w:rsidRDefault="00BF168D">
            <w:pPr>
              <w:pStyle w:val="ConsPlusNormal"/>
              <w:jc w:val="center"/>
            </w:pPr>
            <w:r>
              <w:t>27</w:t>
            </w:r>
          </w:p>
        </w:tc>
        <w:tc>
          <w:tcPr>
            <w:tcW w:w="724" w:type="dxa"/>
          </w:tcPr>
          <w:p w:rsidR="00BF168D" w:rsidRDefault="00BF168D">
            <w:pPr>
              <w:pStyle w:val="ConsPlusNormal"/>
              <w:jc w:val="center"/>
            </w:pPr>
            <w:r>
              <w:t>27</w:t>
            </w:r>
          </w:p>
        </w:tc>
        <w:tc>
          <w:tcPr>
            <w:tcW w:w="724" w:type="dxa"/>
          </w:tcPr>
          <w:p w:rsidR="00BF168D" w:rsidRDefault="00BF168D">
            <w:pPr>
              <w:pStyle w:val="ConsPlusNormal"/>
              <w:jc w:val="center"/>
            </w:pPr>
            <w:r>
              <w:t>27</w:t>
            </w:r>
          </w:p>
        </w:tc>
        <w:tc>
          <w:tcPr>
            <w:tcW w:w="724" w:type="dxa"/>
          </w:tcPr>
          <w:p w:rsidR="00BF168D" w:rsidRDefault="00BF168D">
            <w:pPr>
              <w:pStyle w:val="ConsPlusNormal"/>
              <w:jc w:val="center"/>
            </w:pPr>
            <w:r>
              <w:t>27</w:t>
            </w:r>
          </w:p>
        </w:tc>
      </w:tr>
      <w:tr w:rsidR="00BF168D">
        <w:tc>
          <w:tcPr>
            <w:tcW w:w="1948" w:type="dxa"/>
          </w:tcPr>
          <w:p w:rsidR="00BF168D" w:rsidRDefault="00BF168D">
            <w:pPr>
              <w:pStyle w:val="ConsPlusNormal"/>
            </w:pPr>
            <w:r>
              <w:t>Показатель результативности 2</w:t>
            </w:r>
          </w:p>
        </w:tc>
        <w:tc>
          <w:tcPr>
            <w:tcW w:w="2438" w:type="dxa"/>
          </w:tcPr>
          <w:p w:rsidR="00BF168D" w:rsidRDefault="00BF168D">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BF168D" w:rsidRDefault="00BF168D">
            <w:pPr>
              <w:pStyle w:val="ConsPlusNormal"/>
            </w:pPr>
            <w:r>
              <w:t>услуга</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4519</w:t>
            </w:r>
          </w:p>
        </w:tc>
        <w:tc>
          <w:tcPr>
            <w:tcW w:w="724" w:type="dxa"/>
          </w:tcPr>
          <w:p w:rsidR="00BF168D" w:rsidRDefault="00BF168D">
            <w:pPr>
              <w:pStyle w:val="ConsPlusNormal"/>
              <w:jc w:val="center"/>
            </w:pPr>
            <w:r>
              <w:t>1485</w:t>
            </w:r>
          </w:p>
        </w:tc>
        <w:tc>
          <w:tcPr>
            <w:tcW w:w="724" w:type="dxa"/>
          </w:tcPr>
          <w:p w:rsidR="00BF168D" w:rsidRDefault="00BF168D">
            <w:pPr>
              <w:pStyle w:val="ConsPlusNormal"/>
              <w:jc w:val="center"/>
            </w:pPr>
            <w:r>
              <w:t>830</w:t>
            </w:r>
          </w:p>
        </w:tc>
        <w:tc>
          <w:tcPr>
            <w:tcW w:w="724" w:type="dxa"/>
          </w:tcPr>
          <w:p w:rsidR="00BF168D" w:rsidRDefault="00BF168D">
            <w:pPr>
              <w:pStyle w:val="ConsPlusNormal"/>
              <w:jc w:val="center"/>
            </w:pPr>
            <w:r>
              <w:t>830</w:t>
            </w:r>
          </w:p>
        </w:tc>
      </w:tr>
      <w:tr w:rsidR="00BF168D">
        <w:tc>
          <w:tcPr>
            <w:tcW w:w="1948" w:type="dxa"/>
          </w:tcPr>
          <w:p w:rsidR="00BF168D" w:rsidRDefault="00BF168D">
            <w:pPr>
              <w:pStyle w:val="ConsPlusNormal"/>
            </w:pPr>
            <w:r>
              <w:t>Показатель результативности 3</w:t>
            </w:r>
          </w:p>
        </w:tc>
        <w:tc>
          <w:tcPr>
            <w:tcW w:w="2438" w:type="dxa"/>
          </w:tcPr>
          <w:p w:rsidR="00BF168D" w:rsidRDefault="00BF168D">
            <w:pPr>
              <w:pStyle w:val="ConsPlusNormal"/>
            </w:pPr>
            <w:r>
              <w:t xml:space="preserve">Доля граждан, положительно оценивших качество услуг психолого-педагогической, </w:t>
            </w:r>
            <w:r>
              <w:lastRenderedPageBreak/>
              <w:t>методической и консультативной помощи, от общего числа обратившихся за получением услуги</w:t>
            </w:r>
          </w:p>
        </w:tc>
        <w:tc>
          <w:tcPr>
            <w:tcW w:w="1864" w:type="dxa"/>
          </w:tcPr>
          <w:p w:rsidR="00BF168D" w:rsidRDefault="00BF168D">
            <w:pPr>
              <w:pStyle w:val="ConsPlusNormal"/>
            </w:pPr>
            <w:r>
              <w:lastRenderedPageBreak/>
              <w:t>%</w:t>
            </w:r>
          </w:p>
        </w:tc>
        <w:tc>
          <w:tcPr>
            <w:tcW w:w="1948" w:type="dxa"/>
          </w:tcPr>
          <w:p w:rsidR="00BF168D" w:rsidRDefault="00BF168D">
            <w:pPr>
              <w:pStyle w:val="ConsPlusNormal"/>
            </w:pPr>
            <w:r>
              <w:t>анкеты</w:t>
            </w:r>
          </w:p>
        </w:tc>
        <w:tc>
          <w:tcPr>
            <w:tcW w:w="724" w:type="dxa"/>
          </w:tcPr>
          <w:p w:rsidR="00BF168D" w:rsidRDefault="00BF168D">
            <w:pPr>
              <w:pStyle w:val="ConsPlusNormal"/>
              <w:jc w:val="center"/>
            </w:pPr>
            <w:r>
              <w:t>60</w:t>
            </w:r>
          </w:p>
        </w:tc>
        <w:tc>
          <w:tcPr>
            <w:tcW w:w="724" w:type="dxa"/>
          </w:tcPr>
          <w:p w:rsidR="00BF168D" w:rsidRDefault="00BF168D">
            <w:pPr>
              <w:pStyle w:val="ConsPlusNormal"/>
              <w:jc w:val="center"/>
            </w:pPr>
            <w:r>
              <w:t>65</w:t>
            </w:r>
          </w:p>
        </w:tc>
        <w:tc>
          <w:tcPr>
            <w:tcW w:w="724" w:type="dxa"/>
          </w:tcPr>
          <w:p w:rsidR="00BF168D" w:rsidRDefault="00BF168D">
            <w:pPr>
              <w:pStyle w:val="ConsPlusNormal"/>
              <w:jc w:val="center"/>
            </w:pPr>
            <w:r>
              <w:t>75</w:t>
            </w:r>
          </w:p>
        </w:tc>
        <w:tc>
          <w:tcPr>
            <w:tcW w:w="724" w:type="dxa"/>
          </w:tcPr>
          <w:p w:rsidR="00BF168D" w:rsidRDefault="00BF168D">
            <w:pPr>
              <w:pStyle w:val="ConsPlusNormal"/>
              <w:jc w:val="center"/>
            </w:pPr>
            <w:r>
              <w:t>80</w:t>
            </w:r>
          </w:p>
        </w:tc>
      </w:tr>
      <w:tr w:rsidR="00BF168D">
        <w:tc>
          <w:tcPr>
            <w:tcW w:w="1948" w:type="dxa"/>
          </w:tcPr>
          <w:p w:rsidR="00BF168D" w:rsidRDefault="00BF168D">
            <w:pPr>
              <w:pStyle w:val="ConsPlusNormal"/>
            </w:pPr>
            <w:r>
              <w:lastRenderedPageBreak/>
              <w:t>Показатель результативности 4</w:t>
            </w:r>
          </w:p>
        </w:tc>
        <w:tc>
          <w:tcPr>
            <w:tcW w:w="2438" w:type="dxa"/>
          </w:tcPr>
          <w:p w:rsidR="00BF168D" w:rsidRDefault="00BF168D">
            <w:pPr>
              <w:pStyle w:val="ConsPlusNormal"/>
            </w:pPr>
            <w:r>
              <w:t>Доля дошкольных образовательных организаций, имеющих оборудованные спортивные площадки</w:t>
            </w:r>
          </w:p>
        </w:tc>
        <w:tc>
          <w:tcPr>
            <w:tcW w:w="1864" w:type="dxa"/>
          </w:tcPr>
          <w:p w:rsidR="00BF168D" w:rsidRDefault="00BF168D">
            <w:pPr>
              <w:pStyle w:val="ConsPlusNormal"/>
            </w:pPr>
            <w:r>
              <w:t>%</w:t>
            </w:r>
          </w:p>
        </w:tc>
        <w:tc>
          <w:tcPr>
            <w:tcW w:w="1948" w:type="dxa"/>
          </w:tcPr>
          <w:p w:rsidR="00BF168D" w:rsidRDefault="00BF168D">
            <w:pPr>
              <w:pStyle w:val="ConsPlusNormal"/>
            </w:pPr>
            <w:r>
              <w:t>акт приемки</w:t>
            </w:r>
          </w:p>
        </w:tc>
        <w:tc>
          <w:tcPr>
            <w:tcW w:w="724" w:type="dxa"/>
          </w:tcPr>
          <w:p w:rsidR="00BF168D" w:rsidRDefault="00BF168D">
            <w:pPr>
              <w:pStyle w:val="ConsPlusNormal"/>
              <w:jc w:val="center"/>
            </w:pPr>
            <w:r>
              <w:t>57</w:t>
            </w:r>
          </w:p>
        </w:tc>
        <w:tc>
          <w:tcPr>
            <w:tcW w:w="724" w:type="dxa"/>
          </w:tcPr>
          <w:p w:rsidR="00BF168D" w:rsidRDefault="00BF168D">
            <w:pPr>
              <w:pStyle w:val="ConsPlusNormal"/>
              <w:jc w:val="center"/>
            </w:pPr>
            <w:r>
              <w:t>57</w:t>
            </w:r>
          </w:p>
        </w:tc>
        <w:tc>
          <w:tcPr>
            <w:tcW w:w="724" w:type="dxa"/>
          </w:tcPr>
          <w:p w:rsidR="00BF168D" w:rsidRDefault="00BF168D">
            <w:pPr>
              <w:pStyle w:val="ConsPlusNormal"/>
              <w:jc w:val="center"/>
            </w:pPr>
            <w:r>
              <w:t>57</w:t>
            </w:r>
          </w:p>
        </w:tc>
        <w:tc>
          <w:tcPr>
            <w:tcW w:w="724" w:type="dxa"/>
          </w:tcPr>
          <w:p w:rsidR="00BF168D" w:rsidRDefault="00BF168D">
            <w:pPr>
              <w:pStyle w:val="ConsPlusNormal"/>
              <w:jc w:val="center"/>
            </w:pPr>
            <w:r>
              <w:t>57</w:t>
            </w:r>
          </w:p>
        </w:tc>
      </w:tr>
      <w:tr w:rsidR="00BF168D">
        <w:tc>
          <w:tcPr>
            <w:tcW w:w="1948" w:type="dxa"/>
          </w:tcPr>
          <w:p w:rsidR="00BF168D" w:rsidRDefault="00BF168D">
            <w:pPr>
              <w:pStyle w:val="ConsPlusNormal"/>
            </w:pPr>
            <w:r>
              <w:t>Показатель результативности 5</w:t>
            </w:r>
          </w:p>
        </w:tc>
        <w:tc>
          <w:tcPr>
            <w:tcW w:w="2438" w:type="dxa"/>
          </w:tcPr>
          <w:p w:rsidR="00BF168D" w:rsidRDefault="00BF168D">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BF168D" w:rsidRDefault="00BF168D">
            <w:pPr>
              <w:pStyle w:val="ConsPlusNormal"/>
            </w:pPr>
            <w:r>
              <w:t>образовательные организации</w:t>
            </w:r>
          </w:p>
        </w:tc>
        <w:tc>
          <w:tcPr>
            <w:tcW w:w="1948" w:type="dxa"/>
          </w:tcPr>
          <w:p w:rsidR="00BF168D" w:rsidRDefault="00BF168D">
            <w:pPr>
              <w:pStyle w:val="ConsPlusNormal"/>
            </w:pPr>
            <w:r>
              <w:t>соглашение</w:t>
            </w:r>
          </w:p>
        </w:tc>
        <w:tc>
          <w:tcPr>
            <w:tcW w:w="724" w:type="dxa"/>
          </w:tcPr>
          <w:p w:rsidR="00BF168D" w:rsidRDefault="00BF168D">
            <w:pPr>
              <w:pStyle w:val="ConsPlusNormal"/>
              <w:jc w:val="center"/>
            </w:pPr>
            <w:r>
              <w:t>1</w:t>
            </w:r>
          </w:p>
        </w:tc>
        <w:tc>
          <w:tcPr>
            <w:tcW w:w="724" w:type="dxa"/>
          </w:tcPr>
          <w:p w:rsidR="00BF168D" w:rsidRDefault="00BF168D">
            <w:pPr>
              <w:pStyle w:val="ConsPlusNormal"/>
              <w:jc w:val="center"/>
            </w:pPr>
            <w:r>
              <w:t>1</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0</w:t>
            </w:r>
          </w:p>
        </w:tc>
      </w:tr>
      <w:tr w:rsidR="00BF168D">
        <w:tc>
          <w:tcPr>
            <w:tcW w:w="1948" w:type="dxa"/>
          </w:tcPr>
          <w:p w:rsidR="00BF168D" w:rsidRDefault="00BF168D">
            <w:pPr>
              <w:pStyle w:val="ConsPlusNormal"/>
            </w:pPr>
            <w:r>
              <w:t>Показатель результативности 6</w:t>
            </w:r>
          </w:p>
        </w:tc>
        <w:tc>
          <w:tcPr>
            <w:tcW w:w="2438" w:type="dxa"/>
          </w:tcPr>
          <w:p w:rsidR="00BF168D" w:rsidRDefault="00BF168D">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864" w:type="dxa"/>
          </w:tcPr>
          <w:p w:rsidR="00BF168D" w:rsidRDefault="00BF168D">
            <w:pPr>
              <w:pStyle w:val="ConsPlusNormal"/>
            </w:pPr>
            <w:r>
              <w:t>%</w:t>
            </w:r>
          </w:p>
        </w:tc>
        <w:tc>
          <w:tcPr>
            <w:tcW w:w="1948" w:type="dxa"/>
          </w:tcPr>
          <w:p w:rsidR="00BF168D" w:rsidRDefault="00BF168D">
            <w:pPr>
              <w:pStyle w:val="ConsPlusNormal"/>
            </w:pPr>
            <w:r>
              <w:t>акт приемки</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r>
      <w:tr w:rsidR="00BF168D">
        <w:tc>
          <w:tcPr>
            <w:tcW w:w="11094" w:type="dxa"/>
            <w:gridSpan w:val="8"/>
          </w:tcPr>
          <w:p w:rsidR="00BF168D" w:rsidRDefault="00BF168D">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F168D">
        <w:tc>
          <w:tcPr>
            <w:tcW w:w="1948" w:type="dxa"/>
          </w:tcPr>
          <w:p w:rsidR="00BF168D" w:rsidRDefault="00BF168D">
            <w:pPr>
              <w:pStyle w:val="ConsPlusNormal"/>
            </w:pPr>
            <w:r>
              <w:t>Показатель результативности 7</w:t>
            </w:r>
          </w:p>
        </w:tc>
        <w:tc>
          <w:tcPr>
            <w:tcW w:w="2438" w:type="dxa"/>
          </w:tcPr>
          <w:p w:rsidR="00BF168D" w:rsidRDefault="00BF168D">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BF168D" w:rsidRDefault="00BF168D">
            <w:pPr>
              <w:pStyle w:val="ConsPlusNormal"/>
            </w:pPr>
            <w:r>
              <w:t>ед.</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2</w:t>
            </w:r>
          </w:p>
        </w:tc>
        <w:tc>
          <w:tcPr>
            <w:tcW w:w="724" w:type="dxa"/>
          </w:tcPr>
          <w:p w:rsidR="00BF168D" w:rsidRDefault="00BF168D">
            <w:pPr>
              <w:pStyle w:val="ConsPlusNormal"/>
              <w:jc w:val="center"/>
            </w:pPr>
            <w:r>
              <w:t>5</w:t>
            </w:r>
          </w:p>
        </w:tc>
        <w:tc>
          <w:tcPr>
            <w:tcW w:w="724" w:type="dxa"/>
          </w:tcPr>
          <w:p w:rsidR="00BF168D" w:rsidRDefault="00BF168D">
            <w:pPr>
              <w:pStyle w:val="ConsPlusNormal"/>
              <w:jc w:val="center"/>
            </w:pPr>
            <w:r>
              <w:t>5</w:t>
            </w:r>
          </w:p>
        </w:tc>
      </w:tr>
      <w:tr w:rsidR="00BF168D">
        <w:tc>
          <w:tcPr>
            <w:tcW w:w="1948" w:type="dxa"/>
          </w:tcPr>
          <w:p w:rsidR="00BF168D" w:rsidRDefault="00BF168D">
            <w:pPr>
              <w:pStyle w:val="ConsPlusNormal"/>
            </w:pPr>
            <w:r>
              <w:lastRenderedPageBreak/>
              <w:t>Показатель результативности 8</w:t>
            </w:r>
          </w:p>
        </w:tc>
        <w:tc>
          <w:tcPr>
            <w:tcW w:w="2438" w:type="dxa"/>
          </w:tcPr>
          <w:p w:rsidR="00BF168D" w:rsidRDefault="00BF168D">
            <w:pPr>
              <w:pStyle w:val="ConsPlusNormal"/>
            </w:pPr>
            <w:r>
              <w:t>Численность детей, обучающихся в муниципальных общеобразовательных организациях по всем формам обучения</w:t>
            </w:r>
          </w:p>
        </w:tc>
        <w:tc>
          <w:tcPr>
            <w:tcW w:w="1864" w:type="dxa"/>
          </w:tcPr>
          <w:p w:rsidR="00BF168D" w:rsidRDefault="00BF168D">
            <w:pPr>
              <w:pStyle w:val="ConsPlusNormal"/>
            </w:pPr>
            <w:r>
              <w:t>чел.</w:t>
            </w:r>
          </w:p>
        </w:tc>
        <w:tc>
          <w:tcPr>
            <w:tcW w:w="1948" w:type="dxa"/>
          </w:tcPr>
          <w:p w:rsidR="00BF168D" w:rsidRDefault="00BF168D">
            <w:pPr>
              <w:pStyle w:val="ConsPlusNormal"/>
            </w:pPr>
            <w:r>
              <w:t>статистический отчет ОШ-1</w:t>
            </w:r>
          </w:p>
        </w:tc>
        <w:tc>
          <w:tcPr>
            <w:tcW w:w="724" w:type="dxa"/>
          </w:tcPr>
          <w:p w:rsidR="00BF168D" w:rsidRDefault="00BF168D">
            <w:pPr>
              <w:pStyle w:val="ConsPlusNormal"/>
              <w:jc w:val="center"/>
            </w:pPr>
            <w:r>
              <w:t>12809</w:t>
            </w:r>
          </w:p>
        </w:tc>
        <w:tc>
          <w:tcPr>
            <w:tcW w:w="724" w:type="dxa"/>
          </w:tcPr>
          <w:p w:rsidR="00BF168D" w:rsidRDefault="00BF168D">
            <w:pPr>
              <w:pStyle w:val="ConsPlusNormal"/>
              <w:jc w:val="center"/>
            </w:pPr>
            <w:r>
              <w:t>13028</w:t>
            </w:r>
          </w:p>
        </w:tc>
        <w:tc>
          <w:tcPr>
            <w:tcW w:w="724" w:type="dxa"/>
          </w:tcPr>
          <w:p w:rsidR="00BF168D" w:rsidRDefault="00BF168D">
            <w:pPr>
              <w:pStyle w:val="ConsPlusNormal"/>
              <w:jc w:val="center"/>
            </w:pPr>
            <w:r>
              <w:t>12997</w:t>
            </w:r>
          </w:p>
        </w:tc>
        <w:tc>
          <w:tcPr>
            <w:tcW w:w="724" w:type="dxa"/>
          </w:tcPr>
          <w:p w:rsidR="00BF168D" w:rsidRDefault="00BF168D">
            <w:pPr>
              <w:pStyle w:val="ConsPlusNormal"/>
              <w:jc w:val="center"/>
            </w:pPr>
            <w:r>
              <w:t>13050</w:t>
            </w:r>
          </w:p>
        </w:tc>
      </w:tr>
      <w:tr w:rsidR="00BF168D">
        <w:tc>
          <w:tcPr>
            <w:tcW w:w="1948" w:type="dxa"/>
          </w:tcPr>
          <w:p w:rsidR="00BF168D" w:rsidRDefault="00BF168D">
            <w:pPr>
              <w:pStyle w:val="ConsPlusNormal"/>
            </w:pPr>
            <w:r>
              <w:t>Показатель результативности 9</w:t>
            </w:r>
          </w:p>
        </w:tc>
        <w:tc>
          <w:tcPr>
            <w:tcW w:w="2438" w:type="dxa"/>
          </w:tcPr>
          <w:p w:rsidR="00BF168D" w:rsidRDefault="00BF168D">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864" w:type="dxa"/>
          </w:tcPr>
          <w:p w:rsidR="00BF168D" w:rsidRDefault="00BF168D">
            <w:pPr>
              <w:pStyle w:val="ConsPlusNormal"/>
            </w:pPr>
            <w:r>
              <w:t>чел.</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539</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r>
      <w:tr w:rsidR="00BF168D">
        <w:tc>
          <w:tcPr>
            <w:tcW w:w="1948" w:type="dxa"/>
          </w:tcPr>
          <w:p w:rsidR="00BF168D" w:rsidRDefault="00BF168D">
            <w:pPr>
              <w:pStyle w:val="ConsPlusNormal"/>
            </w:pPr>
            <w:r>
              <w:t>Показатель результативности 10</w:t>
            </w:r>
          </w:p>
        </w:tc>
        <w:tc>
          <w:tcPr>
            <w:tcW w:w="2438" w:type="dxa"/>
          </w:tcPr>
          <w:p w:rsidR="00BF168D" w:rsidRDefault="00BF168D">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864" w:type="dxa"/>
          </w:tcPr>
          <w:p w:rsidR="00BF168D" w:rsidRDefault="00BF168D">
            <w:pPr>
              <w:pStyle w:val="ConsPlusNormal"/>
            </w:pPr>
            <w:r>
              <w:t>чел.</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617</w:t>
            </w:r>
          </w:p>
        </w:tc>
        <w:tc>
          <w:tcPr>
            <w:tcW w:w="724" w:type="dxa"/>
          </w:tcPr>
          <w:p w:rsidR="00BF168D" w:rsidRDefault="00BF168D">
            <w:pPr>
              <w:pStyle w:val="ConsPlusNormal"/>
              <w:jc w:val="center"/>
            </w:pPr>
            <w:r>
              <w:t>674</w:t>
            </w:r>
          </w:p>
        </w:tc>
        <w:tc>
          <w:tcPr>
            <w:tcW w:w="724" w:type="dxa"/>
          </w:tcPr>
          <w:p w:rsidR="00BF168D" w:rsidRDefault="00BF168D">
            <w:pPr>
              <w:pStyle w:val="ConsPlusNormal"/>
              <w:jc w:val="center"/>
            </w:pPr>
            <w:r>
              <w:t>786</w:t>
            </w:r>
          </w:p>
        </w:tc>
      </w:tr>
      <w:tr w:rsidR="00BF168D">
        <w:tc>
          <w:tcPr>
            <w:tcW w:w="1948" w:type="dxa"/>
          </w:tcPr>
          <w:p w:rsidR="00BF168D" w:rsidRDefault="00BF168D">
            <w:pPr>
              <w:pStyle w:val="ConsPlusNormal"/>
            </w:pPr>
            <w:r>
              <w:t>Показатель результативности 11</w:t>
            </w:r>
          </w:p>
        </w:tc>
        <w:tc>
          <w:tcPr>
            <w:tcW w:w="2438" w:type="dxa"/>
          </w:tcPr>
          <w:p w:rsidR="00BF168D" w:rsidRDefault="00BF168D">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30</w:t>
            </w:r>
          </w:p>
        </w:tc>
        <w:tc>
          <w:tcPr>
            <w:tcW w:w="724" w:type="dxa"/>
          </w:tcPr>
          <w:p w:rsidR="00BF168D" w:rsidRDefault="00BF168D">
            <w:pPr>
              <w:pStyle w:val="ConsPlusNormal"/>
              <w:jc w:val="center"/>
            </w:pPr>
            <w:r>
              <w:t>30</w:t>
            </w:r>
          </w:p>
        </w:tc>
        <w:tc>
          <w:tcPr>
            <w:tcW w:w="724" w:type="dxa"/>
          </w:tcPr>
          <w:p w:rsidR="00BF168D" w:rsidRDefault="00BF168D">
            <w:pPr>
              <w:pStyle w:val="ConsPlusNormal"/>
              <w:jc w:val="center"/>
            </w:pPr>
            <w:r>
              <w:t>37</w:t>
            </w:r>
          </w:p>
        </w:tc>
      </w:tr>
      <w:tr w:rsidR="00BF168D">
        <w:tc>
          <w:tcPr>
            <w:tcW w:w="1948" w:type="dxa"/>
          </w:tcPr>
          <w:p w:rsidR="00BF168D" w:rsidRDefault="00BF168D">
            <w:pPr>
              <w:pStyle w:val="ConsPlusNormal"/>
            </w:pPr>
            <w:r>
              <w:t>Показатель результативности 12</w:t>
            </w:r>
          </w:p>
        </w:tc>
        <w:tc>
          <w:tcPr>
            <w:tcW w:w="2438" w:type="dxa"/>
          </w:tcPr>
          <w:p w:rsidR="00BF168D" w:rsidRDefault="00BF168D">
            <w:pPr>
              <w:pStyle w:val="ConsPlusNormal"/>
            </w:pPr>
            <w:r>
              <w:t xml:space="preserve">Число участников открытых онлайн-уроков, реализуемых с учетом опыта цикла </w:t>
            </w:r>
            <w:r>
              <w:lastRenderedPageBreak/>
              <w:t>открытых уроков "ПроеКТОриЯ", направленных на раннюю профориентацию ("Успех каждого ребенка")</w:t>
            </w:r>
          </w:p>
        </w:tc>
        <w:tc>
          <w:tcPr>
            <w:tcW w:w="1864" w:type="dxa"/>
          </w:tcPr>
          <w:p w:rsidR="00BF168D" w:rsidRDefault="00BF168D">
            <w:pPr>
              <w:pStyle w:val="ConsPlusNormal"/>
            </w:pPr>
            <w:r>
              <w:lastRenderedPageBreak/>
              <w:t>чел.</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9103</w:t>
            </w:r>
          </w:p>
        </w:tc>
        <w:tc>
          <w:tcPr>
            <w:tcW w:w="724" w:type="dxa"/>
          </w:tcPr>
          <w:p w:rsidR="00BF168D" w:rsidRDefault="00BF168D">
            <w:pPr>
              <w:pStyle w:val="ConsPlusNormal"/>
              <w:jc w:val="center"/>
            </w:pPr>
            <w:r>
              <w:t>11392</w:t>
            </w:r>
          </w:p>
        </w:tc>
        <w:tc>
          <w:tcPr>
            <w:tcW w:w="724" w:type="dxa"/>
          </w:tcPr>
          <w:p w:rsidR="00BF168D" w:rsidRDefault="00BF168D">
            <w:pPr>
              <w:pStyle w:val="ConsPlusNormal"/>
              <w:jc w:val="center"/>
            </w:pPr>
            <w:r>
              <w:t>7941</w:t>
            </w:r>
          </w:p>
        </w:tc>
        <w:tc>
          <w:tcPr>
            <w:tcW w:w="724" w:type="dxa"/>
          </w:tcPr>
          <w:p w:rsidR="00BF168D" w:rsidRDefault="00BF168D">
            <w:pPr>
              <w:pStyle w:val="ConsPlusNormal"/>
              <w:jc w:val="center"/>
            </w:pPr>
            <w:r>
              <w:t>7941</w:t>
            </w:r>
          </w:p>
        </w:tc>
      </w:tr>
      <w:tr w:rsidR="00BF168D">
        <w:tc>
          <w:tcPr>
            <w:tcW w:w="1948" w:type="dxa"/>
          </w:tcPr>
          <w:p w:rsidR="00BF168D" w:rsidRDefault="00BF168D">
            <w:pPr>
              <w:pStyle w:val="ConsPlusNormal"/>
            </w:pPr>
            <w:r>
              <w:lastRenderedPageBreak/>
              <w:t>Показатель результативности 13</w:t>
            </w:r>
          </w:p>
        </w:tc>
        <w:tc>
          <w:tcPr>
            <w:tcW w:w="2438" w:type="dxa"/>
          </w:tcPr>
          <w:p w:rsidR="00BF168D" w:rsidRDefault="00BF168D">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BF168D" w:rsidRDefault="00BF168D">
            <w:pPr>
              <w:pStyle w:val="ConsPlusNormal"/>
            </w:pPr>
            <w:r>
              <w:t>%</w:t>
            </w:r>
          </w:p>
        </w:tc>
        <w:tc>
          <w:tcPr>
            <w:tcW w:w="1948" w:type="dxa"/>
          </w:tcPr>
          <w:p w:rsidR="00BF168D" w:rsidRDefault="00BF168D">
            <w:pPr>
              <w:pStyle w:val="ConsPlusNormal"/>
            </w:pPr>
            <w:r>
              <w:t>акт приемки</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r>
      <w:tr w:rsidR="00BF168D">
        <w:tc>
          <w:tcPr>
            <w:tcW w:w="1948" w:type="dxa"/>
          </w:tcPr>
          <w:p w:rsidR="00BF168D" w:rsidRDefault="00BF168D">
            <w:pPr>
              <w:pStyle w:val="ConsPlusNormal"/>
            </w:pPr>
            <w:r>
              <w:t>Показатель результативности 14</w:t>
            </w:r>
          </w:p>
        </w:tc>
        <w:tc>
          <w:tcPr>
            <w:tcW w:w="2438" w:type="dxa"/>
          </w:tcPr>
          <w:p w:rsidR="00BF168D" w:rsidRDefault="00BF168D">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864" w:type="dxa"/>
          </w:tcPr>
          <w:p w:rsidR="00BF168D" w:rsidRDefault="00BF168D">
            <w:pPr>
              <w:pStyle w:val="ConsPlusNormal"/>
            </w:pPr>
            <w:r>
              <w:t>%</w:t>
            </w:r>
          </w:p>
        </w:tc>
        <w:tc>
          <w:tcPr>
            <w:tcW w:w="1948" w:type="dxa"/>
          </w:tcPr>
          <w:p w:rsidR="00BF168D" w:rsidRDefault="00BF168D">
            <w:pPr>
              <w:pStyle w:val="ConsPlusNormal"/>
            </w:pPr>
            <w:r>
              <w:t>протоколы единого государственного экзамена по русскому языку и математике</w:t>
            </w:r>
          </w:p>
        </w:tc>
        <w:tc>
          <w:tcPr>
            <w:tcW w:w="724" w:type="dxa"/>
          </w:tcPr>
          <w:p w:rsidR="00BF168D" w:rsidRDefault="00BF168D">
            <w:pPr>
              <w:pStyle w:val="ConsPlusNormal"/>
              <w:jc w:val="center"/>
            </w:pPr>
            <w:r>
              <w:t>97,8</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r>
      <w:tr w:rsidR="00BF168D">
        <w:tc>
          <w:tcPr>
            <w:tcW w:w="1948" w:type="dxa"/>
          </w:tcPr>
          <w:p w:rsidR="00BF168D" w:rsidRDefault="00BF168D">
            <w:pPr>
              <w:pStyle w:val="ConsPlusNormal"/>
            </w:pPr>
            <w:r>
              <w:t>Показатель результативности 15</w:t>
            </w:r>
          </w:p>
        </w:tc>
        <w:tc>
          <w:tcPr>
            <w:tcW w:w="2438" w:type="dxa"/>
          </w:tcPr>
          <w:p w:rsidR="00BF168D" w:rsidRDefault="00BF168D">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86</w:t>
            </w:r>
          </w:p>
        </w:tc>
        <w:tc>
          <w:tcPr>
            <w:tcW w:w="724" w:type="dxa"/>
          </w:tcPr>
          <w:p w:rsidR="00BF168D" w:rsidRDefault="00BF168D">
            <w:pPr>
              <w:pStyle w:val="ConsPlusNormal"/>
              <w:jc w:val="center"/>
            </w:pPr>
            <w:r>
              <w:t>93</w:t>
            </w:r>
          </w:p>
        </w:tc>
        <w:tc>
          <w:tcPr>
            <w:tcW w:w="724" w:type="dxa"/>
          </w:tcPr>
          <w:p w:rsidR="00BF168D" w:rsidRDefault="00BF168D">
            <w:pPr>
              <w:pStyle w:val="ConsPlusNormal"/>
              <w:jc w:val="center"/>
            </w:pPr>
            <w:r>
              <w:t>80</w:t>
            </w:r>
          </w:p>
        </w:tc>
        <w:tc>
          <w:tcPr>
            <w:tcW w:w="724" w:type="dxa"/>
          </w:tcPr>
          <w:p w:rsidR="00BF168D" w:rsidRDefault="00BF168D">
            <w:pPr>
              <w:pStyle w:val="ConsPlusNormal"/>
              <w:jc w:val="center"/>
            </w:pPr>
            <w:r>
              <w:t>100</w:t>
            </w:r>
          </w:p>
        </w:tc>
      </w:tr>
      <w:tr w:rsidR="00BF168D">
        <w:tc>
          <w:tcPr>
            <w:tcW w:w="1948" w:type="dxa"/>
          </w:tcPr>
          <w:p w:rsidR="00BF168D" w:rsidRDefault="00BF168D">
            <w:pPr>
              <w:pStyle w:val="ConsPlusNormal"/>
            </w:pPr>
            <w:r>
              <w:t>Показатель результативности 16</w:t>
            </w:r>
          </w:p>
        </w:tc>
        <w:tc>
          <w:tcPr>
            <w:tcW w:w="2438" w:type="dxa"/>
          </w:tcPr>
          <w:p w:rsidR="00BF168D" w:rsidRDefault="00BF168D">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lastRenderedPageBreak/>
              <w:t>образовательной среды</w:t>
            </w:r>
          </w:p>
        </w:tc>
        <w:tc>
          <w:tcPr>
            <w:tcW w:w="1864" w:type="dxa"/>
          </w:tcPr>
          <w:p w:rsidR="00BF168D" w:rsidRDefault="00BF168D">
            <w:pPr>
              <w:pStyle w:val="ConsPlusNormal"/>
            </w:pPr>
            <w:r>
              <w:lastRenderedPageBreak/>
              <w:t>%</w:t>
            </w:r>
          </w:p>
        </w:tc>
        <w:tc>
          <w:tcPr>
            <w:tcW w:w="1948" w:type="dxa"/>
          </w:tcPr>
          <w:p w:rsidR="00BF168D" w:rsidRDefault="00BF168D">
            <w:pPr>
              <w:pStyle w:val="ConsPlusNormal"/>
            </w:pPr>
            <w:r>
              <w:t>отчетность, база краевой информационной системы управления образованием (КИАСУО)</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10</w:t>
            </w:r>
          </w:p>
        </w:tc>
        <w:tc>
          <w:tcPr>
            <w:tcW w:w="724" w:type="dxa"/>
          </w:tcPr>
          <w:p w:rsidR="00BF168D" w:rsidRDefault="00BF168D">
            <w:pPr>
              <w:pStyle w:val="ConsPlusNormal"/>
              <w:jc w:val="center"/>
            </w:pPr>
            <w:r>
              <w:t>15</w:t>
            </w:r>
          </w:p>
        </w:tc>
        <w:tc>
          <w:tcPr>
            <w:tcW w:w="724" w:type="dxa"/>
          </w:tcPr>
          <w:p w:rsidR="00BF168D" w:rsidRDefault="00BF168D">
            <w:pPr>
              <w:pStyle w:val="ConsPlusNormal"/>
              <w:jc w:val="center"/>
            </w:pPr>
            <w:r>
              <w:t>20</w:t>
            </w:r>
          </w:p>
        </w:tc>
      </w:tr>
      <w:tr w:rsidR="00BF168D">
        <w:tc>
          <w:tcPr>
            <w:tcW w:w="1948" w:type="dxa"/>
          </w:tcPr>
          <w:p w:rsidR="00BF168D" w:rsidRDefault="00BF168D">
            <w:pPr>
              <w:pStyle w:val="ConsPlusNormal"/>
            </w:pPr>
            <w:r>
              <w:lastRenderedPageBreak/>
              <w:t>Показатель результативности 17</w:t>
            </w:r>
          </w:p>
        </w:tc>
        <w:tc>
          <w:tcPr>
            <w:tcW w:w="2438" w:type="dxa"/>
          </w:tcPr>
          <w:p w:rsidR="00BF168D" w:rsidRDefault="00BF168D">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10</w:t>
            </w:r>
          </w:p>
        </w:tc>
        <w:tc>
          <w:tcPr>
            <w:tcW w:w="724" w:type="dxa"/>
          </w:tcPr>
          <w:p w:rsidR="00BF168D" w:rsidRDefault="00BF168D">
            <w:pPr>
              <w:pStyle w:val="ConsPlusNormal"/>
              <w:jc w:val="center"/>
            </w:pPr>
            <w:r>
              <w:t>20</w:t>
            </w:r>
          </w:p>
        </w:tc>
        <w:tc>
          <w:tcPr>
            <w:tcW w:w="724" w:type="dxa"/>
          </w:tcPr>
          <w:p w:rsidR="00BF168D" w:rsidRDefault="00BF168D">
            <w:pPr>
              <w:pStyle w:val="ConsPlusNormal"/>
              <w:jc w:val="center"/>
            </w:pPr>
            <w:r>
              <w:t>30</w:t>
            </w:r>
          </w:p>
        </w:tc>
      </w:tr>
      <w:tr w:rsidR="00BF168D">
        <w:tc>
          <w:tcPr>
            <w:tcW w:w="11094" w:type="dxa"/>
            <w:gridSpan w:val="8"/>
          </w:tcPr>
          <w:p w:rsidR="00BF168D" w:rsidRDefault="00BF168D">
            <w:pPr>
              <w:pStyle w:val="ConsPlusNormal"/>
              <w:outlineLvl w:val="3"/>
            </w:pPr>
            <w:r>
              <w:t>Задача 3. Обеспечить развитие системы дополнительного образования</w:t>
            </w:r>
          </w:p>
        </w:tc>
      </w:tr>
      <w:tr w:rsidR="00BF168D">
        <w:tc>
          <w:tcPr>
            <w:tcW w:w="1948" w:type="dxa"/>
          </w:tcPr>
          <w:p w:rsidR="00BF168D" w:rsidRDefault="00BF168D">
            <w:pPr>
              <w:pStyle w:val="ConsPlusNormal"/>
            </w:pPr>
            <w:r>
              <w:t>Показатель результативности 18</w:t>
            </w:r>
          </w:p>
        </w:tc>
        <w:tc>
          <w:tcPr>
            <w:tcW w:w="2438" w:type="dxa"/>
          </w:tcPr>
          <w:p w:rsidR="00BF168D" w:rsidRDefault="00BF168D">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864" w:type="dxa"/>
          </w:tcPr>
          <w:p w:rsidR="00BF168D" w:rsidRDefault="00BF168D">
            <w:pPr>
              <w:pStyle w:val="ConsPlusNormal"/>
            </w:pPr>
            <w:r>
              <w:t>%</w:t>
            </w:r>
          </w:p>
        </w:tc>
        <w:tc>
          <w:tcPr>
            <w:tcW w:w="1948" w:type="dxa"/>
          </w:tcPr>
          <w:p w:rsidR="00BF168D" w:rsidRDefault="00BF168D">
            <w:pPr>
              <w:pStyle w:val="ConsPlusNormal"/>
            </w:pPr>
            <w:r>
              <w:t>сводный отчет по итогам соревнований</w:t>
            </w:r>
          </w:p>
        </w:tc>
        <w:tc>
          <w:tcPr>
            <w:tcW w:w="724" w:type="dxa"/>
          </w:tcPr>
          <w:p w:rsidR="00BF168D" w:rsidRDefault="00BF168D">
            <w:pPr>
              <w:pStyle w:val="ConsPlusNormal"/>
              <w:jc w:val="center"/>
            </w:pPr>
            <w:r>
              <w:t>96</w:t>
            </w:r>
          </w:p>
        </w:tc>
        <w:tc>
          <w:tcPr>
            <w:tcW w:w="724" w:type="dxa"/>
          </w:tcPr>
          <w:p w:rsidR="00BF168D" w:rsidRDefault="00BF168D">
            <w:pPr>
              <w:pStyle w:val="ConsPlusNormal"/>
              <w:jc w:val="center"/>
            </w:pPr>
            <w:r>
              <w:t>96</w:t>
            </w:r>
          </w:p>
        </w:tc>
        <w:tc>
          <w:tcPr>
            <w:tcW w:w="724" w:type="dxa"/>
          </w:tcPr>
          <w:p w:rsidR="00BF168D" w:rsidRDefault="00BF168D">
            <w:pPr>
              <w:pStyle w:val="ConsPlusNormal"/>
              <w:jc w:val="center"/>
            </w:pPr>
            <w:r>
              <w:t>96</w:t>
            </w:r>
          </w:p>
        </w:tc>
        <w:tc>
          <w:tcPr>
            <w:tcW w:w="724" w:type="dxa"/>
          </w:tcPr>
          <w:p w:rsidR="00BF168D" w:rsidRDefault="00BF168D">
            <w:pPr>
              <w:pStyle w:val="ConsPlusNormal"/>
              <w:jc w:val="center"/>
            </w:pPr>
            <w:r>
              <w:t>96</w:t>
            </w:r>
          </w:p>
        </w:tc>
      </w:tr>
      <w:tr w:rsidR="00BF168D">
        <w:tc>
          <w:tcPr>
            <w:tcW w:w="1948" w:type="dxa"/>
          </w:tcPr>
          <w:p w:rsidR="00BF168D" w:rsidRDefault="00BF168D">
            <w:pPr>
              <w:pStyle w:val="ConsPlusNormal"/>
            </w:pPr>
            <w:r>
              <w:t>Показатель результативности 19</w:t>
            </w:r>
          </w:p>
        </w:tc>
        <w:tc>
          <w:tcPr>
            <w:tcW w:w="2438" w:type="dxa"/>
          </w:tcPr>
          <w:p w:rsidR="00BF168D" w:rsidRDefault="00BF168D">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BF168D" w:rsidRDefault="00BF168D">
            <w:pPr>
              <w:pStyle w:val="ConsPlusNormal"/>
            </w:pPr>
            <w:r>
              <w:t>%</w:t>
            </w:r>
          </w:p>
        </w:tc>
        <w:tc>
          <w:tcPr>
            <w:tcW w:w="1948" w:type="dxa"/>
          </w:tcPr>
          <w:p w:rsidR="00BF168D" w:rsidRDefault="00BF168D">
            <w:pPr>
              <w:pStyle w:val="ConsPlusNormal"/>
            </w:pPr>
            <w:r>
              <w:t>отчетность, база краевой информационной системы управления образованием (КИАСУО)</w:t>
            </w:r>
          </w:p>
        </w:tc>
        <w:tc>
          <w:tcPr>
            <w:tcW w:w="724" w:type="dxa"/>
          </w:tcPr>
          <w:p w:rsidR="00BF168D" w:rsidRDefault="00BF168D">
            <w:pPr>
              <w:pStyle w:val="ConsPlusNormal"/>
              <w:jc w:val="center"/>
            </w:pPr>
            <w:r>
              <w:t>71</w:t>
            </w:r>
          </w:p>
        </w:tc>
        <w:tc>
          <w:tcPr>
            <w:tcW w:w="724" w:type="dxa"/>
          </w:tcPr>
          <w:p w:rsidR="00BF168D" w:rsidRDefault="00BF168D">
            <w:pPr>
              <w:pStyle w:val="ConsPlusNormal"/>
              <w:jc w:val="center"/>
            </w:pPr>
            <w:r>
              <w:t>63,6</w:t>
            </w:r>
          </w:p>
        </w:tc>
        <w:tc>
          <w:tcPr>
            <w:tcW w:w="724" w:type="dxa"/>
          </w:tcPr>
          <w:p w:rsidR="00BF168D" w:rsidRDefault="00BF168D">
            <w:pPr>
              <w:pStyle w:val="ConsPlusNormal"/>
              <w:jc w:val="center"/>
            </w:pPr>
            <w:r>
              <w:t>64</w:t>
            </w:r>
          </w:p>
        </w:tc>
        <w:tc>
          <w:tcPr>
            <w:tcW w:w="724" w:type="dxa"/>
          </w:tcPr>
          <w:p w:rsidR="00BF168D" w:rsidRDefault="00BF168D">
            <w:pPr>
              <w:pStyle w:val="ConsPlusNormal"/>
              <w:jc w:val="center"/>
            </w:pPr>
            <w:r>
              <w:t>65</w:t>
            </w:r>
          </w:p>
        </w:tc>
      </w:tr>
      <w:tr w:rsidR="00BF168D">
        <w:tc>
          <w:tcPr>
            <w:tcW w:w="1948" w:type="dxa"/>
          </w:tcPr>
          <w:p w:rsidR="00BF168D" w:rsidRDefault="00BF168D">
            <w:pPr>
              <w:pStyle w:val="ConsPlusNormal"/>
            </w:pPr>
            <w:r>
              <w:t>Показатель результативности 20</w:t>
            </w:r>
          </w:p>
        </w:tc>
        <w:tc>
          <w:tcPr>
            <w:tcW w:w="2438" w:type="dxa"/>
          </w:tcPr>
          <w:p w:rsidR="00BF168D" w:rsidRDefault="00BF168D">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BF168D" w:rsidRDefault="00BF168D">
            <w:pPr>
              <w:pStyle w:val="ConsPlusNormal"/>
            </w:pPr>
            <w:r>
              <w:t>%</w:t>
            </w:r>
          </w:p>
        </w:tc>
        <w:tc>
          <w:tcPr>
            <w:tcW w:w="1948" w:type="dxa"/>
          </w:tcPr>
          <w:p w:rsidR="00BF168D" w:rsidRDefault="00BF168D">
            <w:pPr>
              <w:pStyle w:val="ConsPlusNormal"/>
            </w:pPr>
            <w:r>
              <w:t>приказы Министерства образования и науки Красноярского края</w:t>
            </w:r>
          </w:p>
        </w:tc>
        <w:tc>
          <w:tcPr>
            <w:tcW w:w="724" w:type="dxa"/>
          </w:tcPr>
          <w:p w:rsidR="00BF168D" w:rsidRDefault="00BF168D">
            <w:pPr>
              <w:pStyle w:val="ConsPlusNormal"/>
              <w:jc w:val="center"/>
            </w:pPr>
            <w:r>
              <w:t>10</w:t>
            </w:r>
          </w:p>
        </w:tc>
        <w:tc>
          <w:tcPr>
            <w:tcW w:w="724" w:type="dxa"/>
          </w:tcPr>
          <w:p w:rsidR="00BF168D" w:rsidRDefault="00BF168D">
            <w:pPr>
              <w:pStyle w:val="ConsPlusNormal"/>
              <w:jc w:val="center"/>
            </w:pPr>
            <w:r>
              <w:t>11,83</w:t>
            </w:r>
          </w:p>
        </w:tc>
        <w:tc>
          <w:tcPr>
            <w:tcW w:w="724" w:type="dxa"/>
          </w:tcPr>
          <w:p w:rsidR="00BF168D" w:rsidRDefault="00BF168D">
            <w:pPr>
              <w:pStyle w:val="ConsPlusNormal"/>
              <w:jc w:val="center"/>
            </w:pPr>
            <w:r>
              <w:t>13,52</w:t>
            </w:r>
          </w:p>
        </w:tc>
        <w:tc>
          <w:tcPr>
            <w:tcW w:w="724" w:type="dxa"/>
          </w:tcPr>
          <w:p w:rsidR="00BF168D" w:rsidRDefault="00BF168D">
            <w:pPr>
              <w:pStyle w:val="ConsPlusNormal"/>
              <w:jc w:val="center"/>
            </w:pPr>
            <w:r>
              <w:t>15,21</w:t>
            </w:r>
          </w:p>
        </w:tc>
      </w:tr>
      <w:tr w:rsidR="00BF168D">
        <w:tc>
          <w:tcPr>
            <w:tcW w:w="1948" w:type="dxa"/>
          </w:tcPr>
          <w:p w:rsidR="00BF168D" w:rsidRDefault="00BF168D">
            <w:pPr>
              <w:pStyle w:val="ConsPlusNormal"/>
            </w:pPr>
            <w:r>
              <w:t>Показатель результативности 21</w:t>
            </w:r>
          </w:p>
        </w:tc>
        <w:tc>
          <w:tcPr>
            <w:tcW w:w="2438" w:type="dxa"/>
          </w:tcPr>
          <w:p w:rsidR="00BF168D" w:rsidRDefault="00BF168D">
            <w:pPr>
              <w:pStyle w:val="ConsPlusNormal"/>
            </w:pPr>
            <w:r>
              <w:t xml:space="preserve">Количество внедренных муниципальных целевых моделей развития системы дополнительного </w:t>
            </w:r>
            <w:r>
              <w:lastRenderedPageBreak/>
              <w:t>образования детей ("Успех каждого ребенка")</w:t>
            </w:r>
          </w:p>
        </w:tc>
        <w:tc>
          <w:tcPr>
            <w:tcW w:w="1864" w:type="dxa"/>
          </w:tcPr>
          <w:p w:rsidR="00BF168D" w:rsidRDefault="00BF168D">
            <w:pPr>
              <w:pStyle w:val="ConsPlusNormal"/>
            </w:pPr>
            <w:r>
              <w:lastRenderedPageBreak/>
              <w:t>ед.</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1</w:t>
            </w:r>
          </w:p>
        </w:tc>
        <w:tc>
          <w:tcPr>
            <w:tcW w:w="724" w:type="dxa"/>
          </w:tcPr>
          <w:p w:rsidR="00BF168D" w:rsidRDefault="00BF168D">
            <w:pPr>
              <w:pStyle w:val="ConsPlusNormal"/>
              <w:jc w:val="center"/>
            </w:pPr>
            <w:r>
              <w:t>1</w:t>
            </w:r>
          </w:p>
        </w:tc>
        <w:tc>
          <w:tcPr>
            <w:tcW w:w="724" w:type="dxa"/>
          </w:tcPr>
          <w:p w:rsidR="00BF168D" w:rsidRDefault="00BF168D">
            <w:pPr>
              <w:pStyle w:val="ConsPlusNormal"/>
              <w:jc w:val="center"/>
            </w:pPr>
            <w:r>
              <w:t>1</w:t>
            </w:r>
          </w:p>
        </w:tc>
      </w:tr>
      <w:tr w:rsidR="00BF168D">
        <w:tc>
          <w:tcPr>
            <w:tcW w:w="1948" w:type="dxa"/>
          </w:tcPr>
          <w:p w:rsidR="00BF168D" w:rsidRDefault="00BF168D">
            <w:pPr>
              <w:pStyle w:val="ConsPlusNormal"/>
            </w:pPr>
            <w:r>
              <w:lastRenderedPageBreak/>
              <w:t>Показатель результативности 22</w:t>
            </w:r>
          </w:p>
        </w:tc>
        <w:tc>
          <w:tcPr>
            <w:tcW w:w="2438" w:type="dxa"/>
          </w:tcPr>
          <w:p w:rsidR="00BF168D" w:rsidRDefault="00BF168D">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864" w:type="dxa"/>
          </w:tcPr>
          <w:p w:rsidR="00BF168D" w:rsidRDefault="00BF168D">
            <w:pPr>
              <w:pStyle w:val="ConsPlusNormal"/>
            </w:pPr>
            <w:r>
              <w:t>%</w:t>
            </w:r>
          </w:p>
        </w:tc>
        <w:tc>
          <w:tcPr>
            <w:tcW w:w="1948" w:type="dxa"/>
          </w:tcPr>
          <w:p w:rsidR="00BF168D" w:rsidRDefault="00BF168D">
            <w:pPr>
              <w:pStyle w:val="ConsPlusNormal"/>
            </w:pPr>
            <w:r>
              <w:t>итоговые протоколы</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c>
          <w:tcPr>
            <w:tcW w:w="724" w:type="dxa"/>
          </w:tcPr>
          <w:p w:rsidR="00BF168D" w:rsidRDefault="00BF168D">
            <w:pPr>
              <w:pStyle w:val="ConsPlusNormal"/>
              <w:jc w:val="center"/>
            </w:pPr>
            <w:r>
              <w:t>100</w:t>
            </w:r>
          </w:p>
        </w:tc>
      </w:tr>
      <w:tr w:rsidR="00BF168D">
        <w:tc>
          <w:tcPr>
            <w:tcW w:w="1948" w:type="dxa"/>
          </w:tcPr>
          <w:p w:rsidR="00BF168D" w:rsidRDefault="00BF168D">
            <w:pPr>
              <w:pStyle w:val="ConsPlusNormal"/>
            </w:pPr>
            <w:r>
              <w:t>Показатель результативности 23</w:t>
            </w:r>
          </w:p>
        </w:tc>
        <w:tc>
          <w:tcPr>
            <w:tcW w:w="2438" w:type="dxa"/>
          </w:tcPr>
          <w:p w:rsidR="00BF168D" w:rsidRDefault="00BF168D">
            <w:pPr>
              <w:pStyle w:val="ConsPlusNormal"/>
            </w:pPr>
            <w:r>
              <w:t>Количество детей и молодежи 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864" w:type="dxa"/>
          </w:tcPr>
          <w:p w:rsidR="00BF168D" w:rsidRDefault="00BF168D">
            <w:pPr>
              <w:pStyle w:val="ConsPlusNormal"/>
            </w:pPr>
            <w:r>
              <w:t>чел.</w:t>
            </w:r>
          </w:p>
        </w:tc>
        <w:tc>
          <w:tcPr>
            <w:tcW w:w="1948" w:type="dxa"/>
          </w:tcPr>
          <w:p w:rsidR="00BF168D" w:rsidRDefault="00BF168D">
            <w:pPr>
              <w:pStyle w:val="ConsPlusNormal"/>
            </w:pPr>
            <w:r>
              <w:t>итоговый отчет</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1295</w:t>
            </w:r>
          </w:p>
        </w:tc>
        <w:tc>
          <w:tcPr>
            <w:tcW w:w="724" w:type="dxa"/>
          </w:tcPr>
          <w:p w:rsidR="00BF168D" w:rsidRDefault="00BF168D">
            <w:pPr>
              <w:pStyle w:val="ConsPlusNormal"/>
              <w:jc w:val="center"/>
            </w:pPr>
            <w:r>
              <w:t>925</w:t>
            </w:r>
          </w:p>
        </w:tc>
        <w:tc>
          <w:tcPr>
            <w:tcW w:w="724" w:type="dxa"/>
          </w:tcPr>
          <w:p w:rsidR="00BF168D" w:rsidRDefault="00BF168D">
            <w:pPr>
              <w:pStyle w:val="ConsPlusNormal"/>
              <w:jc w:val="center"/>
            </w:pPr>
            <w:r>
              <w:t>1147</w:t>
            </w:r>
          </w:p>
        </w:tc>
      </w:tr>
      <w:tr w:rsidR="00BF168D">
        <w:tc>
          <w:tcPr>
            <w:tcW w:w="1948" w:type="dxa"/>
          </w:tcPr>
          <w:p w:rsidR="00BF168D" w:rsidRDefault="00BF168D">
            <w:pPr>
              <w:pStyle w:val="ConsPlusNormal"/>
            </w:pPr>
            <w:r>
              <w:t>Показатель результативности 24</w:t>
            </w:r>
          </w:p>
        </w:tc>
        <w:tc>
          <w:tcPr>
            <w:tcW w:w="2438" w:type="dxa"/>
          </w:tcPr>
          <w:p w:rsidR="00BF168D" w:rsidRDefault="00BF168D">
            <w:pPr>
              <w:pStyle w:val="ConsPlusNormal"/>
            </w:pPr>
            <w:r>
              <w:t>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864" w:type="dxa"/>
          </w:tcPr>
          <w:p w:rsidR="00BF168D" w:rsidRDefault="00BF168D">
            <w:pPr>
              <w:pStyle w:val="ConsPlusNormal"/>
            </w:pPr>
            <w:r>
              <w:t>чел.</w:t>
            </w:r>
          </w:p>
        </w:tc>
        <w:tc>
          <w:tcPr>
            <w:tcW w:w="1948" w:type="dxa"/>
          </w:tcPr>
          <w:p w:rsidR="00BF168D" w:rsidRDefault="00BF168D">
            <w:pPr>
              <w:pStyle w:val="ConsPlusNormal"/>
            </w:pPr>
            <w:r>
              <w:t>итоговый отчет</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19</w:t>
            </w:r>
          </w:p>
        </w:tc>
        <w:tc>
          <w:tcPr>
            <w:tcW w:w="724" w:type="dxa"/>
          </w:tcPr>
          <w:p w:rsidR="00BF168D" w:rsidRDefault="00BF168D">
            <w:pPr>
              <w:pStyle w:val="ConsPlusNormal"/>
              <w:jc w:val="center"/>
            </w:pPr>
            <w:r>
              <w:t>19</w:t>
            </w:r>
          </w:p>
        </w:tc>
        <w:tc>
          <w:tcPr>
            <w:tcW w:w="724" w:type="dxa"/>
          </w:tcPr>
          <w:p w:rsidR="00BF168D" w:rsidRDefault="00BF168D">
            <w:pPr>
              <w:pStyle w:val="ConsPlusNormal"/>
              <w:jc w:val="center"/>
            </w:pPr>
            <w:r>
              <w:t>19</w:t>
            </w:r>
          </w:p>
        </w:tc>
      </w:tr>
      <w:tr w:rsidR="00BF168D">
        <w:tc>
          <w:tcPr>
            <w:tcW w:w="11094" w:type="dxa"/>
            <w:gridSpan w:val="8"/>
          </w:tcPr>
          <w:p w:rsidR="00BF168D" w:rsidRDefault="00BF168D">
            <w:pPr>
              <w:pStyle w:val="ConsPlusNormal"/>
              <w:outlineLvl w:val="3"/>
            </w:pPr>
            <w:r>
              <w:t>Задача 4. Содействовать выявлению и поддержке одаренных детей</w:t>
            </w:r>
          </w:p>
        </w:tc>
      </w:tr>
      <w:tr w:rsidR="00BF168D">
        <w:tc>
          <w:tcPr>
            <w:tcW w:w="1948" w:type="dxa"/>
          </w:tcPr>
          <w:p w:rsidR="00BF168D" w:rsidRDefault="00BF168D">
            <w:pPr>
              <w:pStyle w:val="ConsPlusNormal"/>
            </w:pPr>
            <w:r>
              <w:lastRenderedPageBreak/>
              <w:t>Показатель результативности 25</w:t>
            </w:r>
          </w:p>
        </w:tc>
        <w:tc>
          <w:tcPr>
            <w:tcW w:w="2438" w:type="dxa"/>
          </w:tcPr>
          <w:p w:rsidR="00BF168D" w:rsidRDefault="00BF168D">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BF168D" w:rsidRDefault="00BF168D">
            <w:pPr>
              <w:pStyle w:val="ConsPlusNormal"/>
            </w:pPr>
            <w:r>
              <w:t>%</w:t>
            </w:r>
          </w:p>
        </w:tc>
        <w:tc>
          <w:tcPr>
            <w:tcW w:w="1948" w:type="dxa"/>
          </w:tcPr>
          <w:p w:rsidR="00BF168D" w:rsidRDefault="00BF168D">
            <w:pPr>
              <w:pStyle w:val="ConsPlusNormal"/>
            </w:pPr>
            <w:r>
              <w:t>отчет о проведении ВсОШ</w:t>
            </w:r>
          </w:p>
        </w:tc>
        <w:tc>
          <w:tcPr>
            <w:tcW w:w="724" w:type="dxa"/>
          </w:tcPr>
          <w:p w:rsidR="00BF168D" w:rsidRDefault="00BF168D">
            <w:pPr>
              <w:pStyle w:val="ConsPlusNormal"/>
              <w:jc w:val="center"/>
            </w:pPr>
            <w:r>
              <w:t>86</w:t>
            </w:r>
          </w:p>
        </w:tc>
        <w:tc>
          <w:tcPr>
            <w:tcW w:w="724" w:type="dxa"/>
          </w:tcPr>
          <w:p w:rsidR="00BF168D" w:rsidRDefault="00BF168D">
            <w:pPr>
              <w:pStyle w:val="ConsPlusNormal"/>
              <w:jc w:val="center"/>
            </w:pPr>
            <w:r>
              <w:t>83</w:t>
            </w:r>
          </w:p>
        </w:tc>
        <w:tc>
          <w:tcPr>
            <w:tcW w:w="724" w:type="dxa"/>
          </w:tcPr>
          <w:p w:rsidR="00BF168D" w:rsidRDefault="00BF168D">
            <w:pPr>
              <w:pStyle w:val="ConsPlusNormal"/>
              <w:jc w:val="center"/>
            </w:pPr>
            <w:r>
              <w:t>83</w:t>
            </w:r>
          </w:p>
        </w:tc>
        <w:tc>
          <w:tcPr>
            <w:tcW w:w="724" w:type="dxa"/>
          </w:tcPr>
          <w:p w:rsidR="00BF168D" w:rsidRDefault="00BF168D">
            <w:pPr>
              <w:pStyle w:val="ConsPlusNormal"/>
              <w:jc w:val="center"/>
            </w:pPr>
            <w:r>
              <w:t>83</w:t>
            </w:r>
          </w:p>
        </w:tc>
      </w:tr>
      <w:tr w:rsidR="00BF168D">
        <w:tc>
          <w:tcPr>
            <w:tcW w:w="1948" w:type="dxa"/>
          </w:tcPr>
          <w:p w:rsidR="00BF168D" w:rsidRDefault="00BF168D">
            <w:pPr>
              <w:pStyle w:val="ConsPlusNormal"/>
            </w:pPr>
            <w:r>
              <w:t>Показатель результативности 26</w:t>
            </w:r>
          </w:p>
        </w:tc>
        <w:tc>
          <w:tcPr>
            <w:tcW w:w="2438" w:type="dxa"/>
          </w:tcPr>
          <w:p w:rsidR="00BF168D" w:rsidRDefault="00BF168D">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864" w:type="dxa"/>
          </w:tcPr>
          <w:p w:rsidR="00BF168D" w:rsidRDefault="00BF168D">
            <w:pPr>
              <w:pStyle w:val="ConsPlusNormal"/>
            </w:pPr>
            <w:r>
              <w:t>чел.</w:t>
            </w:r>
          </w:p>
        </w:tc>
        <w:tc>
          <w:tcPr>
            <w:tcW w:w="1948" w:type="dxa"/>
          </w:tcPr>
          <w:p w:rsidR="00BF168D" w:rsidRDefault="00BF168D">
            <w:pPr>
              <w:pStyle w:val="ConsPlusNormal"/>
            </w:pPr>
            <w:r>
              <w:t>итоговые протоколы</w:t>
            </w:r>
          </w:p>
        </w:tc>
        <w:tc>
          <w:tcPr>
            <w:tcW w:w="724" w:type="dxa"/>
          </w:tcPr>
          <w:p w:rsidR="00BF168D" w:rsidRDefault="00BF168D">
            <w:pPr>
              <w:pStyle w:val="ConsPlusNormal"/>
              <w:jc w:val="center"/>
            </w:pPr>
            <w:r>
              <w:t>130</w:t>
            </w:r>
          </w:p>
        </w:tc>
        <w:tc>
          <w:tcPr>
            <w:tcW w:w="724" w:type="dxa"/>
          </w:tcPr>
          <w:p w:rsidR="00BF168D" w:rsidRDefault="00BF168D">
            <w:pPr>
              <w:pStyle w:val="ConsPlusNormal"/>
              <w:jc w:val="center"/>
            </w:pPr>
            <w:r>
              <w:t>113</w:t>
            </w:r>
          </w:p>
        </w:tc>
        <w:tc>
          <w:tcPr>
            <w:tcW w:w="724" w:type="dxa"/>
          </w:tcPr>
          <w:p w:rsidR="00BF168D" w:rsidRDefault="00BF168D">
            <w:pPr>
              <w:pStyle w:val="ConsPlusNormal"/>
              <w:jc w:val="center"/>
            </w:pPr>
            <w:r>
              <w:t>114</w:t>
            </w:r>
          </w:p>
        </w:tc>
        <w:tc>
          <w:tcPr>
            <w:tcW w:w="724" w:type="dxa"/>
          </w:tcPr>
          <w:p w:rsidR="00BF168D" w:rsidRDefault="00BF168D">
            <w:pPr>
              <w:pStyle w:val="ConsPlusNormal"/>
              <w:jc w:val="center"/>
            </w:pPr>
            <w:r>
              <w:t>115</w:t>
            </w:r>
          </w:p>
        </w:tc>
      </w:tr>
      <w:tr w:rsidR="00BF168D">
        <w:tc>
          <w:tcPr>
            <w:tcW w:w="11094" w:type="dxa"/>
            <w:gridSpan w:val="8"/>
          </w:tcPr>
          <w:p w:rsidR="00BF168D" w:rsidRDefault="00BF168D">
            <w:pPr>
              <w:pStyle w:val="ConsPlusNormal"/>
              <w:outlineLvl w:val="3"/>
            </w:pPr>
            <w:r>
              <w:t>Задача 5. Обеспечить развитие кадрового потенциала сферы образования</w:t>
            </w:r>
          </w:p>
        </w:tc>
      </w:tr>
      <w:tr w:rsidR="00BF168D">
        <w:tc>
          <w:tcPr>
            <w:tcW w:w="1948" w:type="dxa"/>
          </w:tcPr>
          <w:p w:rsidR="00BF168D" w:rsidRDefault="00BF168D">
            <w:pPr>
              <w:pStyle w:val="ConsPlusNormal"/>
            </w:pPr>
            <w:r>
              <w:t>Показатель результативности 27</w:t>
            </w:r>
          </w:p>
        </w:tc>
        <w:tc>
          <w:tcPr>
            <w:tcW w:w="2438" w:type="dxa"/>
          </w:tcPr>
          <w:p w:rsidR="00BF168D" w:rsidRDefault="00BF168D">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BF168D" w:rsidRDefault="00BF168D">
            <w:pPr>
              <w:pStyle w:val="ConsPlusNormal"/>
            </w:pPr>
            <w:r>
              <w:t>%</w:t>
            </w:r>
          </w:p>
        </w:tc>
        <w:tc>
          <w:tcPr>
            <w:tcW w:w="1948" w:type="dxa"/>
          </w:tcPr>
          <w:p w:rsidR="00BF168D" w:rsidRDefault="00BF168D">
            <w:pPr>
              <w:pStyle w:val="ConsPlusNormal"/>
            </w:pPr>
            <w:r>
              <w:t>приказы Министерства образования и науки Красноярского края</w:t>
            </w:r>
          </w:p>
        </w:tc>
        <w:tc>
          <w:tcPr>
            <w:tcW w:w="724" w:type="dxa"/>
          </w:tcPr>
          <w:p w:rsidR="00BF168D" w:rsidRDefault="00BF168D">
            <w:pPr>
              <w:pStyle w:val="ConsPlusNormal"/>
              <w:jc w:val="center"/>
            </w:pPr>
            <w:r>
              <w:t>50</w:t>
            </w:r>
          </w:p>
        </w:tc>
        <w:tc>
          <w:tcPr>
            <w:tcW w:w="724" w:type="dxa"/>
          </w:tcPr>
          <w:p w:rsidR="00BF168D" w:rsidRDefault="00BF168D">
            <w:pPr>
              <w:pStyle w:val="ConsPlusNormal"/>
              <w:jc w:val="center"/>
            </w:pPr>
            <w:r>
              <w:t>50</w:t>
            </w:r>
          </w:p>
        </w:tc>
        <w:tc>
          <w:tcPr>
            <w:tcW w:w="724" w:type="dxa"/>
          </w:tcPr>
          <w:p w:rsidR="00BF168D" w:rsidRDefault="00BF168D">
            <w:pPr>
              <w:pStyle w:val="ConsPlusNormal"/>
              <w:jc w:val="center"/>
            </w:pPr>
            <w:r>
              <w:t>50</w:t>
            </w:r>
          </w:p>
        </w:tc>
        <w:tc>
          <w:tcPr>
            <w:tcW w:w="724" w:type="dxa"/>
          </w:tcPr>
          <w:p w:rsidR="00BF168D" w:rsidRDefault="00BF168D">
            <w:pPr>
              <w:pStyle w:val="ConsPlusNormal"/>
              <w:jc w:val="center"/>
            </w:pPr>
            <w:r>
              <w:t>50</w:t>
            </w:r>
          </w:p>
        </w:tc>
      </w:tr>
      <w:tr w:rsidR="00BF168D">
        <w:tc>
          <w:tcPr>
            <w:tcW w:w="1948" w:type="dxa"/>
          </w:tcPr>
          <w:p w:rsidR="00BF168D" w:rsidRDefault="00BF168D">
            <w:pPr>
              <w:pStyle w:val="ConsPlusNormal"/>
            </w:pPr>
            <w:r>
              <w:t>Показатель результативности 28</w:t>
            </w:r>
          </w:p>
        </w:tc>
        <w:tc>
          <w:tcPr>
            <w:tcW w:w="2438" w:type="dxa"/>
          </w:tcPr>
          <w:p w:rsidR="00BF168D" w:rsidRDefault="00BF168D">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864" w:type="dxa"/>
          </w:tcPr>
          <w:p w:rsidR="00BF168D" w:rsidRDefault="00BF168D">
            <w:pPr>
              <w:pStyle w:val="ConsPlusNormal"/>
            </w:pPr>
            <w:r>
              <w:t>%</w:t>
            </w:r>
          </w:p>
        </w:tc>
        <w:tc>
          <w:tcPr>
            <w:tcW w:w="1948" w:type="dxa"/>
          </w:tcPr>
          <w:p w:rsidR="00BF168D" w:rsidRDefault="00BF168D">
            <w:pPr>
              <w:pStyle w:val="ConsPlusNormal"/>
            </w:pPr>
            <w:r>
              <w:t>приказы Министерства образования и науки Красноярского края</w:t>
            </w:r>
          </w:p>
        </w:tc>
        <w:tc>
          <w:tcPr>
            <w:tcW w:w="724" w:type="dxa"/>
          </w:tcPr>
          <w:p w:rsidR="00BF168D" w:rsidRDefault="00BF168D">
            <w:pPr>
              <w:pStyle w:val="ConsPlusNormal"/>
              <w:jc w:val="center"/>
            </w:pPr>
            <w:r>
              <w:t>62</w:t>
            </w:r>
          </w:p>
        </w:tc>
        <w:tc>
          <w:tcPr>
            <w:tcW w:w="724" w:type="dxa"/>
          </w:tcPr>
          <w:p w:rsidR="00BF168D" w:rsidRDefault="00BF168D">
            <w:pPr>
              <w:pStyle w:val="ConsPlusNormal"/>
              <w:jc w:val="center"/>
            </w:pPr>
            <w:r>
              <w:t>62</w:t>
            </w:r>
          </w:p>
        </w:tc>
        <w:tc>
          <w:tcPr>
            <w:tcW w:w="724" w:type="dxa"/>
          </w:tcPr>
          <w:p w:rsidR="00BF168D" w:rsidRDefault="00BF168D">
            <w:pPr>
              <w:pStyle w:val="ConsPlusNormal"/>
              <w:jc w:val="center"/>
            </w:pPr>
            <w:r>
              <w:t>62,3</w:t>
            </w:r>
          </w:p>
        </w:tc>
        <w:tc>
          <w:tcPr>
            <w:tcW w:w="724" w:type="dxa"/>
          </w:tcPr>
          <w:p w:rsidR="00BF168D" w:rsidRDefault="00BF168D">
            <w:pPr>
              <w:pStyle w:val="ConsPlusNormal"/>
              <w:jc w:val="center"/>
            </w:pPr>
            <w:r>
              <w:t>62,4</w:t>
            </w:r>
          </w:p>
        </w:tc>
      </w:tr>
      <w:tr w:rsidR="00BF168D">
        <w:tc>
          <w:tcPr>
            <w:tcW w:w="1948" w:type="dxa"/>
          </w:tcPr>
          <w:p w:rsidR="00BF168D" w:rsidRDefault="00BF168D">
            <w:pPr>
              <w:pStyle w:val="ConsPlusNormal"/>
            </w:pPr>
            <w:r>
              <w:t>Показатель результативности 29</w:t>
            </w:r>
          </w:p>
        </w:tc>
        <w:tc>
          <w:tcPr>
            <w:tcW w:w="2438" w:type="dxa"/>
          </w:tcPr>
          <w:p w:rsidR="00BF168D" w:rsidRDefault="00BF168D">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BF168D" w:rsidRDefault="00BF168D">
            <w:pPr>
              <w:pStyle w:val="ConsPlusNormal"/>
            </w:pPr>
            <w:r>
              <w:t>%</w:t>
            </w:r>
          </w:p>
        </w:tc>
        <w:tc>
          <w:tcPr>
            <w:tcW w:w="1948" w:type="dxa"/>
          </w:tcPr>
          <w:p w:rsidR="00BF168D" w:rsidRDefault="00BF168D">
            <w:pPr>
              <w:pStyle w:val="ConsPlusNormal"/>
            </w:pPr>
            <w:r>
              <w:t>заявочные протоколы</w:t>
            </w:r>
          </w:p>
        </w:tc>
        <w:tc>
          <w:tcPr>
            <w:tcW w:w="724" w:type="dxa"/>
          </w:tcPr>
          <w:p w:rsidR="00BF168D" w:rsidRDefault="00BF168D">
            <w:pPr>
              <w:pStyle w:val="ConsPlusNormal"/>
              <w:jc w:val="center"/>
            </w:pPr>
            <w:r>
              <w:t>45</w:t>
            </w:r>
          </w:p>
        </w:tc>
        <w:tc>
          <w:tcPr>
            <w:tcW w:w="724" w:type="dxa"/>
          </w:tcPr>
          <w:p w:rsidR="00BF168D" w:rsidRDefault="00BF168D">
            <w:pPr>
              <w:pStyle w:val="ConsPlusNormal"/>
              <w:jc w:val="center"/>
            </w:pPr>
            <w:r>
              <w:t>45</w:t>
            </w:r>
          </w:p>
        </w:tc>
        <w:tc>
          <w:tcPr>
            <w:tcW w:w="724" w:type="dxa"/>
          </w:tcPr>
          <w:p w:rsidR="00BF168D" w:rsidRDefault="00BF168D">
            <w:pPr>
              <w:pStyle w:val="ConsPlusNormal"/>
              <w:jc w:val="center"/>
            </w:pPr>
            <w:r>
              <w:t>45</w:t>
            </w:r>
          </w:p>
        </w:tc>
        <w:tc>
          <w:tcPr>
            <w:tcW w:w="724" w:type="dxa"/>
          </w:tcPr>
          <w:p w:rsidR="00BF168D" w:rsidRDefault="00BF168D">
            <w:pPr>
              <w:pStyle w:val="ConsPlusNormal"/>
              <w:jc w:val="center"/>
            </w:pPr>
            <w:r>
              <w:t>45</w:t>
            </w:r>
          </w:p>
        </w:tc>
      </w:tr>
      <w:tr w:rsidR="00BF168D">
        <w:tc>
          <w:tcPr>
            <w:tcW w:w="1948" w:type="dxa"/>
          </w:tcPr>
          <w:p w:rsidR="00BF168D" w:rsidRDefault="00BF168D">
            <w:pPr>
              <w:pStyle w:val="ConsPlusNormal"/>
            </w:pPr>
            <w:r>
              <w:lastRenderedPageBreak/>
              <w:t>Показатель результативности 30</w:t>
            </w:r>
          </w:p>
        </w:tc>
        <w:tc>
          <w:tcPr>
            <w:tcW w:w="2438" w:type="dxa"/>
          </w:tcPr>
          <w:p w:rsidR="00BF168D" w:rsidRDefault="00BF168D">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r>
      <w:tr w:rsidR="00BF168D">
        <w:tc>
          <w:tcPr>
            <w:tcW w:w="1948" w:type="dxa"/>
          </w:tcPr>
          <w:p w:rsidR="00BF168D" w:rsidRDefault="00BF168D">
            <w:pPr>
              <w:pStyle w:val="ConsPlusNormal"/>
            </w:pPr>
            <w:r>
              <w:t>Показатель результативности 31</w:t>
            </w:r>
          </w:p>
        </w:tc>
        <w:tc>
          <w:tcPr>
            <w:tcW w:w="2438" w:type="dxa"/>
          </w:tcPr>
          <w:p w:rsidR="00BF168D" w:rsidRDefault="00BF168D">
            <w:pPr>
              <w:pStyle w:val="ConsPlusNormal"/>
            </w:pPr>
            <w:r>
              <w:t>Доля педагогических работников, прошедших добровольную независимую оценку квалификации ("Учитель будущего")</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r>
      <w:tr w:rsidR="00BF168D">
        <w:tc>
          <w:tcPr>
            <w:tcW w:w="1948" w:type="dxa"/>
          </w:tcPr>
          <w:p w:rsidR="00BF168D" w:rsidRDefault="00BF168D">
            <w:pPr>
              <w:pStyle w:val="ConsPlusNormal"/>
            </w:pPr>
            <w:r>
              <w:t>Показатель результативности 32</w:t>
            </w:r>
          </w:p>
        </w:tc>
        <w:tc>
          <w:tcPr>
            <w:tcW w:w="2438" w:type="dxa"/>
          </w:tcPr>
          <w:p w:rsidR="00BF168D" w:rsidRDefault="00BF168D">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r>
      <w:tr w:rsidR="00BF168D">
        <w:tc>
          <w:tcPr>
            <w:tcW w:w="1948" w:type="dxa"/>
          </w:tcPr>
          <w:p w:rsidR="00BF168D" w:rsidRDefault="00BF168D">
            <w:pPr>
              <w:pStyle w:val="ConsPlusNormal"/>
            </w:pPr>
            <w:r>
              <w:t>Показатель результативности 33</w:t>
            </w:r>
          </w:p>
        </w:tc>
        <w:tc>
          <w:tcPr>
            <w:tcW w:w="2438" w:type="dxa"/>
          </w:tcPr>
          <w:p w:rsidR="00BF168D" w:rsidRDefault="00BF168D">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0</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Х</w:t>
            </w:r>
          </w:p>
        </w:tc>
      </w:tr>
      <w:tr w:rsidR="00BF168D">
        <w:tc>
          <w:tcPr>
            <w:tcW w:w="1948" w:type="dxa"/>
          </w:tcPr>
          <w:p w:rsidR="00BF168D" w:rsidRDefault="00BF168D">
            <w:pPr>
              <w:pStyle w:val="ConsPlusNormal"/>
            </w:pPr>
            <w:r>
              <w:t>Показатель результативности 34</w:t>
            </w:r>
          </w:p>
        </w:tc>
        <w:tc>
          <w:tcPr>
            <w:tcW w:w="2438" w:type="dxa"/>
          </w:tcPr>
          <w:p w:rsidR="00BF168D" w:rsidRDefault="00BF168D">
            <w:pPr>
              <w:pStyle w:val="ConsPlusNormal"/>
            </w:pPr>
            <w:r>
              <w:t>Доля педагогических работников муниципалитета, включенных в мероприятия ЦНППМПР, направленные на повышение уровня профессионального мастерства педагогических работников "ПрофСреда" ("Современная школа")</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20</w:t>
            </w:r>
          </w:p>
        </w:tc>
        <w:tc>
          <w:tcPr>
            <w:tcW w:w="724" w:type="dxa"/>
          </w:tcPr>
          <w:p w:rsidR="00BF168D" w:rsidRDefault="00BF168D">
            <w:pPr>
              <w:pStyle w:val="ConsPlusNormal"/>
              <w:jc w:val="center"/>
            </w:pPr>
            <w:r>
              <w:t>30</w:t>
            </w:r>
          </w:p>
        </w:tc>
        <w:tc>
          <w:tcPr>
            <w:tcW w:w="724" w:type="dxa"/>
          </w:tcPr>
          <w:p w:rsidR="00BF168D" w:rsidRDefault="00BF168D">
            <w:pPr>
              <w:pStyle w:val="ConsPlusNormal"/>
              <w:jc w:val="center"/>
            </w:pPr>
            <w:r>
              <w:t>40</w:t>
            </w:r>
          </w:p>
        </w:tc>
      </w:tr>
      <w:tr w:rsidR="00BF168D">
        <w:tc>
          <w:tcPr>
            <w:tcW w:w="1948" w:type="dxa"/>
          </w:tcPr>
          <w:p w:rsidR="00BF168D" w:rsidRDefault="00BF168D">
            <w:pPr>
              <w:pStyle w:val="ConsPlusNormal"/>
            </w:pPr>
            <w:r>
              <w:t>Показатель результативности 35</w:t>
            </w:r>
          </w:p>
        </w:tc>
        <w:tc>
          <w:tcPr>
            <w:tcW w:w="2438" w:type="dxa"/>
          </w:tcPr>
          <w:p w:rsidR="00BF168D" w:rsidRDefault="00BF168D">
            <w:pPr>
              <w:pStyle w:val="ConsPlusNormal"/>
            </w:pPr>
            <w:r>
              <w:t xml:space="preserve">Доля педагогических работников образовательных организаций муниципалитета </w:t>
            </w:r>
            <w:r>
              <w:lastRenderedPageBreak/>
              <w:t>разработаны индивидуальные образовательные маршруты</w:t>
            </w:r>
          </w:p>
        </w:tc>
        <w:tc>
          <w:tcPr>
            <w:tcW w:w="1864" w:type="dxa"/>
          </w:tcPr>
          <w:p w:rsidR="00BF168D" w:rsidRDefault="00BF168D">
            <w:pPr>
              <w:pStyle w:val="ConsPlusNormal"/>
            </w:pPr>
            <w:r>
              <w:lastRenderedPageBreak/>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20</w:t>
            </w:r>
          </w:p>
        </w:tc>
        <w:tc>
          <w:tcPr>
            <w:tcW w:w="724" w:type="dxa"/>
          </w:tcPr>
          <w:p w:rsidR="00BF168D" w:rsidRDefault="00BF168D">
            <w:pPr>
              <w:pStyle w:val="ConsPlusNormal"/>
              <w:jc w:val="center"/>
            </w:pPr>
            <w:r>
              <w:t>30</w:t>
            </w:r>
          </w:p>
        </w:tc>
        <w:tc>
          <w:tcPr>
            <w:tcW w:w="724" w:type="dxa"/>
          </w:tcPr>
          <w:p w:rsidR="00BF168D" w:rsidRDefault="00BF168D">
            <w:pPr>
              <w:pStyle w:val="ConsPlusNormal"/>
              <w:jc w:val="center"/>
            </w:pPr>
            <w:r>
              <w:t>40</w:t>
            </w:r>
          </w:p>
        </w:tc>
      </w:tr>
      <w:tr w:rsidR="00BF168D">
        <w:tc>
          <w:tcPr>
            <w:tcW w:w="1948" w:type="dxa"/>
          </w:tcPr>
          <w:p w:rsidR="00BF168D" w:rsidRDefault="00BF168D">
            <w:pPr>
              <w:pStyle w:val="ConsPlusNormal"/>
            </w:pPr>
            <w:r>
              <w:lastRenderedPageBreak/>
              <w:t>Показатель результативности 36</w:t>
            </w:r>
          </w:p>
        </w:tc>
        <w:tc>
          <w:tcPr>
            <w:tcW w:w="2438" w:type="dxa"/>
          </w:tcPr>
          <w:p w:rsidR="00BF168D" w:rsidRDefault="00BF168D">
            <w:pPr>
              <w:pStyle w:val="ConsPlusNormal"/>
            </w:pPr>
            <w:r>
              <w:t>Доля педагогических работников и управленческих кадров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864" w:type="dxa"/>
          </w:tcPr>
          <w:p w:rsidR="00BF168D" w:rsidRDefault="00BF168D">
            <w:pPr>
              <w:pStyle w:val="ConsPlusNormal"/>
            </w:pPr>
            <w:r>
              <w:t>%</w:t>
            </w:r>
          </w:p>
        </w:tc>
        <w:tc>
          <w:tcPr>
            <w:tcW w:w="1948" w:type="dxa"/>
          </w:tcPr>
          <w:p w:rsidR="00BF168D" w:rsidRDefault="00BF168D">
            <w:pPr>
              <w:pStyle w:val="ConsPlusNormal"/>
            </w:pPr>
            <w:r>
              <w:t>статистическая отчетность</w:t>
            </w:r>
          </w:p>
        </w:tc>
        <w:tc>
          <w:tcPr>
            <w:tcW w:w="724" w:type="dxa"/>
          </w:tcPr>
          <w:p w:rsidR="00BF168D" w:rsidRDefault="00BF168D">
            <w:pPr>
              <w:pStyle w:val="ConsPlusNormal"/>
              <w:jc w:val="center"/>
            </w:pPr>
            <w:r>
              <w:t>Х</w:t>
            </w:r>
          </w:p>
        </w:tc>
        <w:tc>
          <w:tcPr>
            <w:tcW w:w="724" w:type="dxa"/>
          </w:tcPr>
          <w:p w:rsidR="00BF168D" w:rsidRDefault="00BF168D">
            <w:pPr>
              <w:pStyle w:val="ConsPlusNormal"/>
              <w:jc w:val="center"/>
            </w:pPr>
            <w:r>
              <w:t>9,3</w:t>
            </w:r>
          </w:p>
        </w:tc>
        <w:tc>
          <w:tcPr>
            <w:tcW w:w="724" w:type="dxa"/>
          </w:tcPr>
          <w:p w:rsidR="00BF168D" w:rsidRDefault="00BF168D">
            <w:pPr>
              <w:pStyle w:val="ConsPlusNormal"/>
              <w:jc w:val="center"/>
            </w:pPr>
            <w:r>
              <w:t>8,6</w:t>
            </w:r>
          </w:p>
        </w:tc>
        <w:tc>
          <w:tcPr>
            <w:tcW w:w="724" w:type="dxa"/>
          </w:tcPr>
          <w:p w:rsidR="00BF168D" w:rsidRDefault="00BF168D">
            <w:pPr>
              <w:pStyle w:val="ConsPlusNormal"/>
              <w:jc w:val="center"/>
            </w:pPr>
            <w:r>
              <w:t>9,6</w:t>
            </w:r>
          </w:p>
        </w:tc>
      </w:tr>
    </w:tbl>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2"/>
      </w:pPr>
      <w:r>
        <w:t>Приложение N 2</w:t>
      </w:r>
    </w:p>
    <w:p w:rsidR="00BF168D" w:rsidRDefault="00BF168D">
      <w:pPr>
        <w:pStyle w:val="ConsPlusNormal"/>
        <w:jc w:val="right"/>
      </w:pPr>
      <w:r>
        <w:t>к подпрограмме</w:t>
      </w:r>
    </w:p>
    <w:p w:rsidR="00BF168D" w:rsidRDefault="00BF168D">
      <w:pPr>
        <w:pStyle w:val="ConsPlusNormal"/>
        <w:jc w:val="right"/>
      </w:pPr>
      <w:r>
        <w:t>"Развитие дошкольного, общего</w:t>
      </w:r>
    </w:p>
    <w:p w:rsidR="00BF168D" w:rsidRDefault="00BF168D">
      <w:pPr>
        <w:pStyle w:val="ConsPlusNormal"/>
        <w:jc w:val="right"/>
      </w:pPr>
      <w:r>
        <w:t>и дополнительного образования",</w:t>
      </w:r>
    </w:p>
    <w:p w:rsidR="00BF168D" w:rsidRDefault="00BF168D">
      <w:pPr>
        <w:pStyle w:val="ConsPlusNormal"/>
        <w:jc w:val="right"/>
      </w:pPr>
      <w:r>
        <w:t>реализуемой в рамках</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7" w:name="P5447"/>
      <w:bookmarkEnd w:id="7"/>
      <w:r>
        <w:t>ПЕРЕЧЕНЬ</w:t>
      </w:r>
    </w:p>
    <w:p w:rsidR="00BF168D" w:rsidRDefault="00BF168D">
      <w:pPr>
        <w:pStyle w:val="ConsPlusTitle"/>
        <w:jc w:val="center"/>
      </w:pPr>
      <w:r>
        <w:t>МЕРОПРИЯТИЙ ПОДПРОГРАММЫ</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 xml:space="preserve">(в ред. </w:t>
            </w:r>
            <w:hyperlink r:id="rId236">
              <w:r>
                <w:rPr>
                  <w:color w:val="0000FF"/>
                </w:rPr>
                <w:t>Постановления</w:t>
              </w:r>
            </w:hyperlink>
            <w:r>
              <w:rPr>
                <w:color w:val="392C69"/>
              </w:rPr>
              <w:t xml:space="preserve"> администрации г. Ачинска Красноярского края</w:t>
            </w:r>
          </w:p>
          <w:p w:rsidR="00BF168D" w:rsidRDefault="00BF168D">
            <w:pPr>
              <w:pStyle w:val="ConsPlusNormal"/>
              <w:jc w:val="center"/>
            </w:pPr>
            <w:r>
              <w:rPr>
                <w:color w:val="392C69"/>
              </w:rPr>
              <w:t>от 15.12.2022 N 451-п)</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jc w:val="right"/>
      </w:pPr>
      <w:r>
        <w:t>(тыс. руб.)</w:t>
      </w:r>
    </w:p>
    <w:p w:rsidR="00BF168D" w:rsidRDefault="00BF16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38"/>
        <w:gridCol w:w="1744"/>
        <w:gridCol w:w="694"/>
        <w:gridCol w:w="664"/>
        <w:gridCol w:w="1564"/>
        <w:gridCol w:w="544"/>
        <w:gridCol w:w="1144"/>
        <w:gridCol w:w="1144"/>
        <w:gridCol w:w="1144"/>
        <w:gridCol w:w="1144"/>
        <w:gridCol w:w="2329"/>
      </w:tblGrid>
      <w:tr w:rsidR="00BF168D">
        <w:tc>
          <w:tcPr>
            <w:tcW w:w="454" w:type="dxa"/>
            <w:vMerge w:val="restart"/>
          </w:tcPr>
          <w:p w:rsidR="00BF168D" w:rsidRDefault="00BF168D">
            <w:pPr>
              <w:pStyle w:val="ConsPlusNormal"/>
              <w:jc w:val="center"/>
            </w:pPr>
            <w:r>
              <w:t>N п/п</w:t>
            </w:r>
          </w:p>
        </w:tc>
        <w:tc>
          <w:tcPr>
            <w:tcW w:w="2438" w:type="dxa"/>
            <w:vMerge w:val="restart"/>
          </w:tcPr>
          <w:p w:rsidR="00BF168D" w:rsidRDefault="00BF168D">
            <w:pPr>
              <w:pStyle w:val="ConsPlusNormal"/>
              <w:jc w:val="center"/>
            </w:pPr>
            <w:r>
              <w:t>Цель, задачи, мероприятия подпрограммы</w:t>
            </w:r>
          </w:p>
        </w:tc>
        <w:tc>
          <w:tcPr>
            <w:tcW w:w="1744" w:type="dxa"/>
            <w:vMerge w:val="restart"/>
          </w:tcPr>
          <w:p w:rsidR="00BF168D" w:rsidRDefault="00BF168D">
            <w:pPr>
              <w:pStyle w:val="ConsPlusNormal"/>
              <w:jc w:val="center"/>
            </w:pPr>
            <w:r>
              <w:t>ГРБС</w:t>
            </w:r>
          </w:p>
        </w:tc>
        <w:tc>
          <w:tcPr>
            <w:tcW w:w="3466" w:type="dxa"/>
            <w:gridSpan w:val="4"/>
          </w:tcPr>
          <w:p w:rsidR="00BF168D" w:rsidRDefault="00BF168D">
            <w:pPr>
              <w:pStyle w:val="ConsPlusNormal"/>
              <w:jc w:val="center"/>
            </w:pPr>
            <w:r>
              <w:t>Код бюджетной классификации</w:t>
            </w:r>
          </w:p>
        </w:tc>
        <w:tc>
          <w:tcPr>
            <w:tcW w:w="4576" w:type="dxa"/>
            <w:gridSpan w:val="4"/>
          </w:tcPr>
          <w:p w:rsidR="00BF168D" w:rsidRDefault="00BF168D">
            <w:pPr>
              <w:pStyle w:val="ConsPlusNormal"/>
              <w:jc w:val="center"/>
            </w:pPr>
            <w:r>
              <w:t>Расходы по годам реализации подпрограммы (тыс. руб.)</w:t>
            </w:r>
          </w:p>
        </w:tc>
        <w:tc>
          <w:tcPr>
            <w:tcW w:w="2329" w:type="dxa"/>
            <w:vMerge w:val="restart"/>
          </w:tcPr>
          <w:p w:rsidR="00BF168D" w:rsidRDefault="00BF168D">
            <w:pPr>
              <w:pStyle w:val="ConsPlusNormal"/>
              <w:jc w:val="center"/>
            </w:pPr>
            <w:r>
              <w:t xml:space="preserve">Ожидаемый непосредственный результат (краткое описание) от реализации подпрограммного </w:t>
            </w:r>
            <w:r>
              <w:lastRenderedPageBreak/>
              <w:t>мероприятия (в том числе в натуральном выражении)</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ГРБС</w:t>
            </w:r>
          </w:p>
        </w:tc>
        <w:tc>
          <w:tcPr>
            <w:tcW w:w="664" w:type="dxa"/>
          </w:tcPr>
          <w:p w:rsidR="00BF168D" w:rsidRDefault="00BF168D">
            <w:pPr>
              <w:pStyle w:val="ConsPlusNormal"/>
              <w:jc w:val="center"/>
            </w:pPr>
            <w:r>
              <w:t>РзПр</w:t>
            </w:r>
          </w:p>
        </w:tc>
        <w:tc>
          <w:tcPr>
            <w:tcW w:w="1564" w:type="dxa"/>
          </w:tcPr>
          <w:p w:rsidR="00BF168D" w:rsidRDefault="00BF168D">
            <w:pPr>
              <w:pStyle w:val="ConsPlusNormal"/>
              <w:jc w:val="center"/>
            </w:pPr>
            <w:r>
              <w:t>ЦСР</w:t>
            </w:r>
          </w:p>
        </w:tc>
        <w:tc>
          <w:tcPr>
            <w:tcW w:w="544" w:type="dxa"/>
          </w:tcPr>
          <w:p w:rsidR="00BF168D" w:rsidRDefault="00BF168D">
            <w:pPr>
              <w:pStyle w:val="ConsPlusNormal"/>
              <w:jc w:val="center"/>
            </w:pPr>
            <w:r>
              <w:t>ВР</w:t>
            </w:r>
          </w:p>
        </w:tc>
        <w:tc>
          <w:tcPr>
            <w:tcW w:w="1144" w:type="dxa"/>
          </w:tcPr>
          <w:p w:rsidR="00BF168D" w:rsidRDefault="00BF168D">
            <w:pPr>
              <w:pStyle w:val="ConsPlusNormal"/>
              <w:jc w:val="center"/>
            </w:pPr>
            <w:r>
              <w:t>2022 год</w:t>
            </w:r>
          </w:p>
        </w:tc>
        <w:tc>
          <w:tcPr>
            <w:tcW w:w="1144" w:type="dxa"/>
          </w:tcPr>
          <w:p w:rsidR="00BF168D" w:rsidRDefault="00BF168D">
            <w:pPr>
              <w:pStyle w:val="ConsPlusNormal"/>
              <w:jc w:val="center"/>
            </w:pPr>
            <w:r>
              <w:t>2023 год</w:t>
            </w:r>
          </w:p>
        </w:tc>
        <w:tc>
          <w:tcPr>
            <w:tcW w:w="1144" w:type="dxa"/>
          </w:tcPr>
          <w:p w:rsidR="00BF168D" w:rsidRDefault="00BF168D">
            <w:pPr>
              <w:pStyle w:val="ConsPlusNormal"/>
              <w:jc w:val="center"/>
            </w:pPr>
            <w:r>
              <w:t>2024 год</w:t>
            </w:r>
          </w:p>
        </w:tc>
        <w:tc>
          <w:tcPr>
            <w:tcW w:w="1144" w:type="dxa"/>
          </w:tcPr>
          <w:p w:rsidR="00BF168D" w:rsidRDefault="00BF168D">
            <w:pPr>
              <w:pStyle w:val="ConsPlusNormal"/>
              <w:jc w:val="center"/>
            </w:pPr>
            <w:r>
              <w:t>итого 2022 - 2024 годы</w:t>
            </w:r>
          </w:p>
        </w:tc>
        <w:tc>
          <w:tcPr>
            <w:tcW w:w="2329" w:type="dxa"/>
            <w:vMerge/>
          </w:tcPr>
          <w:p w:rsidR="00BF168D" w:rsidRDefault="00BF168D">
            <w:pPr>
              <w:pStyle w:val="ConsPlusNormal"/>
            </w:pPr>
          </w:p>
        </w:tc>
      </w:tr>
      <w:tr w:rsidR="00BF168D">
        <w:tc>
          <w:tcPr>
            <w:tcW w:w="454" w:type="dxa"/>
          </w:tcPr>
          <w:p w:rsidR="00BF168D" w:rsidRDefault="00BF168D">
            <w:pPr>
              <w:pStyle w:val="ConsPlusNormal"/>
              <w:jc w:val="center"/>
            </w:pPr>
            <w:r>
              <w:lastRenderedPageBreak/>
              <w:t>1</w:t>
            </w:r>
          </w:p>
        </w:tc>
        <w:tc>
          <w:tcPr>
            <w:tcW w:w="2438" w:type="dxa"/>
          </w:tcPr>
          <w:p w:rsidR="00BF168D" w:rsidRDefault="00BF168D">
            <w:pPr>
              <w:pStyle w:val="ConsPlusNormal"/>
              <w:jc w:val="center"/>
            </w:pPr>
            <w:r>
              <w:t>2</w:t>
            </w:r>
          </w:p>
        </w:tc>
        <w:tc>
          <w:tcPr>
            <w:tcW w:w="1744" w:type="dxa"/>
          </w:tcPr>
          <w:p w:rsidR="00BF168D" w:rsidRDefault="00BF168D">
            <w:pPr>
              <w:pStyle w:val="ConsPlusNormal"/>
              <w:jc w:val="center"/>
            </w:pPr>
            <w:r>
              <w:t>3</w:t>
            </w:r>
          </w:p>
        </w:tc>
        <w:tc>
          <w:tcPr>
            <w:tcW w:w="694" w:type="dxa"/>
          </w:tcPr>
          <w:p w:rsidR="00BF168D" w:rsidRDefault="00BF168D">
            <w:pPr>
              <w:pStyle w:val="ConsPlusNormal"/>
              <w:jc w:val="center"/>
            </w:pPr>
            <w:r>
              <w:t>4</w:t>
            </w:r>
          </w:p>
        </w:tc>
        <w:tc>
          <w:tcPr>
            <w:tcW w:w="664" w:type="dxa"/>
          </w:tcPr>
          <w:p w:rsidR="00BF168D" w:rsidRDefault="00BF168D">
            <w:pPr>
              <w:pStyle w:val="ConsPlusNormal"/>
              <w:jc w:val="center"/>
            </w:pPr>
            <w:r>
              <w:t>5</w:t>
            </w:r>
          </w:p>
        </w:tc>
        <w:tc>
          <w:tcPr>
            <w:tcW w:w="1564" w:type="dxa"/>
          </w:tcPr>
          <w:p w:rsidR="00BF168D" w:rsidRDefault="00BF168D">
            <w:pPr>
              <w:pStyle w:val="ConsPlusNormal"/>
              <w:jc w:val="center"/>
            </w:pPr>
            <w:r>
              <w:t>6</w:t>
            </w:r>
          </w:p>
        </w:tc>
        <w:tc>
          <w:tcPr>
            <w:tcW w:w="544" w:type="dxa"/>
          </w:tcPr>
          <w:p w:rsidR="00BF168D" w:rsidRDefault="00BF168D">
            <w:pPr>
              <w:pStyle w:val="ConsPlusNormal"/>
              <w:jc w:val="center"/>
            </w:pPr>
            <w:r>
              <w:t>7</w:t>
            </w:r>
          </w:p>
        </w:tc>
        <w:tc>
          <w:tcPr>
            <w:tcW w:w="1144" w:type="dxa"/>
          </w:tcPr>
          <w:p w:rsidR="00BF168D" w:rsidRDefault="00BF168D">
            <w:pPr>
              <w:pStyle w:val="ConsPlusNormal"/>
              <w:jc w:val="center"/>
            </w:pPr>
            <w:r>
              <w:t>8</w:t>
            </w:r>
          </w:p>
        </w:tc>
        <w:tc>
          <w:tcPr>
            <w:tcW w:w="1144" w:type="dxa"/>
          </w:tcPr>
          <w:p w:rsidR="00BF168D" w:rsidRDefault="00BF168D">
            <w:pPr>
              <w:pStyle w:val="ConsPlusNormal"/>
              <w:jc w:val="center"/>
            </w:pPr>
            <w:r>
              <w:t>9</w:t>
            </w:r>
          </w:p>
        </w:tc>
        <w:tc>
          <w:tcPr>
            <w:tcW w:w="1144" w:type="dxa"/>
          </w:tcPr>
          <w:p w:rsidR="00BF168D" w:rsidRDefault="00BF168D">
            <w:pPr>
              <w:pStyle w:val="ConsPlusNormal"/>
              <w:jc w:val="center"/>
            </w:pPr>
            <w:r>
              <w:t>10</w:t>
            </w:r>
          </w:p>
        </w:tc>
        <w:tc>
          <w:tcPr>
            <w:tcW w:w="1144" w:type="dxa"/>
          </w:tcPr>
          <w:p w:rsidR="00BF168D" w:rsidRDefault="00BF168D">
            <w:pPr>
              <w:pStyle w:val="ConsPlusNormal"/>
              <w:jc w:val="center"/>
            </w:pPr>
            <w:r>
              <w:t>11</w:t>
            </w:r>
          </w:p>
        </w:tc>
        <w:tc>
          <w:tcPr>
            <w:tcW w:w="2329" w:type="dxa"/>
          </w:tcPr>
          <w:p w:rsidR="00BF168D" w:rsidRDefault="00BF168D">
            <w:pPr>
              <w:pStyle w:val="ConsPlusNormal"/>
              <w:jc w:val="center"/>
            </w:pPr>
            <w:r>
              <w:t>12</w:t>
            </w:r>
          </w:p>
        </w:tc>
      </w:tr>
      <w:tr w:rsidR="00BF168D">
        <w:tc>
          <w:tcPr>
            <w:tcW w:w="454" w:type="dxa"/>
          </w:tcPr>
          <w:p w:rsidR="00BF168D" w:rsidRDefault="00BF168D">
            <w:pPr>
              <w:pStyle w:val="ConsPlusNormal"/>
            </w:pPr>
            <w:r>
              <w:t>1</w:t>
            </w:r>
          </w:p>
        </w:tc>
        <w:tc>
          <w:tcPr>
            <w:tcW w:w="14553" w:type="dxa"/>
            <w:gridSpan w:val="11"/>
          </w:tcPr>
          <w:p w:rsidR="00BF168D" w:rsidRDefault="00BF168D">
            <w:pPr>
              <w:pStyle w:val="ConsPlusNormal"/>
            </w:pPr>
            <w:r>
              <w:t>Муниципальная программа города Ачинска "Развитие образования"</w:t>
            </w:r>
          </w:p>
        </w:tc>
      </w:tr>
      <w:tr w:rsidR="00BF168D">
        <w:tc>
          <w:tcPr>
            <w:tcW w:w="454" w:type="dxa"/>
          </w:tcPr>
          <w:p w:rsidR="00BF168D" w:rsidRDefault="00BF168D">
            <w:pPr>
              <w:pStyle w:val="ConsPlusNormal"/>
            </w:pPr>
            <w:r>
              <w:t>2</w:t>
            </w:r>
          </w:p>
        </w:tc>
        <w:tc>
          <w:tcPr>
            <w:tcW w:w="14553" w:type="dxa"/>
            <w:gridSpan w:val="11"/>
          </w:tcPr>
          <w:p w:rsidR="00BF168D" w:rsidRDefault="00BF168D">
            <w:pPr>
              <w:pStyle w:val="ConsPlusNormal"/>
            </w:pPr>
            <w:r>
              <w:t>Подпрограмма 1 "Развитие дошкольного, общего и дополнительного образования"</w:t>
            </w:r>
          </w:p>
        </w:tc>
      </w:tr>
      <w:tr w:rsidR="00BF168D">
        <w:tc>
          <w:tcPr>
            <w:tcW w:w="454" w:type="dxa"/>
          </w:tcPr>
          <w:p w:rsidR="00BF168D" w:rsidRDefault="00BF168D">
            <w:pPr>
              <w:pStyle w:val="ConsPlusNormal"/>
            </w:pPr>
            <w:r>
              <w:t>3</w:t>
            </w:r>
          </w:p>
        </w:tc>
        <w:tc>
          <w:tcPr>
            <w:tcW w:w="14553" w:type="dxa"/>
            <w:gridSpan w:val="11"/>
          </w:tcPr>
          <w:p w:rsidR="00BF168D" w:rsidRDefault="00BF168D">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F168D">
        <w:tc>
          <w:tcPr>
            <w:tcW w:w="454" w:type="dxa"/>
          </w:tcPr>
          <w:p w:rsidR="00BF168D" w:rsidRDefault="00BF168D">
            <w:pPr>
              <w:pStyle w:val="ConsPlusNormal"/>
            </w:pPr>
            <w:r>
              <w:t>4</w:t>
            </w:r>
          </w:p>
        </w:tc>
        <w:tc>
          <w:tcPr>
            <w:tcW w:w="14553" w:type="dxa"/>
            <w:gridSpan w:val="11"/>
          </w:tcPr>
          <w:p w:rsidR="00BF168D" w:rsidRDefault="00BF168D">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BF168D">
        <w:tc>
          <w:tcPr>
            <w:tcW w:w="454" w:type="dxa"/>
            <w:vMerge w:val="restart"/>
          </w:tcPr>
          <w:p w:rsidR="00BF168D" w:rsidRDefault="00BF168D">
            <w:pPr>
              <w:pStyle w:val="ConsPlusNormal"/>
            </w:pPr>
            <w:r>
              <w:t>4.1</w:t>
            </w:r>
          </w:p>
        </w:tc>
        <w:tc>
          <w:tcPr>
            <w:tcW w:w="2438" w:type="dxa"/>
          </w:tcPr>
          <w:p w:rsidR="00BF168D" w:rsidRDefault="00BF168D">
            <w:pPr>
              <w:pStyle w:val="ConsPlusNormal"/>
            </w:pPr>
            <w:r>
              <w:t>Мероприятие 1.1</w:t>
            </w:r>
          </w:p>
        </w:tc>
        <w:tc>
          <w:tcPr>
            <w:tcW w:w="1744" w:type="dxa"/>
          </w:tcPr>
          <w:p w:rsidR="00BF168D" w:rsidRDefault="00BF168D">
            <w:pPr>
              <w:pStyle w:val="ConsPlusNormal"/>
            </w:pPr>
          </w:p>
        </w:tc>
        <w:tc>
          <w:tcPr>
            <w:tcW w:w="694" w:type="dxa"/>
          </w:tcPr>
          <w:p w:rsidR="00BF168D" w:rsidRDefault="00BF168D">
            <w:pPr>
              <w:pStyle w:val="ConsPlusNormal"/>
            </w:pPr>
          </w:p>
        </w:tc>
        <w:tc>
          <w:tcPr>
            <w:tcW w:w="664" w:type="dxa"/>
          </w:tcPr>
          <w:p w:rsidR="00BF168D" w:rsidRDefault="00BF168D">
            <w:pPr>
              <w:pStyle w:val="ConsPlusNormal"/>
            </w:pPr>
          </w:p>
        </w:tc>
        <w:tc>
          <w:tcPr>
            <w:tcW w:w="1564" w:type="dxa"/>
          </w:tcPr>
          <w:p w:rsidR="00BF168D" w:rsidRDefault="00BF168D">
            <w:pPr>
              <w:pStyle w:val="ConsPlusNormal"/>
            </w:pPr>
          </w:p>
        </w:tc>
        <w:tc>
          <w:tcPr>
            <w:tcW w:w="5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2329" w:type="dxa"/>
          </w:tcPr>
          <w:p w:rsidR="00BF168D" w:rsidRDefault="00BF168D">
            <w:pPr>
              <w:pStyle w:val="ConsPlusNormal"/>
            </w:pP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Обеспечение деятельности (оказание услуг) подведомственных учреждений</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02 1 00 0722 0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240515,1</w:t>
            </w:r>
          </w:p>
        </w:tc>
        <w:tc>
          <w:tcPr>
            <w:tcW w:w="1144" w:type="dxa"/>
          </w:tcPr>
          <w:p w:rsidR="00BF168D" w:rsidRDefault="00BF168D">
            <w:pPr>
              <w:pStyle w:val="ConsPlusNormal"/>
              <w:jc w:val="center"/>
            </w:pPr>
            <w:r>
              <w:t>225637,1</w:t>
            </w:r>
          </w:p>
        </w:tc>
        <w:tc>
          <w:tcPr>
            <w:tcW w:w="1144" w:type="dxa"/>
          </w:tcPr>
          <w:p w:rsidR="00BF168D" w:rsidRDefault="00BF168D">
            <w:pPr>
              <w:pStyle w:val="ConsPlusNormal"/>
              <w:jc w:val="center"/>
            </w:pPr>
            <w:r>
              <w:t>225637,1</w:t>
            </w:r>
          </w:p>
        </w:tc>
        <w:tc>
          <w:tcPr>
            <w:tcW w:w="1144" w:type="dxa"/>
          </w:tcPr>
          <w:p w:rsidR="00BF168D" w:rsidRDefault="00BF168D">
            <w:pPr>
              <w:pStyle w:val="ConsPlusNormal"/>
              <w:jc w:val="center"/>
            </w:pPr>
            <w:r>
              <w:t>691789,3</w:t>
            </w:r>
          </w:p>
        </w:tc>
        <w:tc>
          <w:tcPr>
            <w:tcW w:w="2329" w:type="dxa"/>
          </w:tcPr>
          <w:p w:rsidR="00BF168D" w:rsidRDefault="00BF168D">
            <w:pPr>
              <w:pStyle w:val="ConsPlusNormal"/>
            </w:pPr>
            <w:r>
              <w:t>Ежегодно 2022 - 2024 гг. услуги дошкольного образования в ДОО получают 6130 детей</w:t>
            </w:r>
          </w:p>
        </w:tc>
      </w:tr>
      <w:tr w:rsidR="00BF168D">
        <w:tc>
          <w:tcPr>
            <w:tcW w:w="454" w:type="dxa"/>
            <w:vMerge w:val="restart"/>
          </w:tcPr>
          <w:p w:rsidR="00BF168D" w:rsidRDefault="00BF168D">
            <w:pPr>
              <w:pStyle w:val="ConsPlusNormal"/>
            </w:pPr>
            <w:r>
              <w:t>4.2</w:t>
            </w:r>
          </w:p>
        </w:tc>
        <w:tc>
          <w:tcPr>
            <w:tcW w:w="14553" w:type="dxa"/>
            <w:gridSpan w:val="11"/>
          </w:tcPr>
          <w:p w:rsidR="00BF168D" w:rsidRDefault="00BF168D">
            <w:pPr>
              <w:pStyle w:val="ConsPlusNormal"/>
            </w:pPr>
            <w:r>
              <w:t>Мероприятие 1.2</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02 1 00 0723 0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123851,0</w:t>
            </w:r>
          </w:p>
        </w:tc>
        <w:tc>
          <w:tcPr>
            <w:tcW w:w="1144" w:type="dxa"/>
          </w:tcPr>
          <w:p w:rsidR="00BF168D" w:rsidRDefault="00BF168D">
            <w:pPr>
              <w:pStyle w:val="ConsPlusNormal"/>
              <w:jc w:val="center"/>
            </w:pPr>
            <w:r>
              <w:t>88616,3</w:t>
            </w:r>
          </w:p>
        </w:tc>
        <w:tc>
          <w:tcPr>
            <w:tcW w:w="1144" w:type="dxa"/>
          </w:tcPr>
          <w:p w:rsidR="00BF168D" w:rsidRDefault="00BF168D">
            <w:pPr>
              <w:pStyle w:val="ConsPlusNormal"/>
              <w:jc w:val="center"/>
            </w:pPr>
            <w:r>
              <w:t>88616,3</w:t>
            </w:r>
          </w:p>
        </w:tc>
        <w:tc>
          <w:tcPr>
            <w:tcW w:w="1144" w:type="dxa"/>
          </w:tcPr>
          <w:p w:rsidR="00BF168D" w:rsidRDefault="00BF168D">
            <w:pPr>
              <w:pStyle w:val="ConsPlusNormal"/>
              <w:jc w:val="center"/>
            </w:pPr>
            <w:r>
              <w:t>301083,6</w:t>
            </w:r>
          </w:p>
        </w:tc>
        <w:tc>
          <w:tcPr>
            <w:tcW w:w="2329" w:type="dxa"/>
          </w:tcPr>
          <w:p w:rsidR="00BF168D" w:rsidRDefault="00BF168D">
            <w:pPr>
              <w:pStyle w:val="ConsPlusNormal"/>
            </w:pPr>
            <w:r>
              <w:t>Ежегодно ежемесячную выплату получают 581 человек</w:t>
            </w:r>
          </w:p>
        </w:tc>
      </w:tr>
      <w:tr w:rsidR="00BF168D">
        <w:tc>
          <w:tcPr>
            <w:tcW w:w="454" w:type="dxa"/>
            <w:vMerge w:val="restart"/>
          </w:tcPr>
          <w:p w:rsidR="00BF168D" w:rsidRDefault="00BF168D">
            <w:pPr>
              <w:pStyle w:val="ConsPlusNormal"/>
            </w:pPr>
            <w:r>
              <w:t>4.3</w:t>
            </w:r>
          </w:p>
        </w:tc>
        <w:tc>
          <w:tcPr>
            <w:tcW w:w="14553" w:type="dxa"/>
            <w:gridSpan w:val="11"/>
          </w:tcPr>
          <w:p w:rsidR="00BF168D" w:rsidRDefault="00BF168D">
            <w:pPr>
              <w:pStyle w:val="ConsPlusNormal"/>
            </w:pPr>
            <w:r>
              <w:t>Мероприятие 1.3</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 xml:space="preserve">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w:t>
            </w:r>
            <w:r>
              <w:lastRenderedPageBreak/>
              <w:t>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Pr>
          <w:p w:rsidR="00BF168D" w:rsidRDefault="00BF168D">
            <w:pPr>
              <w:pStyle w:val="ConsPlusNormal"/>
            </w:pPr>
            <w:r>
              <w:lastRenderedPageBreak/>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10 03</w:t>
            </w:r>
          </w:p>
        </w:tc>
        <w:tc>
          <w:tcPr>
            <w:tcW w:w="1564" w:type="dxa"/>
          </w:tcPr>
          <w:p w:rsidR="00BF168D" w:rsidRDefault="00BF168D">
            <w:pPr>
              <w:pStyle w:val="ConsPlusNormal"/>
              <w:jc w:val="center"/>
            </w:pPr>
            <w:r>
              <w:t>02 1 00 7554 0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2474,3</w:t>
            </w:r>
          </w:p>
        </w:tc>
        <w:tc>
          <w:tcPr>
            <w:tcW w:w="1144" w:type="dxa"/>
          </w:tcPr>
          <w:p w:rsidR="00BF168D" w:rsidRDefault="00BF168D">
            <w:pPr>
              <w:pStyle w:val="ConsPlusNormal"/>
              <w:jc w:val="center"/>
            </w:pPr>
            <w:r>
              <w:t>4004,3</w:t>
            </w:r>
          </w:p>
        </w:tc>
        <w:tc>
          <w:tcPr>
            <w:tcW w:w="1144" w:type="dxa"/>
          </w:tcPr>
          <w:p w:rsidR="00BF168D" w:rsidRDefault="00BF168D">
            <w:pPr>
              <w:pStyle w:val="ConsPlusNormal"/>
              <w:jc w:val="center"/>
            </w:pPr>
            <w:r>
              <w:t>4004,3</w:t>
            </w:r>
          </w:p>
        </w:tc>
        <w:tc>
          <w:tcPr>
            <w:tcW w:w="1144" w:type="dxa"/>
          </w:tcPr>
          <w:p w:rsidR="00BF168D" w:rsidRDefault="00BF168D">
            <w:pPr>
              <w:pStyle w:val="ConsPlusNormal"/>
              <w:jc w:val="center"/>
            </w:pPr>
            <w:r>
              <w:t>10482,9</w:t>
            </w:r>
          </w:p>
        </w:tc>
        <w:tc>
          <w:tcPr>
            <w:tcW w:w="2329" w:type="dxa"/>
          </w:tcPr>
          <w:p w:rsidR="00BF168D" w:rsidRDefault="00BF168D">
            <w:pPr>
              <w:pStyle w:val="ConsPlusNormal"/>
            </w:pPr>
            <w:r>
              <w:t>Ежегодно услуга предоставляется 227 детям по программе дошкольного образования</w:t>
            </w:r>
          </w:p>
        </w:tc>
      </w:tr>
      <w:tr w:rsidR="00BF168D">
        <w:tc>
          <w:tcPr>
            <w:tcW w:w="454" w:type="dxa"/>
            <w:vMerge w:val="restart"/>
          </w:tcPr>
          <w:p w:rsidR="00BF168D" w:rsidRDefault="00BF168D">
            <w:pPr>
              <w:pStyle w:val="ConsPlusNormal"/>
            </w:pPr>
            <w:r>
              <w:lastRenderedPageBreak/>
              <w:t>4.4</w:t>
            </w:r>
          </w:p>
        </w:tc>
        <w:tc>
          <w:tcPr>
            <w:tcW w:w="14553" w:type="dxa"/>
            <w:gridSpan w:val="11"/>
          </w:tcPr>
          <w:p w:rsidR="00BF168D" w:rsidRDefault="00BF168D">
            <w:pPr>
              <w:pStyle w:val="ConsPlusNormal"/>
            </w:pPr>
            <w:r>
              <w:t>Мероприятие 1.6</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02 1 00 7408 0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214822,5</w:t>
            </w:r>
          </w:p>
        </w:tc>
        <w:tc>
          <w:tcPr>
            <w:tcW w:w="1144" w:type="dxa"/>
          </w:tcPr>
          <w:p w:rsidR="00BF168D" w:rsidRDefault="00BF168D">
            <w:pPr>
              <w:pStyle w:val="ConsPlusNormal"/>
              <w:jc w:val="center"/>
            </w:pPr>
            <w:r>
              <w:t>195804,8</w:t>
            </w:r>
          </w:p>
        </w:tc>
        <w:tc>
          <w:tcPr>
            <w:tcW w:w="1144" w:type="dxa"/>
          </w:tcPr>
          <w:p w:rsidR="00BF168D" w:rsidRDefault="00BF168D">
            <w:pPr>
              <w:pStyle w:val="ConsPlusNormal"/>
              <w:jc w:val="center"/>
            </w:pPr>
            <w:r>
              <w:t>195804,8</w:t>
            </w:r>
          </w:p>
        </w:tc>
        <w:tc>
          <w:tcPr>
            <w:tcW w:w="1144" w:type="dxa"/>
          </w:tcPr>
          <w:p w:rsidR="00BF168D" w:rsidRDefault="00BF168D">
            <w:pPr>
              <w:pStyle w:val="ConsPlusNormal"/>
              <w:jc w:val="center"/>
            </w:pPr>
            <w:r>
              <w:t>606432,1</w:t>
            </w:r>
          </w:p>
        </w:tc>
        <w:tc>
          <w:tcPr>
            <w:tcW w:w="2329" w:type="dxa"/>
          </w:tcPr>
          <w:p w:rsidR="00BF168D" w:rsidRDefault="00BF168D">
            <w:pPr>
              <w:pStyle w:val="ConsPlusNormal"/>
            </w:pPr>
            <w:r>
              <w:t>Ежегодно 2022 - 2024 гг. 6130 детей получают услуги дошкольного образования в ДОО</w:t>
            </w:r>
          </w:p>
        </w:tc>
      </w:tr>
      <w:tr w:rsidR="00BF168D">
        <w:tc>
          <w:tcPr>
            <w:tcW w:w="454" w:type="dxa"/>
            <w:vMerge w:val="restart"/>
          </w:tcPr>
          <w:p w:rsidR="00BF168D" w:rsidRDefault="00BF168D">
            <w:pPr>
              <w:pStyle w:val="ConsPlusNormal"/>
            </w:pPr>
            <w:r>
              <w:t>4.5</w:t>
            </w:r>
          </w:p>
        </w:tc>
        <w:tc>
          <w:tcPr>
            <w:tcW w:w="2438" w:type="dxa"/>
          </w:tcPr>
          <w:p w:rsidR="00BF168D" w:rsidRDefault="00BF168D">
            <w:pPr>
              <w:pStyle w:val="ConsPlusNormal"/>
            </w:pPr>
            <w:r>
              <w:t>Мероприятие 1.7</w:t>
            </w:r>
          </w:p>
        </w:tc>
        <w:tc>
          <w:tcPr>
            <w:tcW w:w="1744" w:type="dxa"/>
          </w:tcPr>
          <w:p w:rsidR="00BF168D" w:rsidRDefault="00BF168D">
            <w:pPr>
              <w:pStyle w:val="ConsPlusNormal"/>
            </w:pPr>
          </w:p>
        </w:tc>
        <w:tc>
          <w:tcPr>
            <w:tcW w:w="694" w:type="dxa"/>
          </w:tcPr>
          <w:p w:rsidR="00BF168D" w:rsidRDefault="00BF168D">
            <w:pPr>
              <w:pStyle w:val="ConsPlusNormal"/>
            </w:pPr>
          </w:p>
        </w:tc>
        <w:tc>
          <w:tcPr>
            <w:tcW w:w="664" w:type="dxa"/>
          </w:tcPr>
          <w:p w:rsidR="00BF168D" w:rsidRDefault="00BF168D">
            <w:pPr>
              <w:pStyle w:val="ConsPlusNormal"/>
            </w:pPr>
          </w:p>
        </w:tc>
        <w:tc>
          <w:tcPr>
            <w:tcW w:w="1564" w:type="dxa"/>
          </w:tcPr>
          <w:p w:rsidR="00BF168D" w:rsidRDefault="00BF168D">
            <w:pPr>
              <w:pStyle w:val="ConsPlusNormal"/>
            </w:pPr>
          </w:p>
        </w:tc>
        <w:tc>
          <w:tcPr>
            <w:tcW w:w="5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1144" w:type="dxa"/>
          </w:tcPr>
          <w:p w:rsidR="00BF168D" w:rsidRDefault="00BF168D">
            <w:pPr>
              <w:pStyle w:val="ConsPlusNormal"/>
            </w:pPr>
          </w:p>
        </w:tc>
        <w:tc>
          <w:tcPr>
            <w:tcW w:w="2329" w:type="dxa"/>
          </w:tcPr>
          <w:p w:rsidR="00BF168D" w:rsidRDefault="00BF168D">
            <w:pPr>
              <w:pStyle w:val="ConsPlusNormal"/>
            </w:pPr>
          </w:p>
        </w:tc>
      </w:tr>
      <w:tr w:rsidR="00BF168D">
        <w:tc>
          <w:tcPr>
            <w:tcW w:w="454" w:type="dxa"/>
            <w:vMerge/>
          </w:tcPr>
          <w:p w:rsidR="00BF168D" w:rsidRDefault="00BF168D">
            <w:pPr>
              <w:pStyle w:val="ConsPlusNormal"/>
            </w:pPr>
          </w:p>
        </w:tc>
        <w:tc>
          <w:tcPr>
            <w:tcW w:w="2438" w:type="dxa"/>
          </w:tcPr>
          <w:p w:rsidR="00BF168D" w:rsidRDefault="00BF168D">
            <w:pPr>
              <w:pStyle w:val="ConsPlusNormal"/>
            </w:pPr>
            <w:r>
              <w:t xml:space="preserve">Обеспечение государственных гарантий </w:t>
            </w:r>
            <w: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BF168D" w:rsidRDefault="00BF168D">
            <w:pPr>
              <w:pStyle w:val="ConsPlusNormal"/>
            </w:pPr>
            <w:r>
              <w:lastRenderedPageBreak/>
              <w:t xml:space="preserve">Управление образования </w:t>
            </w:r>
            <w:r>
              <w:lastRenderedPageBreak/>
              <w:t>администрации города Ачинска</w:t>
            </w:r>
          </w:p>
        </w:tc>
        <w:tc>
          <w:tcPr>
            <w:tcW w:w="694" w:type="dxa"/>
          </w:tcPr>
          <w:p w:rsidR="00BF168D" w:rsidRDefault="00BF168D">
            <w:pPr>
              <w:pStyle w:val="ConsPlusNormal"/>
              <w:jc w:val="center"/>
            </w:pPr>
            <w:r>
              <w:lastRenderedPageBreak/>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02 1 00 7588 0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584849,8</w:t>
            </w:r>
          </w:p>
        </w:tc>
        <w:tc>
          <w:tcPr>
            <w:tcW w:w="1144" w:type="dxa"/>
          </w:tcPr>
          <w:p w:rsidR="00BF168D" w:rsidRDefault="00BF168D">
            <w:pPr>
              <w:pStyle w:val="ConsPlusNormal"/>
              <w:jc w:val="center"/>
            </w:pPr>
            <w:r>
              <w:t>510820,1</w:t>
            </w:r>
          </w:p>
        </w:tc>
        <w:tc>
          <w:tcPr>
            <w:tcW w:w="1144" w:type="dxa"/>
          </w:tcPr>
          <w:p w:rsidR="00BF168D" w:rsidRDefault="00BF168D">
            <w:pPr>
              <w:pStyle w:val="ConsPlusNormal"/>
              <w:jc w:val="center"/>
            </w:pPr>
            <w:r>
              <w:t>510820,1</w:t>
            </w:r>
          </w:p>
        </w:tc>
        <w:tc>
          <w:tcPr>
            <w:tcW w:w="1144" w:type="dxa"/>
          </w:tcPr>
          <w:p w:rsidR="00BF168D" w:rsidRDefault="00BF168D">
            <w:pPr>
              <w:pStyle w:val="ConsPlusNormal"/>
              <w:jc w:val="center"/>
            </w:pPr>
            <w:r>
              <w:t>1606490,0</w:t>
            </w:r>
          </w:p>
        </w:tc>
        <w:tc>
          <w:tcPr>
            <w:tcW w:w="2329" w:type="dxa"/>
          </w:tcPr>
          <w:p w:rsidR="00BF168D" w:rsidRDefault="00BF168D">
            <w:pPr>
              <w:pStyle w:val="ConsPlusNormal"/>
            </w:pPr>
            <w:r>
              <w:t xml:space="preserve">Ежегодно 2022 - 2024 гг. 6130 детей получают услуги </w:t>
            </w:r>
            <w:r>
              <w:lastRenderedPageBreak/>
              <w:t>дошкольного образования в ДОО</w:t>
            </w:r>
          </w:p>
        </w:tc>
      </w:tr>
      <w:tr w:rsidR="00BF168D">
        <w:tc>
          <w:tcPr>
            <w:tcW w:w="454" w:type="dxa"/>
            <w:vMerge w:val="restart"/>
          </w:tcPr>
          <w:p w:rsidR="00BF168D" w:rsidRDefault="00BF168D">
            <w:pPr>
              <w:pStyle w:val="ConsPlusNormal"/>
            </w:pPr>
            <w:r>
              <w:lastRenderedPageBreak/>
              <w:t>4.6</w:t>
            </w:r>
          </w:p>
        </w:tc>
        <w:tc>
          <w:tcPr>
            <w:tcW w:w="14553" w:type="dxa"/>
            <w:gridSpan w:val="11"/>
          </w:tcPr>
          <w:p w:rsidR="00BF168D" w:rsidRDefault="00BF168D">
            <w:pPr>
              <w:pStyle w:val="ConsPlusNormal"/>
            </w:pPr>
            <w:r>
              <w:t>Мероприятие 1.12</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02 1 00 0853 0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186,4</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186,4</w:t>
            </w:r>
          </w:p>
        </w:tc>
        <w:tc>
          <w:tcPr>
            <w:tcW w:w="2329" w:type="dxa"/>
          </w:tcPr>
          <w:p w:rsidR="00BF168D" w:rsidRDefault="00BF168D">
            <w:pPr>
              <w:pStyle w:val="ConsPlusNormal"/>
            </w:pPr>
            <w:r>
              <w:t>В 2022 г. средства направлены на приобретение продуктов питания в сфере дошкольного образования детям из семей лиц, принимающих участие в специальной военной операции</w:t>
            </w:r>
          </w:p>
        </w:tc>
      </w:tr>
      <w:tr w:rsidR="00BF168D">
        <w:tc>
          <w:tcPr>
            <w:tcW w:w="454" w:type="dxa"/>
          </w:tcPr>
          <w:p w:rsidR="00BF168D" w:rsidRDefault="00BF168D">
            <w:pPr>
              <w:pStyle w:val="ConsPlusNormal"/>
            </w:pPr>
            <w:r>
              <w:t>5</w:t>
            </w:r>
          </w:p>
        </w:tc>
        <w:tc>
          <w:tcPr>
            <w:tcW w:w="14553" w:type="dxa"/>
            <w:gridSpan w:val="11"/>
          </w:tcPr>
          <w:p w:rsidR="00BF168D" w:rsidRDefault="00BF168D">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F168D">
        <w:tc>
          <w:tcPr>
            <w:tcW w:w="454" w:type="dxa"/>
            <w:vMerge w:val="restart"/>
          </w:tcPr>
          <w:p w:rsidR="00BF168D" w:rsidRDefault="00BF168D">
            <w:pPr>
              <w:pStyle w:val="ConsPlusNormal"/>
            </w:pPr>
            <w:r>
              <w:lastRenderedPageBreak/>
              <w:t>5.1</w:t>
            </w:r>
          </w:p>
        </w:tc>
        <w:tc>
          <w:tcPr>
            <w:tcW w:w="14553" w:type="dxa"/>
            <w:gridSpan w:val="11"/>
          </w:tcPr>
          <w:p w:rsidR="00BF168D" w:rsidRDefault="00BF168D">
            <w:pPr>
              <w:pStyle w:val="ConsPlusNormal"/>
            </w:pPr>
            <w:r>
              <w:t>Мероприятие 1.1</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Обеспечение деятельности (оказание услуг) подведомственных учреждений</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02 1 00 0722 0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113203,3</w:t>
            </w:r>
          </w:p>
        </w:tc>
        <w:tc>
          <w:tcPr>
            <w:tcW w:w="1144" w:type="dxa"/>
          </w:tcPr>
          <w:p w:rsidR="00BF168D" w:rsidRDefault="00BF168D">
            <w:pPr>
              <w:pStyle w:val="ConsPlusNormal"/>
              <w:jc w:val="center"/>
            </w:pPr>
            <w:r>
              <w:t>107974,8</w:t>
            </w:r>
          </w:p>
        </w:tc>
        <w:tc>
          <w:tcPr>
            <w:tcW w:w="1144" w:type="dxa"/>
          </w:tcPr>
          <w:p w:rsidR="00BF168D" w:rsidRDefault="00BF168D">
            <w:pPr>
              <w:pStyle w:val="ConsPlusNormal"/>
              <w:jc w:val="center"/>
            </w:pPr>
            <w:r>
              <w:t>107974,8</w:t>
            </w:r>
          </w:p>
        </w:tc>
        <w:tc>
          <w:tcPr>
            <w:tcW w:w="1144" w:type="dxa"/>
          </w:tcPr>
          <w:p w:rsidR="00BF168D" w:rsidRDefault="00BF168D">
            <w:pPr>
              <w:pStyle w:val="ConsPlusNormal"/>
              <w:jc w:val="center"/>
            </w:pPr>
            <w:r>
              <w:t>329152,9</w:t>
            </w:r>
          </w:p>
        </w:tc>
        <w:tc>
          <w:tcPr>
            <w:tcW w:w="2329" w:type="dxa"/>
          </w:tcPr>
          <w:p w:rsidR="00BF168D" w:rsidRDefault="00BF168D">
            <w:pPr>
              <w:pStyle w:val="ConsPlusNormal"/>
            </w:pPr>
            <w:r>
              <w:t>В 2022 г. услуги общего образования получат 13028 обучающихся, в 2023 г. - 12997 обучающихся, в 2024 г. - 13050 обучающихся</w:t>
            </w:r>
          </w:p>
        </w:tc>
      </w:tr>
      <w:tr w:rsidR="00BF168D">
        <w:tc>
          <w:tcPr>
            <w:tcW w:w="454" w:type="dxa"/>
            <w:vMerge w:val="restart"/>
          </w:tcPr>
          <w:p w:rsidR="00BF168D" w:rsidRDefault="00BF168D">
            <w:pPr>
              <w:pStyle w:val="ConsPlusNormal"/>
            </w:pPr>
            <w:r>
              <w:t>5.2</w:t>
            </w:r>
          </w:p>
        </w:tc>
        <w:tc>
          <w:tcPr>
            <w:tcW w:w="14553" w:type="dxa"/>
            <w:gridSpan w:val="11"/>
          </w:tcPr>
          <w:p w:rsidR="00BF168D" w:rsidRDefault="00BF168D">
            <w:pPr>
              <w:pStyle w:val="ConsPlusNormal"/>
            </w:pPr>
            <w:r>
              <w:t>Мероприятие 1.2</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02 1 00 0723 0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85875,1</w:t>
            </w:r>
          </w:p>
        </w:tc>
        <w:tc>
          <w:tcPr>
            <w:tcW w:w="1144" w:type="dxa"/>
          </w:tcPr>
          <w:p w:rsidR="00BF168D" w:rsidRDefault="00BF168D">
            <w:pPr>
              <w:pStyle w:val="ConsPlusNormal"/>
              <w:jc w:val="center"/>
            </w:pPr>
            <w:r>
              <w:t>64405,6</w:t>
            </w:r>
          </w:p>
        </w:tc>
        <w:tc>
          <w:tcPr>
            <w:tcW w:w="1144" w:type="dxa"/>
          </w:tcPr>
          <w:p w:rsidR="00BF168D" w:rsidRDefault="00BF168D">
            <w:pPr>
              <w:pStyle w:val="ConsPlusNormal"/>
              <w:jc w:val="center"/>
            </w:pPr>
            <w:r>
              <w:t>64405,6</w:t>
            </w:r>
          </w:p>
        </w:tc>
        <w:tc>
          <w:tcPr>
            <w:tcW w:w="1144" w:type="dxa"/>
          </w:tcPr>
          <w:p w:rsidR="00BF168D" w:rsidRDefault="00BF168D">
            <w:pPr>
              <w:pStyle w:val="ConsPlusNormal"/>
              <w:jc w:val="center"/>
            </w:pPr>
            <w:r>
              <w:t>214686,3</w:t>
            </w:r>
          </w:p>
        </w:tc>
        <w:tc>
          <w:tcPr>
            <w:tcW w:w="2329" w:type="dxa"/>
          </w:tcPr>
          <w:p w:rsidR="00BF168D" w:rsidRDefault="00BF168D">
            <w:pPr>
              <w:pStyle w:val="ConsPlusNormal"/>
            </w:pPr>
            <w:r>
              <w:t>Ежегодно получают ежемесячную выплату 371 человек</w:t>
            </w:r>
          </w:p>
        </w:tc>
      </w:tr>
      <w:tr w:rsidR="00BF168D">
        <w:tc>
          <w:tcPr>
            <w:tcW w:w="454" w:type="dxa"/>
            <w:vMerge w:val="restart"/>
          </w:tcPr>
          <w:p w:rsidR="00BF168D" w:rsidRDefault="00BF168D">
            <w:pPr>
              <w:pStyle w:val="ConsPlusNormal"/>
            </w:pPr>
            <w:r>
              <w:t>5.3</w:t>
            </w:r>
          </w:p>
        </w:tc>
        <w:tc>
          <w:tcPr>
            <w:tcW w:w="14553" w:type="dxa"/>
            <w:gridSpan w:val="11"/>
          </w:tcPr>
          <w:p w:rsidR="00BF168D" w:rsidRDefault="00BF168D">
            <w:pPr>
              <w:pStyle w:val="ConsPlusNormal"/>
            </w:pPr>
            <w:r>
              <w:t>Мероприятие 1.8</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w:t>
            </w:r>
            <w:r>
              <w:lastRenderedPageBreak/>
              <w:t>реализации общеобразовательных программ в соответствии с федеральными образовательными стандартами</w:t>
            </w:r>
          </w:p>
        </w:tc>
        <w:tc>
          <w:tcPr>
            <w:tcW w:w="1744" w:type="dxa"/>
          </w:tcPr>
          <w:p w:rsidR="00BF168D" w:rsidRDefault="00BF168D">
            <w:pPr>
              <w:pStyle w:val="ConsPlusNormal"/>
            </w:pPr>
            <w:r>
              <w:lastRenderedPageBreak/>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02 1 00 7409 0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108336,4</w:t>
            </w:r>
          </w:p>
        </w:tc>
        <w:tc>
          <w:tcPr>
            <w:tcW w:w="1144" w:type="dxa"/>
          </w:tcPr>
          <w:p w:rsidR="00BF168D" w:rsidRDefault="00BF168D">
            <w:pPr>
              <w:pStyle w:val="ConsPlusNormal"/>
              <w:jc w:val="center"/>
            </w:pPr>
            <w:r>
              <w:t>83071,9</w:t>
            </w:r>
          </w:p>
        </w:tc>
        <w:tc>
          <w:tcPr>
            <w:tcW w:w="1144" w:type="dxa"/>
          </w:tcPr>
          <w:p w:rsidR="00BF168D" w:rsidRDefault="00BF168D">
            <w:pPr>
              <w:pStyle w:val="ConsPlusNormal"/>
              <w:jc w:val="center"/>
            </w:pPr>
            <w:r>
              <w:t>83071,9</w:t>
            </w:r>
          </w:p>
        </w:tc>
        <w:tc>
          <w:tcPr>
            <w:tcW w:w="1144" w:type="dxa"/>
          </w:tcPr>
          <w:p w:rsidR="00BF168D" w:rsidRDefault="00BF168D">
            <w:pPr>
              <w:pStyle w:val="ConsPlusNormal"/>
              <w:jc w:val="center"/>
            </w:pPr>
            <w:r>
              <w:t>274480,2</w:t>
            </w:r>
          </w:p>
        </w:tc>
        <w:tc>
          <w:tcPr>
            <w:tcW w:w="2329" w:type="dxa"/>
          </w:tcPr>
          <w:p w:rsidR="00BF168D" w:rsidRDefault="00BF168D">
            <w:pPr>
              <w:pStyle w:val="ConsPlusNormal"/>
            </w:pPr>
            <w:r>
              <w:t>В 2022 г. услуги общего образования получат 13028 обучающихся, в 2023 г. - 12997 обучающихся, в 2024 г. - 13050 обучающихся</w:t>
            </w:r>
          </w:p>
        </w:tc>
      </w:tr>
      <w:tr w:rsidR="00BF168D">
        <w:tc>
          <w:tcPr>
            <w:tcW w:w="454" w:type="dxa"/>
            <w:vMerge w:val="restart"/>
          </w:tcPr>
          <w:p w:rsidR="00BF168D" w:rsidRDefault="00BF168D">
            <w:pPr>
              <w:pStyle w:val="ConsPlusNormal"/>
            </w:pPr>
            <w:r>
              <w:lastRenderedPageBreak/>
              <w:t>5.4</w:t>
            </w:r>
          </w:p>
        </w:tc>
        <w:tc>
          <w:tcPr>
            <w:tcW w:w="14553" w:type="dxa"/>
            <w:gridSpan w:val="11"/>
          </w:tcPr>
          <w:p w:rsidR="00BF168D" w:rsidRDefault="00BF168D">
            <w:pPr>
              <w:pStyle w:val="ConsPlusNormal"/>
            </w:pPr>
            <w:r>
              <w:t>Мероприятие 1.9</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02 1 00 7564 0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592452,6</w:t>
            </w:r>
          </w:p>
        </w:tc>
        <w:tc>
          <w:tcPr>
            <w:tcW w:w="1144" w:type="dxa"/>
          </w:tcPr>
          <w:p w:rsidR="00BF168D" w:rsidRDefault="00BF168D">
            <w:pPr>
              <w:pStyle w:val="ConsPlusNormal"/>
              <w:jc w:val="center"/>
            </w:pPr>
            <w:r>
              <w:t>537930,4</w:t>
            </w:r>
          </w:p>
        </w:tc>
        <w:tc>
          <w:tcPr>
            <w:tcW w:w="1144" w:type="dxa"/>
          </w:tcPr>
          <w:p w:rsidR="00BF168D" w:rsidRDefault="00BF168D">
            <w:pPr>
              <w:pStyle w:val="ConsPlusNormal"/>
              <w:jc w:val="center"/>
            </w:pPr>
            <w:r>
              <w:t>537930,4</w:t>
            </w:r>
          </w:p>
        </w:tc>
        <w:tc>
          <w:tcPr>
            <w:tcW w:w="1144" w:type="dxa"/>
          </w:tcPr>
          <w:p w:rsidR="00BF168D" w:rsidRDefault="00BF168D">
            <w:pPr>
              <w:pStyle w:val="ConsPlusNormal"/>
              <w:jc w:val="center"/>
            </w:pPr>
            <w:r>
              <w:t>1668313,4</w:t>
            </w:r>
          </w:p>
        </w:tc>
        <w:tc>
          <w:tcPr>
            <w:tcW w:w="2329" w:type="dxa"/>
          </w:tcPr>
          <w:p w:rsidR="00BF168D" w:rsidRDefault="00BF168D">
            <w:pPr>
              <w:pStyle w:val="ConsPlusNormal"/>
            </w:pPr>
            <w:r>
              <w:t>В 2022 г. услуги общего образования получат 13028 обучающихся, в 2023 г. - 12997 обучающихся, в 2024 г. - 13050 обучающихся</w:t>
            </w:r>
          </w:p>
        </w:tc>
      </w:tr>
      <w:tr w:rsidR="00BF168D">
        <w:tc>
          <w:tcPr>
            <w:tcW w:w="454" w:type="dxa"/>
            <w:vMerge w:val="restart"/>
          </w:tcPr>
          <w:p w:rsidR="00BF168D" w:rsidRDefault="00BF168D">
            <w:pPr>
              <w:pStyle w:val="ConsPlusNormal"/>
            </w:pPr>
            <w:r>
              <w:t>5.5</w:t>
            </w:r>
          </w:p>
        </w:tc>
        <w:tc>
          <w:tcPr>
            <w:tcW w:w="14553" w:type="dxa"/>
            <w:gridSpan w:val="11"/>
          </w:tcPr>
          <w:p w:rsidR="00BF168D" w:rsidRDefault="00BF168D">
            <w:pPr>
              <w:pStyle w:val="ConsPlusNormal"/>
            </w:pPr>
            <w:r>
              <w:t>Мероприятие 1.10</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образовательных организаций</w:t>
            </w:r>
          </w:p>
        </w:tc>
        <w:tc>
          <w:tcPr>
            <w:tcW w:w="1744" w:type="dxa"/>
          </w:tcPr>
          <w:p w:rsidR="00BF168D" w:rsidRDefault="00BF168D">
            <w:pPr>
              <w:pStyle w:val="ConsPlusNormal"/>
            </w:pPr>
            <w:r>
              <w:lastRenderedPageBreak/>
              <w:t xml:space="preserve">Управление образования </w:t>
            </w:r>
            <w:r>
              <w:lastRenderedPageBreak/>
              <w:t>администрации города Ачинска</w:t>
            </w:r>
          </w:p>
        </w:tc>
        <w:tc>
          <w:tcPr>
            <w:tcW w:w="694" w:type="dxa"/>
          </w:tcPr>
          <w:p w:rsidR="00BF168D" w:rsidRDefault="00BF168D">
            <w:pPr>
              <w:pStyle w:val="ConsPlusNormal"/>
              <w:jc w:val="center"/>
            </w:pPr>
            <w:r>
              <w:lastRenderedPageBreak/>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02 1 00 5303 0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64214,6</w:t>
            </w:r>
          </w:p>
        </w:tc>
        <w:tc>
          <w:tcPr>
            <w:tcW w:w="1144" w:type="dxa"/>
          </w:tcPr>
          <w:p w:rsidR="00BF168D" w:rsidRDefault="00BF168D">
            <w:pPr>
              <w:pStyle w:val="ConsPlusNormal"/>
              <w:jc w:val="center"/>
            </w:pPr>
            <w:r>
              <w:t>66558,2</w:t>
            </w:r>
          </w:p>
        </w:tc>
        <w:tc>
          <w:tcPr>
            <w:tcW w:w="1144" w:type="dxa"/>
          </w:tcPr>
          <w:p w:rsidR="00BF168D" w:rsidRDefault="00BF168D">
            <w:pPr>
              <w:pStyle w:val="ConsPlusNormal"/>
              <w:jc w:val="center"/>
            </w:pPr>
            <w:r>
              <w:t>194987,4</w:t>
            </w:r>
          </w:p>
        </w:tc>
        <w:tc>
          <w:tcPr>
            <w:tcW w:w="2329" w:type="dxa"/>
          </w:tcPr>
          <w:p w:rsidR="00BF168D" w:rsidRDefault="00BF168D">
            <w:pPr>
              <w:pStyle w:val="ConsPlusNormal"/>
            </w:pPr>
            <w:r>
              <w:t xml:space="preserve">Ежемесячное денежное вознаграждение будут </w:t>
            </w:r>
            <w:r>
              <w:lastRenderedPageBreak/>
              <w:t>получать 548 чел. 2022 - 2024 гг.</w:t>
            </w:r>
          </w:p>
        </w:tc>
      </w:tr>
      <w:tr w:rsidR="00BF168D">
        <w:tc>
          <w:tcPr>
            <w:tcW w:w="454" w:type="dxa"/>
          </w:tcPr>
          <w:p w:rsidR="00BF168D" w:rsidRDefault="00BF168D">
            <w:pPr>
              <w:pStyle w:val="ConsPlusNormal"/>
            </w:pPr>
            <w:r>
              <w:lastRenderedPageBreak/>
              <w:t>6</w:t>
            </w:r>
          </w:p>
        </w:tc>
        <w:tc>
          <w:tcPr>
            <w:tcW w:w="14553" w:type="dxa"/>
            <w:gridSpan w:val="11"/>
          </w:tcPr>
          <w:p w:rsidR="00BF168D" w:rsidRDefault="00BF168D">
            <w:pPr>
              <w:pStyle w:val="ConsPlusNormal"/>
              <w:outlineLvl w:val="3"/>
            </w:pPr>
            <w:r>
              <w:t>Задача 3. Обеспечить развитие системы дополнительного образования</w:t>
            </w:r>
          </w:p>
        </w:tc>
      </w:tr>
      <w:tr w:rsidR="00BF168D">
        <w:tc>
          <w:tcPr>
            <w:tcW w:w="454" w:type="dxa"/>
            <w:vMerge w:val="restart"/>
          </w:tcPr>
          <w:p w:rsidR="00BF168D" w:rsidRDefault="00BF168D">
            <w:pPr>
              <w:pStyle w:val="ConsPlusNormal"/>
            </w:pPr>
            <w:r>
              <w:t>6.1</w:t>
            </w:r>
          </w:p>
        </w:tc>
        <w:tc>
          <w:tcPr>
            <w:tcW w:w="14553" w:type="dxa"/>
            <w:gridSpan w:val="11"/>
          </w:tcPr>
          <w:p w:rsidR="00BF168D" w:rsidRDefault="00BF168D">
            <w:pPr>
              <w:pStyle w:val="ConsPlusNormal"/>
            </w:pPr>
            <w:r>
              <w:t>Мероприятие 1.1</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Обеспечение деятельности (оказание услуг) подведомственных учреждений</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07 03</w:t>
            </w:r>
          </w:p>
        </w:tc>
        <w:tc>
          <w:tcPr>
            <w:tcW w:w="1564" w:type="dxa"/>
          </w:tcPr>
          <w:p w:rsidR="00BF168D" w:rsidRDefault="00BF168D">
            <w:pPr>
              <w:pStyle w:val="ConsPlusNormal"/>
              <w:jc w:val="center"/>
            </w:pPr>
            <w:r>
              <w:t>02 1 00 0722 0</w:t>
            </w:r>
          </w:p>
        </w:tc>
        <w:tc>
          <w:tcPr>
            <w:tcW w:w="544" w:type="dxa"/>
          </w:tcPr>
          <w:p w:rsidR="00BF168D" w:rsidRDefault="00BF168D">
            <w:pPr>
              <w:pStyle w:val="ConsPlusNormal"/>
              <w:jc w:val="center"/>
            </w:pPr>
            <w:r>
              <w:t>610</w:t>
            </w:r>
          </w:p>
        </w:tc>
        <w:tc>
          <w:tcPr>
            <w:tcW w:w="1144" w:type="dxa"/>
          </w:tcPr>
          <w:p w:rsidR="00BF168D" w:rsidRDefault="00BF168D">
            <w:pPr>
              <w:pStyle w:val="ConsPlusNormal"/>
              <w:jc w:val="center"/>
            </w:pPr>
            <w:r>
              <w:t>29598,6</w:t>
            </w:r>
          </w:p>
        </w:tc>
        <w:tc>
          <w:tcPr>
            <w:tcW w:w="1144" w:type="dxa"/>
          </w:tcPr>
          <w:p w:rsidR="00BF168D" w:rsidRDefault="00BF168D">
            <w:pPr>
              <w:pStyle w:val="ConsPlusNormal"/>
              <w:jc w:val="center"/>
            </w:pPr>
            <w:r>
              <w:t>26937,8</w:t>
            </w:r>
          </w:p>
        </w:tc>
        <w:tc>
          <w:tcPr>
            <w:tcW w:w="1144" w:type="dxa"/>
          </w:tcPr>
          <w:p w:rsidR="00BF168D" w:rsidRDefault="00BF168D">
            <w:pPr>
              <w:pStyle w:val="ConsPlusNormal"/>
              <w:jc w:val="center"/>
            </w:pPr>
            <w:r>
              <w:t>26937,8</w:t>
            </w:r>
          </w:p>
        </w:tc>
        <w:tc>
          <w:tcPr>
            <w:tcW w:w="1144" w:type="dxa"/>
          </w:tcPr>
          <w:p w:rsidR="00BF168D" w:rsidRDefault="00BF168D">
            <w:pPr>
              <w:pStyle w:val="ConsPlusNormal"/>
              <w:jc w:val="center"/>
            </w:pPr>
            <w:r>
              <w:t>83474,2</w:t>
            </w:r>
          </w:p>
        </w:tc>
        <w:tc>
          <w:tcPr>
            <w:tcW w:w="2329" w:type="dxa"/>
          </w:tcPr>
          <w:p w:rsidR="00BF168D" w:rsidRDefault="00BF168D">
            <w:pPr>
              <w:pStyle w:val="ConsPlusNormal"/>
            </w:pPr>
            <w:r>
              <w:t>Ежегодно 3232 человека получают услуги дополнительного образования</w:t>
            </w:r>
          </w:p>
        </w:tc>
      </w:tr>
      <w:tr w:rsidR="00BF168D">
        <w:tc>
          <w:tcPr>
            <w:tcW w:w="454" w:type="dxa"/>
            <w:vMerge w:val="restart"/>
          </w:tcPr>
          <w:p w:rsidR="00BF168D" w:rsidRDefault="00BF168D">
            <w:pPr>
              <w:pStyle w:val="ConsPlusNormal"/>
            </w:pPr>
            <w:r>
              <w:t>6.2</w:t>
            </w:r>
          </w:p>
        </w:tc>
        <w:tc>
          <w:tcPr>
            <w:tcW w:w="14553" w:type="dxa"/>
            <w:gridSpan w:val="11"/>
          </w:tcPr>
          <w:p w:rsidR="00BF168D" w:rsidRDefault="00BF168D">
            <w:pPr>
              <w:pStyle w:val="ConsPlusNormal"/>
            </w:pPr>
            <w:r>
              <w:t>Мероприятие 1.2</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07 03</w:t>
            </w:r>
          </w:p>
        </w:tc>
        <w:tc>
          <w:tcPr>
            <w:tcW w:w="1564" w:type="dxa"/>
          </w:tcPr>
          <w:p w:rsidR="00BF168D" w:rsidRDefault="00BF168D">
            <w:pPr>
              <w:pStyle w:val="ConsPlusNormal"/>
              <w:jc w:val="center"/>
            </w:pPr>
            <w:r>
              <w:t>02 1 00 0723 0</w:t>
            </w:r>
          </w:p>
        </w:tc>
        <w:tc>
          <w:tcPr>
            <w:tcW w:w="544" w:type="dxa"/>
          </w:tcPr>
          <w:p w:rsidR="00BF168D" w:rsidRDefault="00BF168D">
            <w:pPr>
              <w:pStyle w:val="ConsPlusNormal"/>
              <w:jc w:val="center"/>
            </w:pPr>
            <w:r>
              <w:t>610</w:t>
            </w:r>
          </w:p>
        </w:tc>
        <w:tc>
          <w:tcPr>
            <w:tcW w:w="1144" w:type="dxa"/>
          </w:tcPr>
          <w:p w:rsidR="00BF168D" w:rsidRDefault="00BF168D">
            <w:pPr>
              <w:pStyle w:val="ConsPlusNormal"/>
              <w:jc w:val="center"/>
            </w:pPr>
            <w:r>
              <w:t>9421,9</w:t>
            </w:r>
          </w:p>
        </w:tc>
        <w:tc>
          <w:tcPr>
            <w:tcW w:w="1144" w:type="dxa"/>
          </w:tcPr>
          <w:p w:rsidR="00BF168D" w:rsidRDefault="00BF168D">
            <w:pPr>
              <w:pStyle w:val="ConsPlusNormal"/>
              <w:jc w:val="center"/>
            </w:pPr>
            <w:r>
              <w:t>6609,0</w:t>
            </w:r>
          </w:p>
        </w:tc>
        <w:tc>
          <w:tcPr>
            <w:tcW w:w="1144" w:type="dxa"/>
          </w:tcPr>
          <w:p w:rsidR="00BF168D" w:rsidRDefault="00BF168D">
            <w:pPr>
              <w:pStyle w:val="ConsPlusNormal"/>
              <w:jc w:val="center"/>
            </w:pPr>
            <w:r>
              <w:t>6609,0</w:t>
            </w:r>
          </w:p>
        </w:tc>
        <w:tc>
          <w:tcPr>
            <w:tcW w:w="1144" w:type="dxa"/>
          </w:tcPr>
          <w:p w:rsidR="00BF168D" w:rsidRDefault="00BF168D">
            <w:pPr>
              <w:pStyle w:val="ConsPlusNormal"/>
              <w:jc w:val="center"/>
            </w:pPr>
            <w:r>
              <w:t>22639,9</w:t>
            </w:r>
          </w:p>
        </w:tc>
        <w:tc>
          <w:tcPr>
            <w:tcW w:w="2329" w:type="dxa"/>
          </w:tcPr>
          <w:p w:rsidR="00BF168D" w:rsidRDefault="00BF168D">
            <w:pPr>
              <w:pStyle w:val="ConsPlusNormal"/>
            </w:pPr>
            <w:r>
              <w:t>Ежегодно ежемесячную выплату получают 43 человека</w:t>
            </w:r>
          </w:p>
        </w:tc>
      </w:tr>
      <w:tr w:rsidR="00BF168D">
        <w:tc>
          <w:tcPr>
            <w:tcW w:w="454" w:type="dxa"/>
            <w:vMerge w:val="restart"/>
          </w:tcPr>
          <w:p w:rsidR="00BF168D" w:rsidRDefault="00BF168D">
            <w:pPr>
              <w:pStyle w:val="ConsPlusNormal"/>
            </w:pPr>
            <w:r>
              <w:t>6.3</w:t>
            </w:r>
          </w:p>
        </w:tc>
        <w:tc>
          <w:tcPr>
            <w:tcW w:w="14553" w:type="dxa"/>
            <w:gridSpan w:val="11"/>
          </w:tcPr>
          <w:p w:rsidR="00BF168D" w:rsidRDefault="00BF168D">
            <w:pPr>
              <w:pStyle w:val="ConsPlusNormal"/>
            </w:pPr>
            <w:r>
              <w:t>Мероприятие 1.9</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w:t>
            </w:r>
            <w:r>
              <w:lastRenderedPageBreak/>
              <w:t>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BF168D" w:rsidRDefault="00BF168D">
            <w:pPr>
              <w:pStyle w:val="ConsPlusNormal"/>
            </w:pPr>
            <w:r>
              <w:lastRenderedPageBreak/>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07 03</w:t>
            </w:r>
          </w:p>
        </w:tc>
        <w:tc>
          <w:tcPr>
            <w:tcW w:w="1564" w:type="dxa"/>
          </w:tcPr>
          <w:p w:rsidR="00BF168D" w:rsidRDefault="00BF168D">
            <w:pPr>
              <w:pStyle w:val="ConsPlusNormal"/>
              <w:jc w:val="center"/>
            </w:pPr>
            <w:r>
              <w:t>02 1 00 7564 0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36767,6</w:t>
            </w:r>
          </w:p>
        </w:tc>
        <w:tc>
          <w:tcPr>
            <w:tcW w:w="1144" w:type="dxa"/>
          </w:tcPr>
          <w:p w:rsidR="00BF168D" w:rsidRDefault="00BF168D">
            <w:pPr>
              <w:pStyle w:val="ConsPlusNormal"/>
              <w:jc w:val="center"/>
            </w:pPr>
            <w:r>
              <w:t>29430,5</w:t>
            </w:r>
          </w:p>
        </w:tc>
        <w:tc>
          <w:tcPr>
            <w:tcW w:w="1144" w:type="dxa"/>
          </w:tcPr>
          <w:p w:rsidR="00BF168D" w:rsidRDefault="00BF168D">
            <w:pPr>
              <w:pStyle w:val="ConsPlusNormal"/>
              <w:jc w:val="center"/>
            </w:pPr>
            <w:r>
              <w:t>29430,5</w:t>
            </w:r>
          </w:p>
        </w:tc>
        <w:tc>
          <w:tcPr>
            <w:tcW w:w="1144" w:type="dxa"/>
          </w:tcPr>
          <w:p w:rsidR="00BF168D" w:rsidRDefault="00BF168D">
            <w:pPr>
              <w:pStyle w:val="ConsPlusNormal"/>
              <w:jc w:val="center"/>
            </w:pPr>
            <w:r>
              <w:t>95628,6</w:t>
            </w:r>
          </w:p>
        </w:tc>
        <w:tc>
          <w:tcPr>
            <w:tcW w:w="2329" w:type="dxa"/>
          </w:tcPr>
          <w:p w:rsidR="00BF168D" w:rsidRDefault="00BF168D">
            <w:pPr>
              <w:pStyle w:val="ConsPlusNormal"/>
            </w:pPr>
            <w:r>
              <w:t>Ежегодно услуги дополнительного образования получат 7397 человек</w:t>
            </w:r>
          </w:p>
        </w:tc>
      </w:tr>
      <w:tr w:rsidR="00BF168D">
        <w:tc>
          <w:tcPr>
            <w:tcW w:w="454" w:type="dxa"/>
            <w:vMerge w:val="restart"/>
          </w:tcPr>
          <w:p w:rsidR="00BF168D" w:rsidRDefault="00BF168D">
            <w:pPr>
              <w:pStyle w:val="ConsPlusNormal"/>
            </w:pPr>
            <w:r>
              <w:lastRenderedPageBreak/>
              <w:t>6.4</w:t>
            </w:r>
          </w:p>
        </w:tc>
        <w:tc>
          <w:tcPr>
            <w:tcW w:w="14553" w:type="dxa"/>
            <w:gridSpan w:val="11"/>
          </w:tcPr>
          <w:p w:rsidR="00BF168D" w:rsidRDefault="00BF168D">
            <w:pPr>
              <w:pStyle w:val="ConsPlusNormal"/>
            </w:pPr>
            <w:r>
              <w:t>Мероприятие 1.11</w:t>
            </w: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07 03</w:t>
            </w:r>
          </w:p>
        </w:tc>
        <w:tc>
          <w:tcPr>
            <w:tcW w:w="1564" w:type="dxa"/>
          </w:tcPr>
          <w:p w:rsidR="00BF168D" w:rsidRDefault="00BF168D">
            <w:pPr>
              <w:pStyle w:val="ConsPlusNormal"/>
              <w:jc w:val="center"/>
            </w:pPr>
            <w:r>
              <w:t>02 1 00 0724 0</w:t>
            </w:r>
          </w:p>
        </w:tc>
        <w:tc>
          <w:tcPr>
            <w:tcW w:w="544" w:type="dxa"/>
          </w:tcPr>
          <w:p w:rsidR="00BF168D" w:rsidRDefault="00BF168D">
            <w:pPr>
              <w:pStyle w:val="ConsPlusNormal"/>
              <w:jc w:val="center"/>
            </w:pPr>
            <w:r>
              <w:t>610, 620, 630, 810</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10186,7</w:t>
            </w:r>
          </w:p>
        </w:tc>
        <w:tc>
          <w:tcPr>
            <w:tcW w:w="1144" w:type="dxa"/>
          </w:tcPr>
          <w:p w:rsidR="00BF168D" w:rsidRDefault="00BF168D">
            <w:pPr>
              <w:pStyle w:val="ConsPlusNormal"/>
              <w:jc w:val="center"/>
            </w:pPr>
            <w:r>
              <w:t>30560,1</w:t>
            </w:r>
          </w:p>
        </w:tc>
        <w:tc>
          <w:tcPr>
            <w:tcW w:w="2329" w:type="dxa"/>
          </w:tcPr>
          <w:p w:rsidR="00BF168D" w:rsidRDefault="00BF168D">
            <w:pPr>
              <w:pStyle w:val="ConsPlusNormal"/>
            </w:pPr>
            <w:r>
              <w:t>В 2022 году будет освоено 2000 сертификатов</w:t>
            </w:r>
          </w:p>
        </w:tc>
      </w:tr>
      <w:tr w:rsidR="00BF168D">
        <w:tc>
          <w:tcPr>
            <w:tcW w:w="454" w:type="dxa"/>
          </w:tcPr>
          <w:p w:rsidR="00BF168D" w:rsidRDefault="00BF168D">
            <w:pPr>
              <w:pStyle w:val="ConsPlusNormal"/>
            </w:pPr>
            <w:r>
              <w:t>7</w:t>
            </w:r>
          </w:p>
        </w:tc>
        <w:tc>
          <w:tcPr>
            <w:tcW w:w="14553" w:type="dxa"/>
            <w:gridSpan w:val="11"/>
          </w:tcPr>
          <w:p w:rsidR="00BF168D" w:rsidRDefault="00BF168D">
            <w:pPr>
              <w:pStyle w:val="ConsPlusNormal"/>
              <w:outlineLvl w:val="3"/>
            </w:pPr>
            <w:r>
              <w:t>Задача 4. Содействовать выявлению и поддержке одаренных детей</w:t>
            </w:r>
          </w:p>
        </w:tc>
      </w:tr>
      <w:tr w:rsidR="00BF168D">
        <w:tc>
          <w:tcPr>
            <w:tcW w:w="454" w:type="dxa"/>
            <w:vMerge w:val="restart"/>
          </w:tcPr>
          <w:p w:rsidR="00BF168D" w:rsidRDefault="00BF168D">
            <w:pPr>
              <w:pStyle w:val="ConsPlusNormal"/>
            </w:pPr>
            <w:r>
              <w:t>7.1</w:t>
            </w:r>
          </w:p>
        </w:tc>
        <w:tc>
          <w:tcPr>
            <w:tcW w:w="14553" w:type="dxa"/>
            <w:gridSpan w:val="11"/>
          </w:tcPr>
          <w:p w:rsidR="00BF168D" w:rsidRDefault="00BF168D">
            <w:pPr>
              <w:pStyle w:val="ConsPlusNormal"/>
            </w:pPr>
            <w:r>
              <w:t>Мероприятие 1.4</w:t>
            </w:r>
          </w:p>
        </w:tc>
      </w:tr>
      <w:tr w:rsidR="00BF168D">
        <w:tc>
          <w:tcPr>
            <w:tcW w:w="454" w:type="dxa"/>
            <w:vMerge/>
          </w:tcPr>
          <w:p w:rsidR="00BF168D" w:rsidRDefault="00BF168D">
            <w:pPr>
              <w:pStyle w:val="ConsPlusNormal"/>
            </w:pPr>
          </w:p>
        </w:tc>
        <w:tc>
          <w:tcPr>
            <w:tcW w:w="2438" w:type="dxa"/>
            <w:vMerge w:val="restart"/>
          </w:tcPr>
          <w:p w:rsidR="00BF168D" w:rsidRDefault="00BF168D">
            <w:pPr>
              <w:pStyle w:val="ConsPlusNormal"/>
            </w:pPr>
            <w:r>
              <w:t>Мероприятия по выявлению, поддержке и сопровождению одаренных детей</w:t>
            </w:r>
          </w:p>
        </w:tc>
        <w:tc>
          <w:tcPr>
            <w:tcW w:w="1744" w:type="dxa"/>
            <w:vMerge w:val="restart"/>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02 1 00 8913 0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128,9</w:t>
            </w:r>
          </w:p>
        </w:tc>
        <w:tc>
          <w:tcPr>
            <w:tcW w:w="1144" w:type="dxa"/>
          </w:tcPr>
          <w:p w:rsidR="00BF168D" w:rsidRDefault="00BF168D">
            <w:pPr>
              <w:pStyle w:val="ConsPlusNormal"/>
              <w:jc w:val="center"/>
            </w:pPr>
            <w:r>
              <w:t>128,9</w:t>
            </w:r>
          </w:p>
        </w:tc>
        <w:tc>
          <w:tcPr>
            <w:tcW w:w="1144" w:type="dxa"/>
          </w:tcPr>
          <w:p w:rsidR="00BF168D" w:rsidRDefault="00BF168D">
            <w:pPr>
              <w:pStyle w:val="ConsPlusNormal"/>
              <w:jc w:val="center"/>
            </w:pPr>
            <w:r>
              <w:t>128,9</w:t>
            </w:r>
          </w:p>
        </w:tc>
        <w:tc>
          <w:tcPr>
            <w:tcW w:w="1144" w:type="dxa"/>
          </w:tcPr>
          <w:p w:rsidR="00BF168D" w:rsidRDefault="00BF168D">
            <w:pPr>
              <w:pStyle w:val="ConsPlusNormal"/>
              <w:jc w:val="center"/>
            </w:pPr>
            <w:r>
              <w:t>386,7</w:t>
            </w:r>
          </w:p>
        </w:tc>
        <w:tc>
          <w:tcPr>
            <w:tcW w:w="2329" w:type="dxa"/>
            <w:vMerge w:val="restart"/>
          </w:tcPr>
          <w:p w:rsidR="00BF168D" w:rsidRDefault="00BF168D">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обеспечение софинансирования грантовых конкурсов</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02 1 00 8913 0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75,4</w:t>
            </w:r>
          </w:p>
        </w:tc>
        <w:tc>
          <w:tcPr>
            <w:tcW w:w="1144" w:type="dxa"/>
          </w:tcPr>
          <w:p w:rsidR="00BF168D" w:rsidRDefault="00BF168D">
            <w:pPr>
              <w:pStyle w:val="ConsPlusNormal"/>
              <w:jc w:val="center"/>
            </w:pPr>
            <w:r>
              <w:t>9,3</w:t>
            </w:r>
          </w:p>
        </w:tc>
        <w:tc>
          <w:tcPr>
            <w:tcW w:w="1144" w:type="dxa"/>
          </w:tcPr>
          <w:p w:rsidR="00BF168D" w:rsidRDefault="00BF168D">
            <w:pPr>
              <w:pStyle w:val="ConsPlusNormal"/>
              <w:jc w:val="center"/>
            </w:pPr>
            <w:r>
              <w:t>9,3</w:t>
            </w:r>
          </w:p>
        </w:tc>
        <w:tc>
          <w:tcPr>
            <w:tcW w:w="1144" w:type="dxa"/>
          </w:tcPr>
          <w:p w:rsidR="00BF168D" w:rsidRDefault="00BF168D">
            <w:pPr>
              <w:pStyle w:val="ConsPlusNormal"/>
              <w:jc w:val="center"/>
            </w:pPr>
            <w:r>
              <w:t>94,0</w:t>
            </w:r>
          </w:p>
        </w:tc>
        <w:tc>
          <w:tcPr>
            <w:tcW w:w="2329" w:type="dxa"/>
            <w:vMerge/>
          </w:tcPr>
          <w:p w:rsidR="00BF168D" w:rsidRDefault="00BF168D">
            <w:pPr>
              <w:pStyle w:val="ConsPlusNormal"/>
            </w:pP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07 03</w:t>
            </w:r>
          </w:p>
        </w:tc>
        <w:tc>
          <w:tcPr>
            <w:tcW w:w="1564" w:type="dxa"/>
          </w:tcPr>
          <w:p w:rsidR="00BF168D" w:rsidRDefault="00BF168D">
            <w:pPr>
              <w:pStyle w:val="ConsPlusNormal"/>
              <w:jc w:val="center"/>
            </w:pPr>
            <w:r>
              <w:t>02 1 00 8913 0</w:t>
            </w:r>
          </w:p>
        </w:tc>
        <w:tc>
          <w:tcPr>
            <w:tcW w:w="544" w:type="dxa"/>
          </w:tcPr>
          <w:p w:rsidR="00BF168D" w:rsidRDefault="00BF168D">
            <w:pPr>
              <w:pStyle w:val="ConsPlusNormal"/>
              <w:jc w:val="center"/>
            </w:pPr>
            <w:r>
              <w:t>610</w:t>
            </w:r>
          </w:p>
        </w:tc>
        <w:tc>
          <w:tcPr>
            <w:tcW w:w="1144" w:type="dxa"/>
          </w:tcPr>
          <w:p w:rsidR="00BF168D" w:rsidRDefault="00BF168D">
            <w:pPr>
              <w:pStyle w:val="ConsPlusNormal"/>
              <w:jc w:val="center"/>
            </w:pPr>
            <w:r>
              <w:t>1378,6</w:t>
            </w:r>
          </w:p>
        </w:tc>
        <w:tc>
          <w:tcPr>
            <w:tcW w:w="1144" w:type="dxa"/>
          </w:tcPr>
          <w:p w:rsidR="00BF168D" w:rsidRDefault="00BF168D">
            <w:pPr>
              <w:pStyle w:val="ConsPlusNormal"/>
              <w:jc w:val="center"/>
            </w:pPr>
            <w:r>
              <w:t>1200,9</w:t>
            </w:r>
          </w:p>
        </w:tc>
        <w:tc>
          <w:tcPr>
            <w:tcW w:w="1144" w:type="dxa"/>
          </w:tcPr>
          <w:p w:rsidR="00BF168D" w:rsidRDefault="00BF168D">
            <w:pPr>
              <w:pStyle w:val="ConsPlusNormal"/>
              <w:jc w:val="center"/>
            </w:pPr>
            <w:r>
              <w:t>1200,9</w:t>
            </w:r>
          </w:p>
        </w:tc>
        <w:tc>
          <w:tcPr>
            <w:tcW w:w="1144" w:type="dxa"/>
          </w:tcPr>
          <w:p w:rsidR="00BF168D" w:rsidRDefault="00BF168D">
            <w:pPr>
              <w:pStyle w:val="ConsPlusNormal"/>
              <w:jc w:val="center"/>
            </w:pPr>
            <w:r>
              <w:t>3780,4</w:t>
            </w:r>
          </w:p>
        </w:tc>
        <w:tc>
          <w:tcPr>
            <w:tcW w:w="2329" w:type="dxa"/>
            <w:vMerge/>
          </w:tcPr>
          <w:p w:rsidR="00BF168D" w:rsidRDefault="00BF168D">
            <w:pPr>
              <w:pStyle w:val="ConsPlusNormal"/>
            </w:pP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07 09</w:t>
            </w:r>
          </w:p>
        </w:tc>
        <w:tc>
          <w:tcPr>
            <w:tcW w:w="1564" w:type="dxa"/>
          </w:tcPr>
          <w:p w:rsidR="00BF168D" w:rsidRDefault="00BF168D">
            <w:pPr>
              <w:pStyle w:val="ConsPlusNormal"/>
              <w:jc w:val="center"/>
            </w:pPr>
            <w:r>
              <w:t>02 1 00 8913 0</w:t>
            </w:r>
          </w:p>
        </w:tc>
        <w:tc>
          <w:tcPr>
            <w:tcW w:w="544" w:type="dxa"/>
          </w:tcPr>
          <w:p w:rsidR="00BF168D" w:rsidRDefault="00BF168D">
            <w:pPr>
              <w:pStyle w:val="ConsPlusNormal"/>
              <w:jc w:val="center"/>
            </w:pPr>
            <w:r>
              <w:t>240</w:t>
            </w:r>
          </w:p>
        </w:tc>
        <w:tc>
          <w:tcPr>
            <w:tcW w:w="1144" w:type="dxa"/>
          </w:tcPr>
          <w:p w:rsidR="00BF168D" w:rsidRDefault="00BF168D">
            <w:pPr>
              <w:pStyle w:val="ConsPlusNormal"/>
              <w:jc w:val="center"/>
            </w:pPr>
            <w:r>
              <w:t>44,4</w:t>
            </w:r>
          </w:p>
        </w:tc>
        <w:tc>
          <w:tcPr>
            <w:tcW w:w="1144" w:type="dxa"/>
          </w:tcPr>
          <w:p w:rsidR="00BF168D" w:rsidRDefault="00BF168D">
            <w:pPr>
              <w:pStyle w:val="ConsPlusNormal"/>
              <w:jc w:val="center"/>
            </w:pPr>
            <w:r>
              <w:t>369,0</w:t>
            </w:r>
          </w:p>
        </w:tc>
        <w:tc>
          <w:tcPr>
            <w:tcW w:w="1144" w:type="dxa"/>
          </w:tcPr>
          <w:p w:rsidR="00BF168D" w:rsidRDefault="00BF168D">
            <w:pPr>
              <w:pStyle w:val="ConsPlusNormal"/>
              <w:jc w:val="center"/>
            </w:pPr>
            <w:r>
              <w:t>369,0</w:t>
            </w:r>
          </w:p>
        </w:tc>
        <w:tc>
          <w:tcPr>
            <w:tcW w:w="1144" w:type="dxa"/>
          </w:tcPr>
          <w:p w:rsidR="00BF168D" w:rsidRDefault="00BF168D">
            <w:pPr>
              <w:pStyle w:val="ConsPlusNormal"/>
              <w:jc w:val="center"/>
            </w:pPr>
            <w:r>
              <w:t>782,4</w:t>
            </w:r>
          </w:p>
        </w:tc>
        <w:tc>
          <w:tcPr>
            <w:tcW w:w="2329" w:type="dxa"/>
            <w:vMerge/>
          </w:tcPr>
          <w:p w:rsidR="00BF168D" w:rsidRDefault="00BF168D">
            <w:pPr>
              <w:pStyle w:val="ConsPlusNormal"/>
            </w:pPr>
          </w:p>
        </w:tc>
      </w:tr>
      <w:tr w:rsidR="00BF168D">
        <w:tc>
          <w:tcPr>
            <w:tcW w:w="454" w:type="dxa"/>
          </w:tcPr>
          <w:p w:rsidR="00BF168D" w:rsidRDefault="00BF168D">
            <w:pPr>
              <w:pStyle w:val="ConsPlusNormal"/>
            </w:pPr>
            <w:r>
              <w:t>8</w:t>
            </w:r>
          </w:p>
        </w:tc>
        <w:tc>
          <w:tcPr>
            <w:tcW w:w="14553" w:type="dxa"/>
            <w:gridSpan w:val="11"/>
          </w:tcPr>
          <w:p w:rsidR="00BF168D" w:rsidRDefault="00BF168D">
            <w:pPr>
              <w:pStyle w:val="ConsPlusNormal"/>
              <w:outlineLvl w:val="3"/>
            </w:pPr>
            <w:r>
              <w:t>Задача 5. Обеспечить развитие кадрового потенциала</w:t>
            </w:r>
          </w:p>
        </w:tc>
      </w:tr>
      <w:tr w:rsidR="00BF168D">
        <w:tc>
          <w:tcPr>
            <w:tcW w:w="454" w:type="dxa"/>
            <w:vMerge w:val="restart"/>
          </w:tcPr>
          <w:p w:rsidR="00BF168D" w:rsidRDefault="00BF168D">
            <w:pPr>
              <w:pStyle w:val="ConsPlusNormal"/>
            </w:pPr>
            <w:r>
              <w:t>8.1</w:t>
            </w:r>
          </w:p>
        </w:tc>
        <w:tc>
          <w:tcPr>
            <w:tcW w:w="14553" w:type="dxa"/>
            <w:gridSpan w:val="11"/>
          </w:tcPr>
          <w:p w:rsidR="00BF168D" w:rsidRDefault="00BF168D">
            <w:pPr>
              <w:pStyle w:val="ConsPlusNormal"/>
            </w:pPr>
            <w:r>
              <w:t>Мероприятие 1.5</w:t>
            </w:r>
          </w:p>
        </w:tc>
      </w:tr>
      <w:tr w:rsidR="00BF168D">
        <w:tc>
          <w:tcPr>
            <w:tcW w:w="454" w:type="dxa"/>
            <w:vMerge/>
          </w:tcPr>
          <w:p w:rsidR="00BF168D" w:rsidRDefault="00BF168D">
            <w:pPr>
              <w:pStyle w:val="ConsPlusNormal"/>
            </w:pPr>
          </w:p>
        </w:tc>
        <w:tc>
          <w:tcPr>
            <w:tcW w:w="2438" w:type="dxa"/>
            <w:vMerge w:val="restart"/>
          </w:tcPr>
          <w:p w:rsidR="00BF168D" w:rsidRDefault="00BF168D">
            <w:pPr>
              <w:pStyle w:val="ConsPlusNormal"/>
            </w:pPr>
            <w:r>
              <w:t>Развитие кадрового потенциала</w:t>
            </w:r>
          </w:p>
        </w:tc>
        <w:tc>
          <w:tcPr>
            <w:tcW w:w="1744" w:type="dxa"/>
            <w:vMerge w:val="restart"/>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07 09</w:t>
            </w:r>
          </w:p>
        </w:tc>
        <w:tc>
          <w:tcPr>
            <w:tcW w:w="1564" w:type="dxa"/>
          </w:tcPr>
          <w:p w:rsidR="00BF168D" w:rsidRDefault="00BF168D">
            <w:pPr>
              <w:pStyle w:val="ConsPlusNormal"/>
              <w:jc w:val="center"/>
            </w:pPr>
            <w:r>
              <w:t>02 1 00 8903 0</w:t>
            </w:r>
          </w:p>
        </w:tc>
        <w:tc>
          <w:tcPr>
            <w:tcW w:w="544" w:type="dxa"/>
          </w:tcPr>
          <w:p w:rsidR="00BF168D" w:rsidRDefault="00BF168D">
            <w:pPr>
              <w:pStyle w:val="ConsPlusNormal"/>
              <w:jc w:val="center"/>
            </w:pPr>
            <w:r>
              <w:t>240, 350, 610</w:t>
            </w:r>
          </w:p>
        </w:tc>
        <w:tc>
          <w:tcPr>
            <w:tcW w:w="1144" w:type="dxa"/>
          </w:tcPr>
          <w:p w:rsidR="00BF168D" w:rsidRDefault="00BF168D">
            <w:pPr>
              <w:pStyle w:val="ConsPlusNormal"/>
              <w:jc w:val="center"/>
            </w:pPr>
            <w:r>
              <w:t>1261,1</w:t>
            </w:r>
          </w:p>
        </w:tc>
        <w:tc>
          <w:tcPr>
            <w:tcW w:w="1144" w:type="dxa"/>
          </w:tcPr>
          <w:p w:rsidR="00BF168D" w:rsidRDefault="00BF168D">
            <w:pPr>
              <w:pStyle w:val="ConsPlusNormal"/>
              <w:jc w:val="center"/>
            </w:pPr>
            <w:r>
              <w:t>1026,5</w:t>
            </w:r>
          </w:p>
        </w:tc>
        <w:tc>
          <w:tcPr>
            <w:tcW w:w="1144" w:type="dxa"/>
          </w:tcPr>
          <w:p w:rsidR="00BF168D" w:rsidRDefault="00BF168D">
            <w:pPr>
              <w:pStyle w:val="ConsPlusNormal"/>
              <w:jc w:val="center"/>
            </w:pPr>
            <w:r>
              <w:t>1026,5</w:t>
            </w:r>
          </w:p>
        </w:tc>
        <w:tc>
          <w:tcPr>
            <w:tcW w:w="1144" w:type="dxa"/>
          </w:tcPr>
          <w:p w:rsidR="00BF168D" w:rsidRDefault="00BF168D">
            <w:pPr>
              <w:pStyle w:val="ConsPlusNormal"/>
              <w:jc w:val="center"/>
            </w:pPr>
            <w:r>
              <w:t>3314,1</w:t>
            </w:r>
          </w:p>
        </w:tc>
        <w:tc>
          <w:tcPr>
            <w:tcW w:w="2329" w:type="dxa"/>
            <w:vMerge w:val="restart"/>
          </w:tcPr>
          <w:p w:rsidR="00BF168D" w:rsidRDefault="00BF168D">
            <w:pPr>
              <w:pStyle w:val="ConsPlusNormal"/>
            </w:pPr>
            <w:r>
              <w:t>Ежегодное повышение квалификации, получение высшего и среднего профессионального образования работников УО, ДОО, ОО, научно-методическое сопровождение деятельности муниципальной системы образования.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педагогическом совете</w:t>
            </w: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07 02</w:t>
            </w:r>
          </w:p>
        </w:tc>
        <w:tc>
          <w:tcPr>
            <w:tcW w:w="1564" w:type="dxa"/>
          </w:tcPr>
          <w:p w:rsidR="00BF168D" w:rsidRDefault="00BF168D">
            <w:pPr>
              <w:pStyle w:val="ConsPlusNormal"/>
              <w:jc w:val="center"/>
            </w:pPr>
            <w:r>
              <w:t>02 1 00 8903 0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2329" w:type="dxa"/>
            <w:vMerge/>
          </w:tcPr>
          <w:p w:rsidR="00BF168D" w:rsidRDefault="00BF168D">
            <w:pPr>
              <w:pStyle w:val="ConsPlusNormal"/>
            </w:pP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07 03</w:t>
            </w:r>
          </w:p>
        </w:tc>
        <w:tc>
          <w:tcPr>
            <w:tcW w:w="1564" w:type="dxa"/>
          </w:tcPr>
          <w:p w:rsidR="00BF168D" w:rsidRDefault="00BF168D">
            <w:pPr>
              <w:pStyle w:val="ConsPlusNormal"/>
              <w:jc w:val="center"/>
            </w:pPr>
            <w:r>
              <w:t>02 1 00 8903 0</w:t>
            </w:r>
          </w:p>
        </w:tc>
        <w:tc>
          <w:tcPr>
            <w:tcW w:w="544" w:type="dxa"/>
          </w:tcPr>
          <w:p w:rsidR="00BF168D" w:rsidRDefault="00BF168D">
            <w:pPr>
              <w:pStyle w:val="ConsPlusNormal"/>
              <w:jc w:val="center"/>
            </w:pPr>
            <w:r>
              <w:t>610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2329" w:type="dxa"/>
            <w:vMerge/>
          </w:tcPr>
          <w:p w:rsidR="00BF168D" w:rsidRDefault="00BF168D">
            <w:pPr>
              <w:pStyle w:val="ConsPlusNormal"/>
            </w:pPr>
          </w:p>
        </w:tc>
      </w:tr>
      <w:tr w:rsidR="00BF168D">
        <w:tc>
          <w:tcPr>
            <w:tcW w:w="454" w:type="dxa"/>
            <w:vMerge/>
          </w:tcPr>
          <w:p w:rsidR="00BF168D" w:rsidRDefault="00BF168D">
            <w:pPr>
              <w:pStyle w:val="ConsPlusNormal"/>
            </w:pPr>
          </w:p>
        </w:tc>
        <w:tc>
          <w:tcPr>
            <w:tcW w:w="2438" w:type="dxa"/>
            <w:vMerge/>
          </w:tcPr>
          <w:p w:rsidR="00BF168D" w:rsidRDefault="00BF168D">
            <w:pPr>
              <w:pStyle w:val="ConsPlusNormal"/>
            </w:pPr>
          </w:p>
        </w:tc>
        <w:tc>
          <w:tcPr>
            <w:tcW w:w="1744" w:type="dxa"/>
            <w:vMerge/>
          </w:tcPr>
          <w:p w:rsidR="00BF168D" w:rsidRDefault="00BF168D">
            <w:pPr>
              <w:pStyle w:val="ConsPlusNormal"/>
            </w:pP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07 01</w:t>
            </w:r>
          </w:p>
        </w:tc>
        <w:tc>
          <w:tcPr>
            <w:tcW w:w="1564" w:type="dxa"/>
          </w:tcPr>
          <w:p w:rsidR="00BF168D" w:rsidRDefault="00BF168D">
            <w:pPr>
              <w:pStyle w:val="ConsPlusNormal"/>
              <w:jc w:val="center"/>
            </w:pPr>
            <w:r>
              <w:t>02 1 00 8903 0</w:t>
            </w:r>
          </w:p>
        </w:tc>
        <w:tc>
          <w:tcPr>
            <w:tcW w:w="544" w:type="dxa"/>
          </w:tcPr>
          <w:p w:rsidR="00BF168D" w:rsidRDefault="00BF168D">
            <w:pPr>
              <w:pStyle w:val="ConsPlusNormal"/>
              <w:jc w:val="center"/>
            </w:pPr>
            <w:r>
              <w:t>610, 620</w:t>
            </w:r>
          </w:p>
        </w:tc>
        <w:tc>
          <w:tcPr>
            <w:tcW w:w="1144" w:type="dxa"/>
          </w:tcPr>
          <w:p w:rsidR="00BF168D" w:rsidRDefault="00BF168D">
            <w:pPr>
              <w:pStyle w:val="ConsPlusNormal"/>
              <w:jc w:val="center"/>
            </w:pPr>
            <w:r>
              <w:t>45,6</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0,0</w:t>
            </w:r>
          </w:p>
        </w:tc>
        <w:tc>
          <w:tcPr>
            <w:tcW w:w="1144" w:type="dxa"/>
          </w:tcPr>
          <w:p w:rsidR="00BF168D" w:rsidRDefault="00BF168D">
            <w:pPr>
              <w:pStyle w:val="ConsPlusNormal"/>
              <w:jc w:val="center"/>
            </w:pPr>
            <w:r>
              <w:t>45,6</w:t>
            </w:r>
          </w:p>
        </w:tc>
        <w:tc>
          <w:tcPr>
            <w:tcW w:w="2329" w:type="dxa"/>
            <w:vMerge/>
          </w:tcPr>
          <w:p w:rsidR="00BF168D" w:rsidRDefault="00BF168D">
            <w:pPr>
              <w:pStyle w:val="ConsPlusNormal"/>
            </w:pPr>
          </w:p>
        </w:tc>
      </w:tr>
      <w:tr w:rsidR="00BF168D">
        <w:tc>
          <w:tcPr>
            <w:tcW w:w="454" w:type="dxa"/>
            <w:vMerge w:val="restart"/>
          </w:tcPr>
          <w:p w:rsidR="00BF168D" w:rsidRDefault="00BF168D">
            <w:pPr>
              <w:pStyle w:val="ConsPlusNormal"/>
            </w:pPr>
          </w:p>
        </w:tc>
        <w:tc>
          <w:tcPr>
            <w:tcW w:w="2438" w:type="dxa"/>
          </w:tcPr>
          <w:p w:rsidR="00BF168D" w:rsidRDefault="00BF168D">
            <w:pPr>
              <w:pStyle w:val="ConsPlusNormal"/>
            </w:pPr>
            <w:r>
              <w:t>Всего</w:t>
            </w:r>
          </w:p>
        </w:tc>
        <w:tc>
          <w:tcPr>
            <w:tcW w:w="1744" w:type="dxa"/>
          </w:tcPr>
          <w:p w:rsidR="00BF168D" w:rsidRDefault="00BF168D">
            <w:pPr>
              <w:pStyle w:val="ConsPlusNormal"/>
            </w:pPr>
          </w:p>
        </w:tc>
        <w:tc>
          <w:tcPr>
            <w:tcW w:w="694" w:type="dxa"/>
          </w:tcPr>
          <w:p w:rsidR="00BF168D" w:rsidRDefault="00BF168D">
            <w:pPr>
              <w:pStyle w:val="ConsPlusNormal"/>
              <w:jc w:val="center"/>
            </w:pPr>
            <w:r>
              <w:t>Х</w:t>
            </w:r>
          </w:p>
        </w:tc>
        <w:tc>
          <w:tcPr>
            <w:tcW w:w="664" w:type="dxa"/>
          </w:tcPr>
          <w:p w:rsidR="00BF168D" w:rsidRDefault="00BF168D">
            <w:pPr>
              <w:pStyle w:val="ConsPlusNormal"/>
              <w:jc w:val="center"/>
            </w:pPr>
            <w:r>
              <w:t>Х</w:t>
            </w:r>
          </w:p>
        </w:tc>
        <w:tc>
          <w:tcPr>
            <w:tcW w:w="1564" w:type="dxa"/>
          </w:tcPr>
          <w:p w:rsidR="00BF168D" w:rsidRDefault="00BF168D">
            <w:pPr>
              <w:pStyle w:val="ConsPlusNormal"/>
              <w:jc w:val="center"/>
            </w:pPr>
            <w:r>
              <w:t>Х</w:t>
            </w:r>
          </w:p>
        </w:tc>
        <w:tc>
          <w:tcPr>
            <w:tcW w:w="544" w:type="dxa"/>
          </w:tcPr>
          <w:p w:rsidR="00BF168D" w:rsidRDefault="00BF168D">
            <w:pPr>
              <w:pStyle w:val="ConsPlusNormal"/>
              <w:jc w:val="center"/>
            </w:pPr>
            <w:r>
              <w:t>Х</w:t>
            </w:r>
          </w:p>
        </w:tc>
        <w:tc>
          <w:tcPr>
            <w:tcW w:w="1144" w:type="dxa"/>
          </w:tcPr>
          <w:p w:rsidR="00BF168D" w:rsidRDefault="00BF168D">
            <w:pPr>
              <w:pStyle w:val="ConsPlusNormal"/>
              <w:jc w:val="center"/>
            </w:pPr>
            <w:r>
              <w:t>2219689,9</w:t>
            </w:r>
          </w:p>
        </w:tc>
        <w:tc>
          <w:tcPr>
            <w:tcW w:w="1144" w:type="dxa"/>
          </w:tcPr>
          <w:p w:rsidR="00BF168D" w:rsidRDefault="00BF168D">
            <w:pPr>
              <w:pStyle w:val="ConsPlusNormal"/>
              <w:jc w:val="center"/>
            </w:pPr>
            <w:r>
              <w:t>1958378,5</w:t>
            </w:r>
          </w:p>
        </w:tc>
        <w:tc>
          <w:tcPr>
            <w:tcW w:w="1144" w:type="dxa"/>
          </w:tcPr>
          <w:p w:rsidR="00BF168D" w:rsidRDefault="00BF168D">
            <w:pPr>
              <w:pStyle w:val="ConsPlusNormal"/>
              <w:jc w:val="center"/>
            </w:pPr>
            <w:r>
              <w:t>1960722,1</w:t>
            </w:r>
          </w:p>
        </w:tc>
        <w:tc>
          <w:tcPr>
            <w:tcW w:w="1144" w:type="dxa"/>
          </w:tcPr>
          <w:p w:rsidR="00BF168D" w:rsidRDefault="00BF168D">
            <w:pPr>
              <w:pStyle w:val="ConsPlusNormal"/>
              <w:jc w:val="center"/>
            </w:pPr>
            <w:r>
              <w:t>6138790,5</w:t>
            </w:r>
          </w:p>
        </w:tc>
        <w:tc>
          <w:tcPr>
            <w:tcW w:w="2329" w:type="dxa"/>
          </w:tcPr>
          <w:p w:rsidR="00BF168D" w:rsidRDefault="00BF168D">
            <w:pPr>
              <w:pStyle w:val="ConsPlusNormal"/>
            </w:pPr>
          </w:p>
        </w:tc>
      </w:tr>
      <w:tr w:rsidR="00BF168D">
        <w:tc>
          <w:tcPr>
            <w:tcW w:w="454" w:type="dxa"/>
            <w:vMerge/>
          </w:tcPr>
          <w:p w:rsidR="00BF168D" w:rsidRDefault="00BF168D">
            <w:pPr>
              <w:pStyle w:val="ConsPlusNormal"/>
            </w:pPr>
          </w:p>
        </w:tc>
        <w:tc>
          <w:tcPr>
            <w:tcW w:w="2438" w:type="dxa"/>
          </w:tcPr>
          <w:p w:rsidR="00BF168D" w:rsidRDefault="00BF168D">
            <w:pPr>
              <w:pStyle w:val="ConsPlusNormal"/>
            </w:pPr>
            <w:r>
              <w:t>в том числе по ГРБС</w:t>
            </w:r>
          </w:p>
        </w:tc>
        <w:tc>
          <w:tcPr>
            <w:tcW w:w="1744" w:type="dxa"/>
          </w:tcPr>
          <w:p w:rsidR="00BF168D" w:rsidRDefault="00BF168D">
            <w:pPr>
              <w:pStyle w:val="ConsPlusNormal"/>
            </w:pPr>
            <w:r>
              <w:t>Управление образования администрации города Ачинска</w:t>
            </w:r>
          </w:p>
        </w:tc>
        <w:tc>
          <w:tcPr>
            <w:tcW w:w="694" w:type="dxa"/>
          </w:tcPr>
          <w:p w:rsidR="00BF168D" w:rsidRDefault="00BF168D">
            <w:pPr>
              <w:pStyle w:val="ConsPlusNormal"/>
              <w:jc w:val="center"/>
            </w:pPr>
            <w:r>
              <w:t>733</w:t>
            </w:r>
          </w:p>
        </w:tc>
        <w:tc>
          <w:tcPr>
            <w:tcW w:w="664" w:type="dxa"/>
          </w:tcPr>
          <w:p w:rsidR="00BF168D" w:rsidRDefault="00BF168D">
            <w:pPr>
              <w:pStyle w:val="ConsPlusNormal"/>
              <w:jc w:val="center"/>
            </w:pPr>
            <w:r>
              <w:t>Х</w:t>
            </w:r>
          </w:p>
        </w:tc>
        <w:tc>
          <w:tcPr>
            <w:tcW w:w="1564" w:type="dxa"/>
          </w:tcPr>
          <w:p w:rsidR="00BF168D" w:rsidRDefault="00BF168D">
            <w:pPr>
              <w:pStyle w:val="ConsPlusNormal"/>
              <w:jc w:val="center"/>
            </w:pPr>
            <w:r>
              <w:t>Х</w:t>
            </w:r>
          </w:p>
        </w:tc>
        <w:tc>
          <w:tcPr>
            <w:tcW w:w="544" w:type="dxa"/>
          </w:tcPr>
          <w:p w:rsidR="00BF168D" w:rsidRDefault="00BF168D">
            <w:pPr>
              <w:pStyle w:val="ConsPlusNormal"/>
              <w:jc w:val="center"/>
            </w:pPr>
            <w:r>
              <w:t>Х</w:t>
            </w:r>
          </w:p>
        </w:tc>
        <w:tc>
          <w:tcPr>
            <w:tcW w:w="1144" w:type="dxa"/>
          </w:tcPr>
          <w:p w:rsidR="00BF168D" w:rsidRDefault="00BF168D">
            <w:pPr>
              <w:pStyle w:val="ConsPlusNormal"/>
              <w:jc w:val="center"/>
            </w:pPr>
            <w:r>
              <w:t>2219689,9</w:t>
            </w:r>
          </w:p>
        </w:tc>
        <w:tc>
          <w:tcPr>
            <w:tcW w:w="1144" w:type="dxa"/>
          </w:tcPr>
          <w:p w:rsidR="00BF168D" w:rsidRDefault="00BF168D">
            <w:pPr>
              <w:pStyle w:val="ConsPlusNormal"/>
              <w:jc w:val="center"/>
            </w:pPr>
            <w:r>
              <w:t>1958378,5</w:t>
            </w:r>
          </w:p>
        </w:tc>
        <w:tc>
          <w:tcPr>
            <w:tcW w:w="1144" w:type="dxa"/>
          </w:tcPr>
          <w:p w:rsidR="00BF168D" w:rsidRDefault="00BF168D">
            <w:pPr>
              <w:pStyle w:val="ConsPlusNormal"/>
              <w:jc w:val="center"/>
            </w:pPr>
            <w:r>
              <w:t>1960722,1</w:t>
            </w:r>
          </w:p>
        </w:tc>
        <w:tc>
          <w:tcPr>
            <w:tcW w:w="1144" w:type="dxa"/>
          </w:tcPr>
          <w:p w:rsidR="00BF168D" w:rsidRDefault="00BF168D">
            <w:pPr>
              <w:pStyle w:val="ConsPlusNormal"/>
              <w:jc w:val="center"/>
            </w:pPr>
            <w:r>
              <w:t>6138790,5</w:t>
            </w:r>
          </w:p>
        </w:tc>
        <w:tc>
          <w:tcPr>
            <w:tcW w:w="2329" w:type="dxa"/>
          </w:tcPr>
          <w:p w:rsidR="00BF168D" w:rsidRDefault="00BF168D">
            <w:pPr>
              <w:pStyle w:val="ConsPlusNormal"/>
            </w:pPr>
          </w:p>
        </w:tc>
      </w:tr>
    </w:tbl>
    <w:p w:rsidR="00BF168D" w:rsidRDefault="00BF168D">
      <w:pPr>
        <w:pStyle w:val="ConsPlusNormal"/>
        <w:sectPr w:rsidR="00BF168D">
          <w:pgSz w:w="16838" w:h="11905" w:orient="landscape"/>
          <w:pgMar w:top="1701" w:right="1134" w:bottom="850" w:left="1134" w:header="0" w:footer="0" w:gutter="0"/>
          <w:cols w:space="720"/>
          <w:titlePg/>
        </w:sectPr>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t>Приложение N 5</w:t>
      </w:r>
    </w:p>
    <w:p w:rsidR="00BF168D" w:rsidRDefault="00BF168D">
      <w:pPr>
        <w:pStyle w:val="ConsPlusNormal"/>
        <w:jc w:val="right"/>
      </w:pPr>
      <w:r>
        <w:t>к муниципальной программе</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8" w:name="P5818"/>
      <w:bookmarkEnd w:id="8"/>
      <w:r>
        <w:t>ПОДПРОГРАММА 2</w:t>
      </w:r>
    </w:p>
    <w:p w:rsidR="00BF168D" w:rsidRDefault="00BF168D">
      <w:pPr>
        <w:pStyle w:val="ConsPlusTitle"/>
        <w:jc w:val="center"/>
      </w:pPr>
      <w:r>
        <w:t>"КРУГЛОГОДИЧНЫЙ ОТДЫХ, ОЗДОРОВЛЕНИЕ И ЗАНЯТОСТЬ ДЕТЕЙ",</w:t>
      </w:r>
    </w:p>
    <w:p w:rsidR="00BF168D" w:rsidRDefault="00BF168D">
      <w:pPr>
        <w:pStyle w:val="ConsPlusTitle"/>
        <w:jc w:val="center"/>
      </w:pPr>
      <w:r>
        <w:t>РЕАЛИЗУЕМАЯ В РАМКАХ МУНИЦИПАЛЬНОЙ ПРОГРАММЫ ГОРОДА АЧИНСКА</w:t>
      </w:r>
    </w:p>
    <w:p w:rsidR="00BF168D" w:rsidRDefault="00BF168D">
      <w:pPr>
        <w:pStyle w:val="ConsPlusTitle"/>
        <w:jc w:val="center"/>
      </w:pPr>
      <w:r>
        <w:t>"РАЗВИТИЕ ОБРАЗОВАНИЯ"</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237">
              <w:r>
                <w:rPr>
                  <w:color w:val="0000FF"/>
                </w:rPr>
                <w:t>N 041-п</w:t>
              </w:r>
            </w:hyperlink>
            <w:r>
              <w:rPr>
                <w:color w:val="392C69"/>
              </w:rPr>
              <w:t xml:space="preserve">, от 18.04.2022 </w:t>
            </w:r>
            <w:hyperlink r:id="rId238">
              <w:r>
                <w:rPr>
                  <w:color w:val="0000FF"/>
                </w:rPr>
                <w:t>N 122-п</w:t>
              </w:r>
            </w:hyperlink>
            <w:r>
              <w:rPr>
                <w:color w:val="392C69"/>
              </w:rPr>
              <w:t xml:space="preserve">, от 20.06.2022 </w:t>
            </w:r>
            <w:hyperlink r:id="rId239">
              <w:r>
                <w:rPr>
                  <w:color w:val="0000FF"/>
                </w:rPr>
                <w:t>N 168-п</w:t>
              </w:r>
            </w:hyperlink>
            <w:r>
              <w:rPr>
                <w:color w:val="392C69"/>
              </w:rPr>
              <w:t>,</w:t>
            </w:r>
          </w:p>
          <w:p w:rsidR="00BF168D" w:rsidRDefault="00BF168D">
            <w:pPr>
              <w:pStyle w:val="ConsPlusNormal"/>
              <w:jc w:val="center"/>
            </w:pPr>
            <w:r>
              <w:rPr>
                <w:color w:val="392C69"/>
              </w:rPr>
              <w:t xml:space="preserve">от 04.08.2022 </w:t>
            </w:r>
            <w:hyperlink r:id="rId240">
              <w:r>
                <w:rPr>
                  <w:color w:val="0000FF"/>
                </w:rPr>
                <w:t>N 224-п</w:t>
              </w:r>
            </w:hyperlink>
            <w:r>
              <w:rPr>
                <w:color w:val="392C69"/>
              </w:rPr>
              <w:t xml:space="preserve">, от 19.09.2022 </w:t>
            </w:r>
            <w:hyperlink r:id="rId241">
              <w:r>
                <w:rPr>
                  <w:color w:val="0000FF"/>
                </w:rPr>
                <w:t>N 292-п</w:t>
              </w:r>
            </w:hyperlink>
            <w:r>
              <w:rPr>
                <w:color w:val="392C69"/>
              </w:rPr>
              <w:t xml:space="preserve">, от 14.11.2022 </w:t>
            </w:r>
            <w:hyperlink r:id="rId242">
              <w:r>
                <w:rPr>
                  <w:color w:val="0000FF"/>
                </w:rPr>
                <w:t>N 389-п</w:t>
              </w:r>
            </w:hyperlink>
            <w:r>
              <w:rPr>
                <w:color w:val="392C69"/>
              </w:rPr>
              <w:t>,</w:t>
            </w:r>
          </w:p>
          <w:p w:rsidR="00BF168D" w:rsidRDefault="00BF168D">
            <w:pPr>
              <w:pStyle w:val="ConsPlusNormal"/>
              <w:jc w:val="center"/>
            </w:pPr>
            <w:r>
              <w:rPr>
                <w:color w:val="392C69"/>
              </w:rPr>
              <w:t xml:space="preserve">от 15.12.2022 </w:t>
            </w:r>
            <w:hyperlink r:id="rId243">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Title"/>
        <w:jc w:val="center"/>
        <w:outlineLvl w:val="2"/>
      </w:pPr>
      <w:r>
        <w:t>1. ПАСПОРТ ПОДПРОГРАММЫ</w:t>
      </w:r>
    </w:p>
    <w:p w:rsidR="00BF168D" w:rsidRDefault="00BF1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F168D">
        <w:tc>
          <w:tcPr>
            <w:tcW w:w="3402" w:type="dxa"/>
          </w:tcPr>
          <w:p w:rsidR="00BF168D" w:rsidRDefault="00BF168D">
            <w:pPr>
              <w:pStyle w:val="ConsPlusNormal"/>
            </w:pPr>
            <w:r>
              <w:t>Наименование Подпрограммы</w:t>
            </w:r>
          </w:p>
        </w:tc>
        <w:tc>
          <w:tcPr>
            <w:tcW w:w="5669" w:type="dxa"/>
          </w:tcPr>
          <w:p w:rsidR="00BF168D" w:rsidRDefault="00BF168D">
            <w:pPr>
              <w:pStyle w:val="ConsPlusNormal"/>
            </w:pPr>
            <w:r>
              <w:t>"Круглогодичный отдых, оздоровление и занятость детей" (далее - подпрограмма 2)</w:t>
            </w:r>
          </w:p>
        </w:tc>
      </w:tr>
      <w:tr w:rsidR="00BF168D">
        <w:tc>
          <w:tcPr>
            <w:tcW w:w="3402" w:type="dxa"/>
          </w:tcPr>
          <w:p w:rsidR="00BF168D" w:rsidRDefault="00BF168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F168D" w:rsidRDefault="00BF168D">
            <w:pPr>
              <w:pStyle w:val="ConsPlusNormal"/>
            </w:pPr>
            <w:r>
              <w:t>"Развитие образования"</w:t>
            </w:r>
          </w:p>
        </w:tc>
      </w:tr>
      <w:tr w:rsidR="00BF168D">
        <w:tblPrEx>
          <w:tblBorders>
            <w:insideH w:val="nil"/>
          </w:tblBorders>
        </w:tblPrEx>
        <w:tc>
          <w:tcPr>
            <w:tcW w:w="3402" w:type="dxa"/>
            <w:tcBorders>
              <w:bottom w:val="nil"/>
            </w:tcBorders>
          </w:tcPr>
          <w:p w:rsidR="00BF168D" w:rsidRDefault="00BF168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Borders>
              <w:bottom w:val="nil"/>
            </w:tcBorders>
          </w:tcPr>
          <w:p w:rsidR="00BF168D" w:rsidRDefault="00BF168D">
            <w:pPr>
              <w:pStyle w:val="ConsPlusNormal"/>
            </w:pPr>
            <w:r>
              <w:t>Администрация города (отдел бухгалтерского учета и контроля, отдел по физической культуре и спорту; отдел молодежной политики, отдел культуры), управление образования администрации города Ачинска, муниципальное автономное оздоровительное учреждение "Сокол"</w:t>
            </w:r>
          </w:p>
        </w:tc>
      </w:tr>
      <w:tr w:rsidR="00BF168D">
        <w:tblPrEx>
          <w:tblBorders>
            <w:insideH w:val="nil"/>
          </w:tblBorders>
        </w:tblPrEx>
        <w:tc>
          <w:tcPr>
            <w:tcW w:w="9071" w:type="dxa"/>
            <w:gridSpan w:val="2"/>
            <w:tcBorders>
              <w:top w:val="nil"/>
            </w:tcBorders>
          </w:tcPr>
          <w:p w:rsidR="00BF168D" w:rsidRDefault="00BF168D">
            <w:pPr>
              <w:pStyle w:val="ConsPlusNormal"/>
              <w:jc w:val="both"/>
            </w:pPr>
            <w:r>
              <w:t xml:space="preserve">(в ред. </w:t>
            </w:r>
            <w:hyperlink r:id="rId244">
              <w:r>
                <w:rPr>
                  <w:color w:val="0000FF"/>
                </w:rPr>
                <w:t>Постановления</w:t>
              </w:r>
            </w:hyperlink>
            <w:r>
              <w:t xml:space="preserve"> администрации г. Ачинска Красноярского края от 18.04.2022 N 122-п)</w:t>
            </w:r>
          </w:p>
        </w:tc>
      </w:tr>
      <w:tr w:rsidR="00BF168D">
        <w:tc>
          <w:tcPr>
            <w:tcW w:w="3402" w:type="dxa"/>
          </w:tcPr>
          <w:p w:rsidR="00BF168D" w:rsidRDefault="00BF168D">
            <w:pPr>
              <w:pStyle w:val="ConsPlusNormal"/>
            </w:pPr>
            <w:r>
              <w:t>Цель и задачи подпрограммы</w:t>
            </w:r>
          </w:p>
        </w:tc>
        <w:tc>
          <w:tcPr>
            <w:tcW w:w="5669" w:type="dxa"/>
          </w:tcPr>
          <w:p w:rsidR="00BF168D" w:rsidRDefault="00BF168D">
            <w:pPr>
              <w:pStyle w:val="ConsPlusNormal"/>
            </w:pPr>
            <w:r>
              <w:t>Цель: обеспечение безопасного, качественного отдыха, занятости и оздоровления детей.</w:t>
            </w:r>
          </w:p>
          <w:p w:rsidR="00BF168D" w:rsidRDefault="00BF168D">
            <w:pPr>
              <w:pStyle w:val="ConsPlusNormal"/>
            </w:pPr>
            <w:r>
              <w:t>Задачи:</w:t>
            </w:r>
          </w:p>
          <w:p w:rsidR="00BF168D" w:rsidRDefault="00BF168D">
            <w:pPr>
              <w:pStyle w:val="ConsPlusNormal"/>
            </w:pPr>
            <w:r>
              <w:t>1. Организация отдыха, занятости и оздоровления детей в лагерях с дневным пребыванием;</w:t>
            </w:r>
          </w:p>
          <w:p w:rsidR="00BF168D" w:rsidRDefault="00BF168D">
            <w:pPr>
              <w:pStyle w:val="ConsPlusNormal"/>
            </w:pPr>
            <w:r>
              <w:t>2. Организация отдыха, занятости и оздоровления детей в загородных оздоровительных лагерях;</w:t>
            </w:r>
          </w:p>
          <w:p w:rsidR="00BF168D" w:rsidRDefault="00BF168D">
            <w:pPr>
              <w:pStyle w:val="ConsPlusNormal"/>
            </w:pPr>
            <w:r>
              <w:t>3. Организация отдыха, занятости и оздоровления детей в стационарном палаточном лагере "Чулымье";</w:t>
            </w:r>
          </w:p>
          <w:p w:rsidR="00BF168D" w:rsidRDefault="00BF168D">
            <w:pPr>
              <w:pStyle w:val="ConsPlusNormal"/>
            </w:pPr>
            <w:r>
              <w:t>4. Организация отдыха, занятости и оздоровления детей в походах, сплавах, форумах, проектах, слетах, сборах;</w:t>
            </w:r>
          </w:p>
          <w:p w:rsidR="00BF168D" w:rsidRDefault="00BF168D">
            <w:pPr>
              <w:pStyle w:val="ConsPlusNormal"/>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BF168D">
        <w:tc>
          <w:tcPr>
            <w:tcW w:w="3402" w:type="dxa"/>
          </w:tcPr>
          <w:p w:rsidR="00BF168D" w:rsidRDefault="00BF168D">
            <w:pPr>
              <w:pStyle w:val="ConsPlusNormal"/>
            </w:pPr>
            <w:r>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F168D" w:rsidRDefault="00BF168D">
            <w:pPr>
              <w:pStyle w:val="ConsPlusNormal"/>
            </w:pPr>
            <w:r>
              <w:t>- доля детей школьного возраста, охваченных оздоровлением и занятостью от общего количества школьников;</w:t>
            </w:r>
          </w:p>
          <w:p w:rsidR="00BF168D" w:rsidRDefault="00BF168D">
            <w:pPr>
              <w:pStyle w:val="ConsPlusNormal"/>
            </w:pPr>
            <w:r>
              <w:t>- количество детей, отдохнувших в лагерях с дневным пребыванием детей;</w:t>
            </w:r>
          </w:p>
          <w:p w:rsidR="00BF168D" w:rsidRDefault="00BF168D">
            <w:pPr>
              <w:pStyle w:val="ConsPlusNormal"/>
            </w:pPr>
            <w:r>
              <w:t>- количество детей, отдохнувших в загородных оздоровительных лагерях;</w:t>
            </w:r>
          </w:p>
          <w:p w:rsidR="00BF168D" w:rsidRDefault="00BF168D">
            <w:pPr>
              <w:pStyle w:val="ConsPlusNormal"/>
            </w:pPr>
            <w:r>
              <w:t>- количество детей, отдохнувших в палаточных лагерях;</w:t>
            </w:r>
          </w:p>
          <w:p w:rsidR="00BF168D" w:rsidRDefault="00BF168D">
            <w:pPr>
              <w:pStyle w:val="ConsPlusNormal"/>
            </w:pPr>
            <w:r>
              <w:t>- количество детей, принявших участие в походах, сплавах, форумах, проектах, слетах, сборах.</w:t>
            </w:r>
          </w:p>
          <w:p w:rsidR="00BF168D" w:rsidRDefault="00BF168D">
            <w:pPr>
              <w:pStyle w:val="ConsPlusNormal"/>
            </w:pPr>
            <w:hyperlink w:anchor="P5953">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BF168D">
        <w:tc>
          <w:tcPr>
            <w:tcW w:w="3402" w:type="dxa"/>
          </w:tcPr>
          <w:p w:rsidR="00BF168D" w:rsidRDefault="00BF168D">
            <w:pPr>
              <w:pStyle w:val="ConsPlusNormal"/>
            </w:pPr>
            <w:r>
              <w:lastRenderedPageBreak/>
              <w:t>Сроки реализации подпрограммы</w:t>
            </w:r>
          </w:p>
        </w:tc>
        <w:tc>
          <w:tcPr>
            <w:tcW w:w="5669" w:type="dxa"/>
          </w:tcPr>
          <w:p w:rsidR="00BF168D" w:rsidRDefault="00BF168D">
            <w:pPr>
              <w:pStyle w:val="ConsPlusNormal"/>
            </w:pPr>
            <w:r>
              <w:t>2014 - 2030 годы</w:t>
            </w:r>
          </w:p>
        </w:tc>
      </w:tr>
      <w:tr w:rsidR="00BF168D">
        <w:tblPrEx>
          <w:tblBorders>
            <w:insideH w:val="nil"/>
          </w:tblBorders>
        </w:tblPrEx>
        <w:tc>
          <w:tcPr>
            <w:tcW w:w="3402" w:type="dxa"/>
            <w:tcBorders>
              <w:bottom w:val="nil"/>
            </w:tcBorders>
          </w:tcPr>
          <w:p w:rsidR="00BF168D" w:rsidRDefault="00BF168D">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BF168D" w:rsidRDefault="00BF168D">
            <w:pPr>
              <w:pStyle w:val="ConsPlusNormal"/>
            </w:pPr>
            <w:r>
              <w:t>Объем финансирования подпрограммы 2 составит: 644485,0 тыс. руб., в том числе по годам:</w:t>
            </w:r>
          </w:p>
          <w:p w:rsidR="00BF168D" w:rsidRDefault="00BF168D">
            <w:pPr>
              <w:pStyle w:val="ConsPlusNormal"/>
            </w:pPr>
            <w:r>
              <w:t>2014 год - 41627,4 тыс. руб.;</w:t>
            </w:r>
          </w:p>
          <w:p w:rsidR="00BF168D" w:rsidRDefault="00BF168D">
            <w:pPr>
              <w:pStyle w:val="ConsPlusNormal"/>
            </w:pPr>
            <w:r>
              <w:t>2015 год - 58573,8 тыс. руб.;</w:t>
            </w:r>
          </w:p>
          <w:p w:rsidR="00BF168D" w:rsidRDefault="00BF168D">
            <w:pPr>
              <w:pStyle w:val="ConsPlusNormal"/>
            </w:pPr>
            <w:r>
              <w:t>2016 год - 59679,2 тыс. руб.;</w:t>
            </w:r>
          </w:p>
          <w:p w:rsidR="00BF168D" w:rsidRDefault="00BF168D">
            <w:pPr>
              <w:pStyle w:val="ConsPlusNormal"/>
            </w:pPr>
            <w:r>
              <w:t>2017 год - 58954,3 тыс. руб.;</w:t>
            </w:r>
          </w:p>
          <w:p w:rsidR="00BF168D" w:rsidRDefault="00BF168D">
            <w:pPr>
              <w:pStyle w:val="ConsPlusNormal"/>
            </w:pPr>
            <w:r>
              <w:t>2018 год - 60280,4 тыс. руб.;</w:t>
            </w:r>
          </w:p>
          <w:p w:rsidR="00BF168D" w:rsidRDefault="00BF168D">
            <w:pPr>
              <w:pStyle w:val="ConsPlusNormal"/>
            </w:pPr>
            <w:r>
              <w:t>2019 год - 62263,9 тыс. руб.;</w:t>
            </w:r>
          </w:p>
          <w:p w:rsidR="00BF168D" w:rsidRDefault="00BF168D">
            <w:pPr>
              <w:pStyle w:val="ConsPlusNormal"/>
            </w:pPr>
            <w:r>
              <w:t>2020 год - 44040,4 тыс. руб.;</w:t>
            </w:r>
          </w:p>
          <w:p w:rsidR="00BF168D" w:rsidRDefault="00BF168D">
            <w:pPr>
              <w:pStyle w:val="ConsPlusNormal"/>
            </w:pPr>
            <w:r>
              <w:t>2021 год - 62217,6 тыс. руб.;</w:t>
            </w:r>
          </w:p>
          <w:p w:rsidR="00BF168D" w:rsidRDefault="00BF168D">
            <w:pPr>
              <w:pStyle w:val="ConsPlusNormal"/>
            </w:pPr>
            <w:r>
              <w:t>2022 год - 68245,4 тыс. руб.;</w:t>
            </w:r>
          </w:p>
          <w:p w:rsidR="00BF168D" w:rsidRDefault="00BF168D">
            <w:pPr>
              <w:pStyle w:val="ConsPlusNormal"/>
            </w:pPr>
            <w:r>
              <w:t>2023 год - 64301,3 тыс. руб.;</w:t>
            </w:r>
          </w:p>
          <w:p w:rsidR="00BF168D" w:rsidRDefault="00BF168D">
            <w:pPr>
              <w:pStyle w:val="ConsPlusNormal"/>
            </w:pPr>
            <w:r>
              <w:t>2024 год - 64301,3 тыс. руб.</w:t>
            </w:r>
          </w:p>
          <w:p w:rsidR="00BF168D" w:rsidRDefault="00BF168D">
            <w:pPr>
              <w:pStyle w:val="ConsPlusNormal"/>
            </w:pPr>
            <w:r>
              <w:t>Из них:</w:t>
            </w:r>
          </w:p>
          <w:p w:rsidR="00BF168D" w:rsidRDefault="00BF168D">
            <w:pPr>
              <w:pStyle w:val="ConsPlusNormal"/>
            </w:pPr>
            <w:r>
              <w:t>средства краевого бюджета - 210656,7 тыс. руб., в том числе:</w:t>
            </w:r>
          </w:p>
          <w:p w:rsidR="00BF168D" w:rsidRDefault="00BF168D">
            <w:pPr>
              <w:pStyle w:val="ConsPlusNormal"/>
            </w:pPr>
            <w:r>
              <w:t>2014 год - 17096,2 тыс. руб.;</w:t>
            </w:r>
          </w:p>
          <w:p w:rsidR="00BF168D" w:rsidRDefault="00BF168D">
            <w:pPr>
              <w:pStyle w:val="ConsPlusNormal"/>
            </w:pPr>
            <w:r>
              <w:t>2015 год - 17936,5 тыс. руб.;</w:t>
            </w:r>
          </w:p>
          <w:p w:rsidR="00BF168D" w:rsidRDefault="00BF168D">
            <w:pPr>
              <w:pStyle w:val="ConsPlusNormal"/>
            </w:pPr>
            <w:r>
              <w:t>2016 год - 16392,2 тыс. руб.;</w:t>
            </w:r>
          </w:p>
          <w:p w:rsidR="00BF168D" w:rsidRDefault="00BF168D">
            <w:pPr>
              <w:pStyle w:val="ConsPlusNormal"/>
            </w:pPr>
            <w:r>
              <w:t>2017 год - 16555,3 тыс. руб.;</w:t>
            </w:r>
          </w:p>
          <w:p w:rsidR="00BF168D" w:rsidRDefault="00BF168D">
            <w:pPr>
              <w:pStyle w:val="ConsPlusNormal"/>
            </w:pPr>
            <w:r>
              <w:t>2018 год - 20141,8 тыс. руб.;</w:t>
            </w:r>
          </w:p>
          <w:p w:rsidR="00BF168D" w:rsidRDefault="00BF168D">
            <w:pPr>
              <w:pStyle w:val="ConsPlusNormal"/>
            </w:pPr>
            <w:r>
              <w:t>2019 год - 19132,7 тыс. руб.;</w:t>
            </w:r>
          </w:p>
          <w:p w:rsidR="00BF168D" w:rsidRDefault="00BF168D">
            <w:pPr>
              <w:pStyle w:val="ConsPlusNormal"/>
            </w:pPr>
            <w:r>
              <w:t>2020 год - 2167,2 тыс. руб.;</w:t>
            </w:r>
          </w:p>
          <w:p w:rsidR="00BF168D" w:rsidRDefault="00BF168D">
            <w:pPr>
              <w:pStyle w:val="ConsPlusNormal"/>
            </w:pPr>
            <w:r>
              <w:t>2021 год - 25617,5 тыс. руб.;</w:t>
            </w:r>
          </w:p>
          <w:p w:rsidR="00BF168D" w:rsidRDefault="00BF168D">
            <w:pPr>
              <w:pStyle w:val="ConsPlusNormal"/>
            </w:pPr>
            <w:r>
              <w:t>2022 год - 28254,1 тыс. руб.;</w:t>
            </w:r>
          </w:p>
          <w:p w:rsidR="00BF168D" w:rsidRDefault="00BF168D">
            <w:pPr>
              <w:pStyle w:val="ConsPlusNormal"/>
            </w:pPr>
            <w:r>
              <w:t>2023 год - 23681,6 тыс. руб.;</w:t>
            </w:r>
          </w:p>
          <w:p w:rsidR="00BF168D" w:rsidRDefault="00BF168D">
            <w:pPr>
              <w:pStyle w:val="ConsPlusNormal"/>
            </w:pPr>
            <w:r>
              <w:t>2024 год - 23681,6 тыс. руб.</w:t>
            </w:r>
          </w:p>
          <w:p w:rsidR="00BF168D" w:rsidRDefault="00BF168D">
            <w:pPr>
              <w:pStyle w:val="ConsPlusNormal"/>
            </w:pPr>
            <w:r>
              <w:t>средства бюджета города - 257623,9 тыс. руб., в том числе:</w:t>
            </w:r>
          </w:p>
          <w:p w:rsidR="00BF168D" w:rsidRDefault="00BF168D">
            <w:pPr>
              <w:pStyle w:val="ConsPlusNormal"/>
            </w:pPr>
            <w:r>
              <w:t>2014 год - 24531,2 тыс. руб.;</w:t>
            </w:r>
          </w:p>
          <w:p w:rsidR="00BF168D" w:rsidRDefault="00BF168D">
            <w:pPr>
              <w:pStyle w:val="ConsPlusNormal"/>
            </w:pPr>
            <w:r>
              <w:t>2015 год - 23804,8 тыс. руб.;</w:t>
            </w:r>
          </w:p>
          <w:p w:rsidR="00BF168D" w:rsidRDefault="00BF168D">
            <w:pPr>
              <w:pStyle w:val="ConsPlusNormal"/>
            </w:pPr>
            <w:r>
              <w:t>2016 год - 26454,5 тыс. руб.;</w:t>
            </w:r>
          </w:p>
          <w:p w:rsidR="00BF168D" w:rsidRDefault="00BF168D">
            <w:pPr>
              <w:pStyle w:val="ConsPlusNormal"/>
            </w:pPr>
            <w:r>
              <w:t>2017 год - 26553,2 тыс. руб.;</w:t>
            </w:r>
          </w:p>
          <w:p w:rsidR="00BF168D" w:rsidRDefault="00BF168D">
            <w:pPr>
              <w:pStyle w:val="ConsPlusNormal"/>
            </w:pPr>
            <w:r>
              <w:t>2018 год - 20254,3 тыс. руб.;</w:t>
            </w:r>
          </w:p>
          <w:p w:rsidR="00BF168D" w:rsidRDefault="00BF168D">
            <w:pPr>
              <w:pStyle w:val="ConsPlusNormal"/>
            </w:pPr>
            <w:r>
              <w:t>2019 год - 22488,6 тыс. руб.;</w:t>
            </w:r>
          </w:p>
          <w:p w:rsidR="00BF168D" w:rsidRDefault="00BF168D">
            <w:pPr>
              <w:pStyle w:val="ConsPlusNormal"/>
            </w:pPr>
            <w:r>
              <w:t>2020 год - 20528,9 тыс. руб.;</w:t>
            </w:r>
          </w:p>
          <w:p w:rsidR="00BF168D" w:rsidRDefault="00BF168D">
            <w:pPr>
              <w:pStyle w:val="ConsPlusNormal"/>
            </w:pPr>
            <w:r>
              <w:t>2021 год - 22175,9 тыс. руб.;</w:t>
            </w:r>
          </w:p>
          <w:p w:rsidR="00BF168D" w:rsidRDefault="00BF168D">
            <w:pPr>
              <w:pStyle w:val="ConsPlusNormal"/>
            </w:pPr>
            <w:r>
              <w:t>2022 год - 23191,9 тыс. руб.;</w:t>
            </w:r>
          </w:p>
          <w:p w:rsidR="00BF168D" w:rsidRDefault="00BF168D">
            <w:pPr>
              <w:pStyle w:val="ConsPlusNormal"/>
            </w:pPr>
            <w:r>
              <w:t>2023 год - 23820,3 тыс. руб.;</w:t>
            </w:r>
          </w:p>
          <w:p w:rsidR="00BF168D" w:rsidRDefault="00BF168D">
            <w:pPr>
              <w:pStyle w:val="ConsPlusNormal"/>
            </w:pPr>
            <w:r>
              <w:t>2024 год - 23820,3 тыс. руб.</w:t>
            </w:r>
          </w:p>
          <w:p w:rsidR="00BF168D" w:rsidRDefault="00BF168D">
            <w:pPr>
              <w:pStyle w:val="ConsPlusNormal"/>
            </w:pPr>
            <w:r>
              <w:t>внебюджетные источники - 176204,4 тыс. руб., в том числе:</w:t>
            </w:r>
          </w:p>
          <w:p w:rsidR="00BF168D" w:rsidRDefault="00BF168D">
            <w:pPr>
              <w:pStyle w:val="ConsPlusNormal"/>
            </w:pPr>
            <w:r>
              <w:t>2014 год - 0,0 тыс. руб.;</w:t>
            </w:r>
          </w:p>
          <w:p w:rsidR="00BF168D" w:rsidRDefault="00BF168D">
            <w:pPr>
              <w:pStyle w:val="ConsPlusNormal"/>
            </w:pPr>
            <w:r>
              <w:t>2015 год - 16832,5 тыс. руб.;</w:t>
            </w:r>
          </w:p>
          <w:p w:rsidR="00BF168D" w:rsidRDefault="00BF168D">
            <w:pPr>
              <w:pStyle w:val="ConsPlusNormal"/>
            </w:pPr>
            <w:r>
              <w:t>2016 год - 16832,5 тыс. руб.;</w:t>
            </w:r>
          </w:p>
          <w:p w:rsidR="00BF168D" w:rsidRDefault="00BF168D">
            <w:pPr>
              <w:pStyle w:val="ConsPlusNormal"/>
            </w:pPr>
            <w:r>
              <w:t>2017 год - 15845,8 тыс. руб.;</w:t>
            </w:r>
          </w:p>
          <w:p w:rsidR="00BF168D" w:rsidRDefault="00BF168D">
            <w:pPr>
              <w:pStyle w:val="ConsPlusNormal"/>
            </w:pPr>
            <w:r>
              <w:t>2018 год - 19884,3 тыс. руб.;</w:t>
            </w:r>
          </w:p>
          <w:p w:rsidR="00BF168D" w:rsidRDefault="00BF168D">
            <w:pPr>
              <w:pStyle w:val="ConsPlusNormal"/>
            </w:pPr>
            <w:r>
              <w:t>2019 год - 20642,6 тыс. руб.;</w:t>
            </w:r>
          </w:p>
          <w:p w:rsidR="00BF168D" w:rsidRDefault="00BF168D">
            <w:pPr>
              <w:pStyle w:val="ConsPlusNormal"/>
            </w:pPr>
            <w:r>
              <w:t>2020 год - 21344,3 тыс. руб.;</w:t>
            </w:r>
          </w:p>
          <w:p w:rsidR="00BF168D" w:rsidRDefault="00BF168D">
            <w:pPr>
              <w:pStyle w:val="ConsPlusNormal"/>
            </w:pPr>
            <w:r>
              <w:t>2021 год - 14424,2 тыс. руб.;</w:t>
            </w:r>
          </w:p>
          <w:p w:rsidR="00BF168D" w:rsidRDefault="00BF168D">
            <w:pPr>
              <w:pStyle w:val="ConsPlusNormal"/>
            </w:pPr>
            <w:r>
              <w:t>2022 год - 16799,4 тыс. руб.;</w:t>
            </w:r>
          </w:p>
          <w:p w:rsidR="00BF168D" w:rsidRDefault="00BF168D">
            <w:pPr>
              <w:pStyle w:val="ConsPlusNormal"/>
            </w:pPr>
            <w:r>
              <w:t>2023 год - 16799,4 тыс. руб.;</w:t>
            </w:r>
          </w:p>
          <w:p w:rsidR="00BF168D" w:rsidRDefault="00BF168D">
            <w:pPr>
              <w:pStyle w:val="ConsPlusNormal"/>
            </w:pPr>
            <w:r>
              <w:t>2024 год - 16799,4 тыс. руб.</w:t>
            </w:r>
          </w:p>
        </w:tc>
      </w:tr>
      <w:tr w:rsidR="00BF168D">
        <w:tblPrEx>
          <w:tblBorders>
            <w:insideH w:val="nil"/>
          </w:tblBorders>
        </w:tblPrEx>
        <w:tc>
          <w:tcPr>
            <w:tcW w:w="9071" w:type="dxa"/>
            <w:gridSpan w:val="2"/>
            <w:tcBorders>
              <w:top w:val="nil"/>
            </w:tcBorders>
          </w:tcPr>
          <w:p w:rsidR="00BF168D" w:rsidRDefault="00BF168D">
            <w:pPr>
              <w:pStyle w:val="ConsPlusNormal"/>
              <w:jc w:val="both"/>
            </w:pPr>
            <w:r>
              <w:t xml:space="preserve">(в ред. </w:t>
            </w:r>
            <w:hyperlink r:id="rId245">
              <w:r>
                <w:rPr>
                  <w:color w:val="0000FF"/>
                </w:rPr>
                <w:t>Постановления</w:t>
              </w:r>
            </w:hyperlink>
            <w:r>
              <w:t xml:space="preserve"> администрации г. Ачинска Красноярского края от 15.12.2022 N 451-п)</w:t>
            </w:r>
          </w:p>
        </w:tc>
      </w:tr>
    </w:tbl>
    <w:p w:rsidR="00BF168D" w:rsidRDefault="00BF168D">
      <w:pPr>
        <w:pStyle w:val="ConsPlusNormal"/>
        <w:jc w:val="both"/>
      </w:pPr>
    </w:p>
    <w:p w:rsidR="00BF168D" w:rsidRDefault="00BF168D">
      <w:pPr>
        <w:pStyle w:val="ConsPlusTitle"/>
        <w:jc w:val="center"/>
        <w:outlineLvl w:val="2"/>
      </w:pPr>
      <w:r>
        <w:t>2. МЕРОПРИЯТИЯ ПОДПРОГРАММЫ</w:t>
      </w:r>
    </w:p>
    <w:p w:rsidR="00BF168D" w:rsidRDefault="00BF168D">
      <w:pPr>
        <w:pStyle w:val="ConsPlusNormal"/>
        <w:jc w:val="both"/>
      </w:pPr>
    </w:p>
    <w:p w:rsidR="00BF168D" w:rsidRDefault="00BF168D">
      <w:pPr>
        <w:pStyle w:val="ConsPlusNormal"/>
        <w:ind w:firstLine="540"/>
        <w:jc w:val="both"/>
      </w:pPr>
      <w:r>
        <w:t xml:space="preserve">Мероприятия подпрограммы 2 представлены в </w:t>
      </w:r>
      <w:hyperlink w:anchor="P6042">
        <w:r>
          <w:rPr>
            <w:color w:val="0000FF"/>
          </w:rPr>
          <w:t>приложении N 2</w:t>
        </w:r>
      </w:hyperlink>
      <w:r>
        <w:t xml:space="preserve"> к подпрограмме 2.</w:t>
      </w:r>
    </w:p>
    <w:p w:rsidR="00BF168D" w:rsidRDefault="00BF168D">
      <w:pPr>
        <w:pStyle w:val="ConsPlusNormal"/>
        <w:jc w:val="both"/>
      </w:pPr>
    </w:p>
    <w:p w:rsidR="00BF168D" w:rsidRDefault="00BF168D">
      <w:pPr>
        <w:pStyle w:val="ConsPlusTitle"/>
        <w:jc w:val="center"/>
        <w:outlineLvl w:val="2"/>
      </w:pPr>
      <w:r>
        <w:t>3. МЕХАНИЗМ РЕАЛИЗАЦИИ ПОДПРОГРАММЫ</w:t>
      </w:r>
    </w:p>
    <w:p w:rsidR="00BF168D" w:rsidRDefault="00BF168D">
      <w:pPr>
        <w:pStyle w:val="ConsPlusNormal"/>
        <w:jc w:val="both"/>
      </w:pPr>
    </w:p>
    <w:p w:rsidR="00BF168D" w:rsidRDefault="00BF168D">
      <w:pPr>
        <w:pStyle w:val="ConsPlusNormal"/>
        <w:ind w:firstLine="540"/>
        <w:jc w:val="both"/>
      </w:pPr>
      <w:r>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46">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BF168D" w:rsidRDefault="00BF168D">
      <w:pPr>
        <w:pStyle w:val="ConsPlusNormal"/>
        <w:spacing w:before="180"/>
        <w:ind w:firstLine="540"/>
        <w:jc w:val="both"/>
      </w:pPr>
      <w:r>
        <w:t xml:space="preserve">Реализация мероприятия 2.1 "Обеспечение деятельности (оказание услуг) подведомственных учреждений" </w:t>
      </w:r>
      <w:r>
        <w:lastRenderedPageBreak/>
        <w:t>осуществляется муниципальным автономным оздоровительным учреждением "Сокол"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BF168D" w:rsidRDefault="00BF168D">
      <w:pPr>
        <w:pStyle w:val="ConsPlusNormal"/>
        <w:spacing w:before="180"/>
        <w:ind w:firstLine="540"/>
        <w:jc w:val="both"/>
      </w:pPr>
      <w:r>
        <w:t xml:space="preserve">Муниципальное задание учреждения и объем средств на его выполнение формируется в соответствии с </w:t>
      </w:r>
      <w:hyperlink r:id="rId247">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BF168D" w:rsidRDefault="00BF168D">
      <w:pPr>
        <w:pStyle w:val="ConsPlusNormal"/>
        <w:spacing w:before="180"/>
        <w:ind w:firstLine="540"/>
        <w:jc w:val="both"/>
      </w:pPr>
      <w:r>
        <w:t xml:space="preserve">Реализация мероприятия 2.2 "Организация отдыха детей и их оздоровления в весенний и осенний периоды" осуществляется в соответствии с </w:t>
      </w:r>
      <w:hyperlink r:id="rId248">
        <w:r>
          <w:rPr>
            <w:color w:val="0000FF"/>
          </w:rPr>
          <w:t>Постановлением</w:t>
        </w:r>
      </w:hyperlink>
      <w:r>
        <w:t xml:space="preserve"> администрации города Ачинска от 08.07.2019 N 234-п "Об организации отдыха детей в загородных лагерях в каникулярное время в весенний и осенний периоды года".</w:t>
      </w:r>
    </w:p>
    <w:p w:rsidR="00BF168D" w:rsidRDefault="00BF168D">
      <w:pPr>
        <w:pStyle w:val="ConsPlusNormal"/>
        <w:spacing w:before="180"/>
        <w:ind w:firstLine="540"/>
        <w:jc w:val="both"/>
      </w:pPr>
      <w:r>
        <w:t xml:space="preserve">Реализация мероприятий 2.3 "Организация и обеспечение отдыха и оздоровление детей" и 2.11 "Обеспечение отдыха и оздоровление детей" осуществляется в соответствии с </w:t>
      </w:r>
      <w:hyperlink r:id="rId249">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w:t>
      </w:r>
    </w:p>
    <w:p w:rsidR="00BF168D" w:rsidRDefault="00BF168D">
      <w:pPr>
        <w:pStyle w:val="ConsPlusNormal"/>
        <w:spacing w:before="180"/>
        <w:ind w:firstLine="540"/>
        <w:jc w:val="both"/>
      </w:pPr>
      <w:r>
        <w:t>Реализация мероприятий 2.4 "Организация и проведение туристических походов и экспедиций" и 2.5 "Организация отдыха, оздоровления и занятости детей в стационарном палаточном лагере "Чулымье" осуществляется управлением образования и подведомственным ему учреждением МБУ ДО "ЦТиР "Планета талантов".</w:t>
      </w:r>
    </w:p>
    <w:p w:rsidR="00BF168D" w:rsidRDefault="00BF168D">
      <w:pPr>
        <w:pStyle w:val="ConsPlusNormal"/>
        <w:spacing w:before="180"/>
        <w:ind w:firstLine="540"/>
        <w:jc w:val="both"/>
      </w:pPr>
      <w:r>
        <w:t>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w:t>
      </w:r>
    </w:p>
    <w:p w:rsidR="00BF168D" w:rsidRDefault="00BF168D">
      <w:pPr>
        <w:pStyle w:val="ConsPlusNormal"/>
        <w:spacing w:before="180"/>
        <w:ind w:firstLine="540"/>
        <w:jc w:val="both"/>
      </w:pPr>
      <w:r>
        <w:t xml:space="preserve">Управлением образования средства расходуются в соответствии с бюджетной </w:t>
      </w:r>
      <w:hyperlink r:id="rId250">
        <w:r>
          <w:rPr>
            <w:color w:val="0000FF"/>
          </w:rPr>
          <w:t>сметой</w:t>
        </w:r>
      </w:hyperlink>
      <w:r>
        <w:t>, утвержденной Приказом Министерства финансов Российской Федерации от 14.02.2018 N 26н.</w:t>
      </w:r>
    </w:p>
    <w:p w:rsidR="00BF168D" w:rsidRDefault="00BF168D">
      <w:pPr>
        <w:pStyle w:val="ConsPlusNormal"/>
        <w:spacing w:before="180"/>
        <w:ind w:firstLine="540"/>
        <w:jc w:val="both"/>
      </w:pPr>
      <w:r>
        <w:t xml:space="preserve">Реализация мероприятий 2.6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осуществляется в соответствии с </w:t>
      </w:r>
      <w:hyperlink r:id="rId25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 Ачинска.</w:t>
      </w:r>
    </w:p>
    <w:p w:rsidR="00BF168D" w:rsidRDefault="00BF168D">
      <w:pPr>
        <w:pStyle w:val="ConsPlusNormal"/>
        <w:spacing w:before="180"/>
        <w:ind w:firstLine="540"/>
        <w:jc w:val="both"/>
      </w:pPr>
      <w:r>
        <w:t>Реализация мероприятия 2.7 "Безвозмездное поступление и доходы по предпринимательской и иной приносящей доход деятельности" осуществляется в соответствии с Федеральным законом от 3 ноября 2006 года N 174-ФЗ "Об автономных учреждениях" (</w:t>
      </w:r>
      <w:hyperlink r:id="rId252">
        <w:r>
          <w:rPr>
            <w:color w:val="0000FF"/>
          </w:rPr>
          <w:t>статья 2</w:t>
        </w:r>
      </w:hyperlink>
      <w:r>
        <w:t xml:space="preserve"> "Автономное учреждение", пункт 7).</w:t>
      </w:r>
    </w:p>
    <w:p w:rsidR="00BF168D" w:rsidRDefault="00BF168D">
      <w:pPr>
        <w:pStyle w:val="ConsPlusNormal"/>
        <w:spacing w:before="180"/>
        <w:ind w:firstLine="540"/>
        <w:jc w:val="both"/>
      </w:pPr>
      <w:r>
        <w:t xml:space="preserve">Реализация мероприятия 2.8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53">
        <w:r>
          <w:rPr>
            <w:color w:val="0000FF"/>
          </w:rPr>
          <w:t>закона</w:t>
        </w:r>
      </w:hyperlink>
      <w:r>
        <w:t xml:space="preserve"> от 19.06.2000 N 82-ФЗ "О минимальном размере оплаты труда".</w:t>
      </w:r>
    </w:p>
    <w:p w:rsidR="00BF168D" w:rsidRDefault="00BF168D">
      <w:pPr>
        <w:pStyle w:val="ConsPlusNormal"/>
        <w:spacing w:before="180"/>
        <w:ind w:firstLine="540"/>
        <w:jc w:val="both"/>
      </w:pPr>
      <w:r>
        <w:t>Реализация мероприятия 2.9 "Развитие кадрового потенциала" осуществляется управлением образования для повышения квалификации и обучения вожатых, воспитателей и других специалистов для организации летнего отдыха.</w:t>
      </w:r>
    </w:p>
    <w:p w:rsidR="00BF168D" w:rsidRDefault="00BF168D">
      <w:pPr>
        <w:pStyle w:val="ConsPlusNormal"/>
        <w:spacing w:before="180"/>
        <w:ind w:firstLine="540"/>
        <w:jc w:val="both"/>
      </w:pPr>
      <w:r>
        <w:t>Реализация мероприятий 2.10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на основании соглашения, заключенного между министерством образования Красноярского края и администрацией города Ачинска.</w:t>
      </w:r>
    </w:p>
    <w:p w:rsidR="00BF168D" w:rsidRDefault="00BF168D">
      <w:pPr>
        <w:pStyle w:val="ConsPlusNormal"/>
        <w:jc w:val="both"/>
      </w:pPr>
    </w:p>
    <w:p w:rsidR="00BF168D" w:rsidRDefault="00BF168D">
      <w:pPr>
        <w:pStyle w:val="ConsPlusTitle"/>
        <w:jc w:val="center"/>
        <w:outlineLvl w:val="2"/>
      </w:pPr>
      <w:r>
        <w:t>4. УПРАВЛЕНИЕ ПОДПРОГРАММОЙ 2 И КОНТРОЛЬ</w:t>
      </w:r>
    </w:p>
    <w:p w:rsidR="00BF168D" w:rsidRDefault="00BF168D">
      <w:pPr>
        <w:pStyle w:val="ConsPlusTitle"/>
        <w:jc w:val="center"/>
      </w:pPr>
      <w:r>
        <w:t>ЗА ИСПОЛНЕНИЕМ ПОДПРОГРАММЫ 2</w:t>
      </w:r>
    </w:p>
    <w:p w:rsidR="00BF168D" w:rsidRDefault="00BF168D">
      <w:pPr>
        <w:pStyle w:val="ConsPlusNormal"/>
        <w:jc w:val="both"/>
      </w:pPr>
    </w:p>
    <w:p w:rsidR="00BF168D" w:rsidRDefault="00BF168D">
      <w:pPr>
        <w:pStyle w:val="ConsPlusNormal"/>
        <w:ind w:firstLine="540"/>
        <w:jc w:val="both"/>
      </w:pPr>
      <w:r>
        <w:t>Управление реализацией подпрограммы 2 осуществляет управление образования администрации города Ачинска. Управление образования несет ответственность за реализацию подпрограммы 2, достижение конечного результата, целевое и эффективное использование финансовых средств, выделяемых на выполнение подпрограммы 2.</w:t>
      </w:r>
    </w:p>
    <w:p w:rsidR="00BF168D" w:rsidRDefault="00BF168D">
      <w:pPr>
        <w:pStyle w:val="ConsPlusNormal"/>
        <w:spacing w:before="180"/>
        <w:ind w:firstLine="540"/>
        <w:jc w:val="both"/>
      </w:pPr>
      <w:r>
        <w:t>Соисполнители подпрограммы 2 осуществляют:</w:t>
      </w:r>
    </w:p>
    <w:p w:rsidR="00BF168D" w:rsidRDefault="00BF168D">
      <w:pPr>
        <w:pStyle w:val="ConsPlusNormal"/>
        <w:spacing w:before="180"/>
        <w:ind w:firstLine="540"/>
        <w:jc w:val="both"/>
      </w:pPr>
      <w:r>
        <w:t>- отбор исполнителей отдельных мероприятий подпрограммы, реализуемых соисполнителем;</w:t>
      </w:r>
    </w:p>
    <w:p w:rsidR="00BF168D" w:rsidRDefault="00BF168D">
      <w:pPr>
        <w:pStyle w:val="ConsPlusNormal"/>
        <w:spacing w:before="180"/>
        <w:ind w:firstLine="540"/>
        <w:jc w:val="both"/>
      </w:pPr>
      <w:r>
        <w:t>- координацию исполнения отдельных мероприятий подпрограммы, мониторинг их реализации;</w:t>
      </w:r>
    </w:p>
    <w:p w:rsidR="00BF168D" w:rsidRDefault="00BF168D">
      <w:pPr>
        <w:pStyle w:val="ConsPlusNormal"/>
        <w:spacing w:before="180"/>
        <w:ind w:firstLine="540"/>
        <w:jc w:val="both"/>
      </w:pPr>
      <w:r>
        <w:t>- непосредственный контроль за ходом реализации отдельных мероприятий подпрограммы;</w:t>
      </w:r>
    </w:p>
    <w:p w:rsidR="00BF168D" w:rsidRDefault="00BF168D">
      <w:pPr>
        <w:pStyle w:val="ConsPlusNormal"/>
        <w:spacing w:before="180"/>
        <w:ind w:firstLine="540"/>
        <w:jc w:val="both"/>
      </w:pPr>
      <w:r>
        <w:lastRenderedPageBreak/>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BF168D" w:rsidRDefault="00BF168D">
      <w:pPr>
        <w:pStyle w:val="ConsPlusNormal"/>
        <w:spacing w:before="18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2.</w:t>
      </w:r>
    </w:p>
    <w:p w:rsidR="00BF168D" w:rsidRDefault="00BF168D">
      <w:pPr>
        <w:pStyle w:val="ConsPlusNormal"/>
        <w:spacing w:before="180"/>
        <w:ind w:firstLine="540"/>
        <w:jc w:val="both"/>
      </w:pPr>
      <w:r>
        <w:t>Для обеспечения мониторинга и анализа хода реализации подпрограммы 2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BF168D" w:rsidRDefault="00BF168D">
      <w:pPr>
        <w:pStyle w:val="ConsPlusNormal"/>
        <w:spacing w:before="18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BF168D" w:rsidRDefault="00BF168D">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2"/>
      </w:pPr>
      <w:r>
        <w:t>Приложение N 1</w:t>
      </w:r>
    </w:p>
    <w:p w:rsidR="00BF168D" w:rsidRDefault="00BF168D">
      <w:pPr>
        <w:pStyle w:val="ConsPlusNormal"/>
        <w:jc w:val="right"/>
      </w:pPr>
      <w:r>
        <w:t>к подпрограмме</w:t>
      </w:r>
    </w:p>
    <w:p w:rsidR="00BF168D" w:rsidRDefault="00BF168D">
      <w:pPr>
        <w:pStyle w:val="ConsPlusNormal"/>
        <w:jc w:val="right"/>
      </w:pPr>
      <w:r>
        <w:t>"Круглогодичный отдых, оздоровление</w:t>
      </w:r>
    </w:p>
    <w:p w:rsidR="00BF168D" w:rsidRDefault="00BF168D">
      <w:pPr>
        <w:pStyle w:val="ConsPlusNormal"/>
        <w:jc w:val="right"/>
      </w:pPr>
      <w:r>
        <w:t>и занятость детей",</w:t>
      </w:r>
    </w:p>
    <w:p w:rsidR="00BF168D" w:rsidRDefault="00BF168D">
      <w:pPr>
        <w:pStyle w:val="ConsPlusNormal"/>
        <w:jc w:val="right"/>
      </w:pPr>
      <w:r>
        <w:t>реализуемой в рамках</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9" w:name="P5953"/>
      <w:bookmarkEnd w:id="9"/>
      <w:r>
        <w:t>ПЕРЕЧЕНЬ</w:t>
      </w:r>
    </w:p>
    <w:p w:rsidR="00BF168D" w:rsidRDefault="00BF168D">
      <w:pPr>
        <w:pStyle w:val="ConsPlusTitle"/>
        <w:jc w:val="center"/>
      </w:pPr>
      <w:r>
        <w:t>И ЗНАЧЕНИЯ ПОКАЗАТЕЛЕЙ РЕЗУЛЬТАТИВНОСТИ ПОДПРОГРАММЫ</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254">
              <w:r>
                <w:rPr>
                  <w:color w:val="0000FF"/>
                </w:rPr>
                <w:t>N 041-п</w:t>
              </w:r>
            </w:hyperlink>
            <w:r>
              <w:rPr>
                <w:color w:val="392C69"/>
              </w:rPr>
              <w:t xml:space="preserve">, от 19.09.2022 </w:t>
            </w:r>
            <w:hyperlink r:id="rId255">
              <w:r>
                <w:rPr>
                  <w:color w:val="0000FF"/>
                </w:rPr>
                <w:t>N 292-п</w:t>
              </w:r>
            </w:hyperlink>
            <w:r>
              <w:rPr>
                <w:color w:val="392C69"/>
              </w:rPr>
              <w:t xml:space="preserve">, от 14.11.2022 </w:t>
            </w:r>
            <w:hyperlink r:id="rId256">
              <w:r>
                <w:rPr>
                  <w:color w:val="0000FF"/>
                </w:rPr>
                <w:t>N 389-п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sectPr w:rsidR="00BF16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2359"/>
        <w:gridCol w:w="1204"/>
        <w:gridCol w:w="1654"/>
        <w:gridCol w:w="604"/>
        <w:gridCol w:w="604"/>
        <w:gridCol w:w="604"/>
        <w:gridCol w:w="604"/>
      </w:tblGrid>
      <w:tr w:rsidR="00BF168D">
        <w:tc>
          <w:tcPr>
            <w:tcW w:w="1939" w:type="dxa"/>
            <w:vMerge w:val="restart"/>
          </w:tcPr>
          <w:p w:rsidR="00BF168D" w:rsidRDefault="00BF168D">
            <w:pPr>
              <w:pStyle w:val="ConsPlusNormal"/>
              <w:jc w:val="center"/>
            </w:pPr>
            <w:r>
              <w:lastRenderedPageBreak/>
              <w:t>N п/п</w:t>
            </w:r>
          </w:p>
        </w:tc>
        <w:tc>
          <w:tcPr>
            <w:tcW w:w="2359" w:type="dxa"/>
            <w:vMerge w:val="restart"/>
          </w:tcPr>
          <w:p w:rsidR="00BF168D" w:rsidRDefault="00BF168D">
            <w:pPr>
              <w:pStyle w:val="ConsPlusNormal"/>
              <w:jc w:val="center"/>
            </w:pPr>
            <w:r>
              <w:t>Цель, показатели результативности</w:t>
            </w:r>
          </w:p>
        </w:tc>
        <w:tc>
          <w:tcPr>
            <w:tcW w:w="1204" w:type="dxa"/>
            <w:vMerge w:val="restart"/>
          </w:tcPr>
          <w:p w:rsidR="00BF168D" w:rsidRDefault="00BF168D">
            <w:pPr>
              <w:pStyle w:val="ConsPlusNormal"/>
              <w:jc w:val="center"/>
            </w:pPr>
            <w:r>
              <w:t>Единица измерения</w:t>
            </w:r>
          </w:p>
        </w:tc>
        <w:tc>
          <w:tcPr>
            <w:tcW w:w="1654" w:type="dxa"/>
            <w:vMerge w:val="restart"/>
          </w:tcPr>
          <w:p w:rsidR="00BF168D" w:rsidRDefault="00BF168D">
            <w:pPr>
              <w:pStyle w:val="ConsPlusNormal"/>
              <w:jc w:val="center"/>
            </w:pPr>
            <w:r>
              <w:t>Источник информации</w:t>
            </w:r>
          </w:p>
        </w:tc>
        <w:tc>
          <w:tcPr>
            <w:tcW w:w="2416" w:type="dxa"/>
            <w:gridSpan w:val="4"/>
          </w:tcPr>
          <w:p w:rsidR="00BF168D" w:rsidRDefault="00BF168D">
            <w:pPr>
              <w:pStyle w:val="ConsPlusNormal"/>
              <w:jc w:val="center"/>
            </w:pPr>
            <w:r>
              <w:t>Годы реализации подпрограммы</w:t>
            </w:r>
          </w:p>
        </w:tc>
      </w:tr>
      <w:tr w:rsidR="00BF168D">
        <w:tc>
          <w:tcPr>
            <w:tcW w:w="1939" w:type="dxa"/>
            <w:vMerge/>
          </w:tcPr>
          <w:p w:rsidR="00BF168D" w:rsidRDefault="00BF168D">
            <w:pPr>
              <w:pStyle w:val="ConsPlusNormal"/>
            </w:pPr>
          </w:p>
        </w:tc>
        <w:tc>
          <w:tcPr>
            <w:tcW w:w="2359" w:type="dxa"/>
            <w:vMerge/>
          </w:tcPr>
          <w:p w:rsidR="00BF168D" w:rsidRDefault="00BF168D">
            <w:pPr>
              <w:pStyle w:val="ConsPlusNormal"/>
            </w:pPr>
          </w:p>
        </w:tc>
        <w:tc>
          <w:tcPr>
            <w:tcW w:w="1204" w:type="dxa"/>
            <w:vMerge/>
          </w:tcPr>
          <w:p w:rsidR="00BF168D" w:rsidRDefault="00BF168D">
            <w:pPr>
              <w:pStyle w:val="ConsPlusNormal"/>
            </w:pPr>
          </w:p>
        </w:tc>
        <w:tc>
          <w:tcPr>
            <w:tcW w:w="1654" w:type="dxa"/>
            <w:vMerge/>
          </w:tcPr>
          <w:p w:rsidR="00BF168D" w:rsidRDefault="00BF168D">
            <w:pPr>
              <w:pStyle w:val="ConsPlusNormal"/>
            </w:pPr>
          </w:p>
        </w:tc>
        <w:tc>
          <w:tcPr>
            <w:tcW w:w="604" w:type="dxa"/>
          </w:tcPr>
          <w:p w:rsidR="00BF168D" w:rsidRDefault="00BF168D">
            <w:pPr>
              <w:pStyle w:val="ConsPlusNormal"/>
              <w:jc w:val="center"/>
            </w:pPr>
            <w:r>
              <w:t>2021 год</w:t>
            </w:r>
          </w:p>
        </w:tc>
        <w:tc>
          <w:tcPr>
            <w:tcW w:w="604" w:type="dxa"/>
          </w:tcPr>
          <w:p w:rsidR="00BF168D" w:rsidRDefault="00BF168D">
            <w:pPr>
              <w:pStyle w:val="ConsPlusNormal"/>
              <w:jc w:val="center"/>
            </w:pPr>
            <w:r>
              <w:t>2022 год</w:t>
            </w:r>
          </w:p>
        </w:tc>
        <w:tc>
          <w:tcPr>
            <w:tcW w:w="604" w:type="dxa"/>
          </w:tcPr>
          <w:p w:rsidR="00BF168D" w:rsidRDefault="00BF168D">
            <w:pPr>
              <w:pStyle w:val="ConsPlusNormal"/>
              <w:jc w:val="center"/>
            </w:pPr>
            <w:r>
              <w:t>2023 год</w:t>
            </w:r>
          </w:p>
        </w:tc>
        <w:tc>
          <w:tcPr>
            <w:tcW w:w="604" w:type="dxa"/>
          </w:tcPr>
          <w:p w:rsidR="00BF168D" w:rsidRDefault="00BF168D">
            <w:pPr>
              <w:pStyle w:val="ConsPlusNormal"/>
              <w:jc w:val="center"/>
            </w:pPr>
            <w:r>
              <w:t>2024 год</w:t>
            </w:r>
          </w:p>
        </w:tc>
      </w:tr>
      <w:tr w:rsidR="00BF168D">
        <w:tc>
          <w:tcPr>
            <w:tcW w:w="9572" w:type="dxa"/>
            <w:gridSpan w:val="8"/>
          </w:tcPr>
          <w:p w:rsidR="00BF168D" w:rsidRDefault="00BF168D">
            <w:pPr>
              <w:pStyle w:val="ConsPlusNormal"/>
            </w:pPr>
            <w:r>
              <w:t>Цель: обеспечение безопасного качественного отдыха, занятости и оздоровления детей</w:t>
            </w:r>
          </w:p>
        </w:tc>
      </w:tr>
      <w:tr w:rsidR="00BF168D">
        <w:tblPrEx>
          <w:tblBorders>
            <w:insideH w:val="nil"/>
          </w:tblBorders>
        </w:tblPrEx>
        <w:tc>
          <w:tcPr>
            <w:tcW w:w="1939" w:type="dxa"/>
            <w:tcBorders>
              <w:bottom w:val="nil"/>
            </w:tcBorders>
          </w:tcPr>
          <w:p w:rsidR="00BF168D" w:rsidRDefault="00BF168D">
            <w:pPr>
              <w:pStyle w:val="ConsPlusNormal"/>
            </w:pPr>
            <w:r>
              <w:t>Показатель результативности 1</w:t>
            </w:r>
          </w:p>
        </w:tc>
        <w:tc>
          <w:tcPr>
            <w:tcW w:w="2359" w:type="dxa"/>
            <w:tcBorders>
              <w:bottom w:val="nil"/>
            </w:tcBorders>
          </w:tcPr>
          <w:p w:rsidR="00BF168D" w:rsidRDefault="00BF168D">
            <w:pPr>
              <w:pStyle w:val="ConsPlusNormal"/>
            </w:pPr>
            <w:r>
              <w:t>Доля детей школьного возраста, охваченных оздоровлением и занятостью от общего количества школьников</w:t>
            </w:r>
          </w:p>
        </w:tc>
        <w:tc>
          <w:tcPr>
            <w:tcW w:w="1204" w:type="dxa"/>
            <w:tcBorders>
              <w:bottom w:val="nil"/>
            </w:tcBorders>
          </w:tcPr>
          <w:p w:rsidR="00BF168D" w:rsidRDefault="00BF168D">
            <w:pPr>
              <w:pStyle w:val="ConsPlusNormal"/>
            </w:pPr>
            <w:r>
              <w:t>%</w:t>
            </w:r>
          </w:p>
        </w:tc>
        <w:tc>
          <w:tcPr>
            <w:tcW w:w="1654" w:type="dxa"/>
            <w:tcBorders>
              <w:bottom w:val="nil"/>
            </w:tcBorders>
          </w:tcPr>
          <w:p w:rsidR="00BF168D" w:rsidRDefault="00BF168D">
            <w:pPr>
              <w:pStyle w:val="ConsPlusNormal"/>
            </w:pPr>
            <w:r>
              <w:t>ведомственная отчетность по итогам лета</w:t>
            </w:r>
          </w:p>
        </w:tc>
        <w:tc>
          <w:tcPr>
            <w:tcW w:w="604" w:type="dxa"/>
            <w:tcBorders>
              <w:bottom w:val="nil"/>
            </w:tcBorders>
          </w:tcPr>
          <w:p w:rsidR="00BF168D" w:rsidRDefault="00BF168D">
            <w:pPr>
              <w:pStyle w:val="ConsPlusNormal"/>
              <w:jc w:val="center"/>
            </w:pPr>
            <w:r>
              <w:t>81</w:t>
            </w:r>
          </w:p>
        </w:tc>
        <w:tc>
          <w:tcPr>
            <w:tcW w:w="604" w:type="dxa"/>
            <w:tcBorders>
              <w:bottom w:val="nil"/>
            </w:tcBorders>
          </w:tcPr>
          <w:p w:rsidR="00BF168D" w:rsidRDefault="00BF168D">
            <w:pPr>
              <w:pStyle w:val="ConsPlusNormal"/>
              <w:jc w:val="center"/>
            </w:pPr>
            <w:r>
              <w:t>82</w:t>
            </w:r>
          </w:p>
        </w:tc>
        <w:tc>
          <w:tcPr>
            <w:tcW w:w="604" w:type="dxa"/>
            <w:tcBorders>
              <w:bottom w:val="nil"/>
            </w:tcBorders>
          </w:tcPr>
          <w:p w:rsidR="00BF168D" w:rsidRDefault="00BF168D">
            <w:pPr>
              <w:pStyle w:val="ConsPlusNormal"/>
              <w:jc w:val="center"/>
            </w:pPr>
            <w:r>
              <w:t>82</w:t>
            </w:r>
          </w:p>
        </w:tc>
        <w:tc>
          <w:tcPr>
            <w:tcW w:w="604" w:type="dxa"/>
            <w:tcBorders>
              <w:bottom w:val="nil"/>
            </w:tcBorders>
          </w:tcPr>
          <w:p w:rsidR="00BF168D" w:rsidRDefault="00BF168D">
            <w:pPr>
              <w:pStyle w:val="ConsPlusNormal"/>
              <w:jc w:val="center"/>
            </w:pPr>
            <w:r>
              <w:t>83</w:t>
            </w:r>
          </w:p>
        </w:tc>
      </w:tr>
      <w:tr w:rsidR="00BF168D">
        <w:tblPrEx>
          <w:tblBorders>
            <w:insideH w:val="nil"/>
          </w:tblBorders>
        </w:tblPrEx>
        <w:tc>
          <w:tcPr>
            <w:tcW w:w="9572" w:type="dxa"/>
            <w:gridSpan w:val="8"/>
            <w:tcBorders>
              <w:top w:val="nil"/>
            </w:tcBorders>
          </w:tcPr>
          <w:p w:rsidR="00BF168D" w:rsidRDefault="00BF168D">
            <w:pPr>
              <w:pStyle w:val="ConsPlusNormal"/>
              <w:jc w:val="both"/>
            </w:pPr>
            <w:r>
              <w:t xml:space="preserve">(в ред. </w:t>
            </w:r>
            <w:hyperlink r:id="rId257">
              <w:r>
                <w:rPr>
                  <w:color w:val="0000FF"/>
                </w:rPr>
                <w:t>Постановления</w:t>
              </w:r>
            </w:hyperlink>
            <w:r>
              <w:t xml:space="preserve"> администрации г. Ачинска Красноярского края от 14.11.2022</w:t>
            </w:r>
          </w:p>
          <w:p w:rsidR="00BF168D" w:rsidRDefault="00BF168D">
            <w:pPr>
              <w:pStyle w:val="ConsPlusNormal"/>
              <w:jc w:val="both"/>
            </w:pPr>
            <w:r>
              <w:t>N 389-п)</w:t>
            </w:r>
          </w:p>
        </w:tc>
      </w:tr>
      <w:tr w:rsidR="00BF168D">
        <w:tc>
          <w:tcPr>
            <w:tcW w:w="9572" w:type="dxa"/>
            <w:gridSpan w:val="8"/>
          </w:tcPr>
          <w:p w:rsidR="00BF168D" w:rsidRDefault="00BF168D">
            <w:pPr>
              <w:pStyle w:val="ConsPlusNormal"/>
              <w:outlineLvl w:val="3"/>
            </w:pPr>
            <w:r>
              <w:t>Задача N 1. Организация отдыха, занятости и оздоровления детей в лагерях с дневным пребыванием</w:t>
            </w:r>
          </w:p>
        </w:tc>
      </w:tr>
      <w:tr w:rsidR="00BF168D">
        <w:tc>
          <w:tcPr>
            <w:tcW w:w="1939" w:type="dxa"/>
          </w:tcPr>
          <w:p w:rsidR="00BF168D" w:rsidRDefault="00BF168D">
            <w:pPr>
              <w:pStyle w:val="ConsPlusNormal"/>
            </w:pPr>
            <w:r>
              <w:t>Показатель результативности 2</w:t>
            </w:r>
          </w:p>
        </w:tc>
        <w:tc>
          <w:tcPr>
            <w:tcW w:w="2359" w:type="dxa"/>
          </w:tcPr>
          <w:p w:rsidR="00BF168D" w:rsidRDefault="00BF168D">
            <w:pPr>
              <w:pStyle w:val="ConsPlusNormal"/>
            </w:pPr>
            <w:r>
              <w:t>Количество детей, отдохнувших в лагерях с дневным пребыванием детей</w:t>
            </w:r>
          </w:p>
        </w:tc>
        <w:tc>
          <w:tcPr>
            <w:tcW w:w="1204" w:type="dxa"/>
          </w:tcPr>
          <w:p w:rsidR="00BF168D" w:rsidRDefault="00BF168D">
            <w:pPr>
              <w:pStyle w:val="ConsPlusNormal"/>
            </w:pPr>
            <w:r>
              <w:t>чел.</w:t>
            </w:r>
          </w:p>
        </w:tc>
        <w:tc>
          <w:tcPr>
            <w:tcW w:w="1654" w:type="dxa"/>
          </w:tcPr>
          <w:p w:rsidR="00BF168D" w:rsidRDefault="00BF168D">
            <w:pPr>
              <w:pStyle w:val="ConsPlusNormal"/>
            </w:pPr>
            <w:r>
              <w:t>электронная отчетность "Парус-on-line"</w:t>
            </w:r>
          </w:p>
        </w:tc>
        <w:tc>
          <w:tcPr>
            <w:tcW w:w="604" w:type="dxa"/>
          </w:tcPr>
          <w:p w:rsidR="00BF168D" w:rsidRDefault="00BF168D">
            <w:pPr>
              <w:pStyle w:val="ConsPlusNormal"/>
              <w:jc w:val="center"/>
            </w:pPr>
            <w:r>
              <w:t>2907</w:t>
            </w:r>
          </w:p>
        </w:tc>
        <w:tc>
          <w:tcPr>
            <w:tcW w:w="604" w:type="dxa"/>
          </w:tcPr>
          <w:p w:rsidR="00BF168D" w:rsidRDefault="00BF168D">
            <w:pPr>
              <w:pStyle w:val="ConsPlusNormal"/>
              <w:jc w:val="center"/>
            </w:pPr>
            <w:r>
              <w:t>2857</w:t>
            </w:r>
          </w:p>
        </w:tc>
        <w:tc>
          <w:tcPr>
            <w:tcW w:w="604" w:type="dxa"/>
          </w:tcPr>
          <w:p w:rsidR="00BF168D" w:rsidRDefault="00BF168D">
            <w:pPr>
              <w:pStyle w:val="ConsPlusNormal"/>
              <w:jc w:val="center"/>
            </w:pPr>
            <w:r>
              <w:t>2857</w:t>
            </w:r>
          </w:p>
        </w:tc>
        <w:tc>
          <w:tcPr>
            <w:tcW w:w="604" w:type="dxa"/>
          </w:tcPr>
          <w:p w:rsidR="00BF168D" w:rsidRDefault="00BF168D">
            <w:pPr>
              <w:pStyle w:val="ConsPlusNormal"/>
              <w:jc w:val="center"/>
            </w:pPr>
            <w:r>
              <w:t>2857</w:t>
            </w:r>
          </w:p>
        </w:tc>
      </w:tr>
      <w:tr w:rsidR="00BF168D">
        <w:tc>
          <w:tcPr>
            <w:tcW w:w="9572" w:type="dxa"/>
            <w:gridSpan w:val="8"/>
          </w:tcPr>
          <w:p w:rsidR="00BF168D" w:rsidRDefault="00BF168D">
            <w:pPr>
              <w:pStyle w:val="ConsPlusNormal"/>
              <w:outlineLvl w:val="3"/>
            </w:pPr>
            <w:r>
              <w:t>Задача N 2. Организация отдыха, занятости и оздоровления детей в загородных оздоровительных лагерях</w:t>
            </w:r>
          </w:p>
        </w:tc>
      </w:tr>
      <w:tr w:rsidR="00BF168D">
        <w:tblPrEx>
          <w:tblBorders>
            <w:insideH w:val="nil"/>
          </w:tblBorders>
        </w:tblPrEx>
        <w:tc>
          <w:tcPr>
            <w:tcW w:w="1939" w:type="dxa"/>
            <w:tcBorders>
              <w:bottom w:val="nil"/>
            </w:tcBorders>
          </w:tcPr>
          <w:p w:rsidR="00BF168D" w:rsidRDefault="00BF168D">
            <w:pPr>
              <w:pStyle w:val="ConsPlusNormal"/>
            </w:pPr>
            <w:r>
              <w:t>Показатель результативности 3</w:t>
            </w:r>
          </w:p>
        </w:tc>
        <w:tc>
          <w:tcPr>
            <w:tcW w:w="2359" w:type="dxa"/>
            <w:tcBorders>
              <w:bottom w:val="nil"/>
            </w:tcBorders>
          </w:tcPr>
          <w:p w:rsidR="00BF168D" w:rsidRDefault="00BF168D">
            <w:pPr>
              <w:pStyle w:val="ConsPlusNormal"/>
            </w:pPr>
            <w:r>
              <w:t>Количество детей, отдохнувших в загородных оздоровительных лагерях</w:t>
            </w:r>
          </w:p>
        </w:tc>
        <w:tc>
          <w:tcPr>
            <w:tcW w:w="1204" w:type="dxa"/>
            <w:tcBorders>
              <w:bottom w:val="nil"/>
            </w:tcBorders>
          </w:tcPr>
          <w:p w:rsidR="00BF168D" w:rsidRDefault="00BF168D">
            <w:pPr>
              <w:pStyle w:val="ConsPlusNormal"/>
            </w:pPr>
            <w:r>
              <w:t>чел.</w:t>
            </w:r>
          </w:p>
        </w:tc>
        <w:tc>
          <w:tcPr>
            <w:tcW w:w="1654" w:type="dxa"/>
            <w:tcBorders>
              <w:bottom w:val="nil"/>
            </w:tcBorders>
          </w:tcPr>
          <w:p w:rsidR="00BF168D" w:rsidRDefault="00BF168D">
            <w:pPr>
              <w:pStyle w:val="ConsPlusNormal"/>
            </w:pPr>
            <w:r>
              <w:t>электронная отчетность "Парус-on-line"</w:t>
            </w:r>
          </w:p>
        </w:tc>
        <w:tc>
          <w:tcPr>
            <w:tcW w:w="604" w:type="dxa"/>
            <w:tcBorders>
              <w:bottom w:val="nil"/>
            </w:tcBorders>
          </w:tcPr>
          <w:p w:rsidR="00BF168D" w:rsidRDefault="00BF168D">
            <w:pPr>
              <w:pStyle w:val="ConsPlusNormal"/>
              <w:jc w:val="center"/>
            </w:pPr>
            <w:r>
              <w:t>849</w:t>
            </w:r>
          </w:p>
        </w:tc>
        <w:tc>
          <w:tcPr>
            <w:tcW w:w="604" w:type="dxa"/>
            <w:tcBorders>
              <w:bottom w:val="nil"/>
            </w:tcBorders>
          </w:tcPr>
          <w:p w:rsidR="00BF168D" w:rsidRDefault="00BF168D">
            <w:pPr>
              <w:pStyle w:val="ConsPlusNormal"/>
              <w:jc w:val="center"/>
            </w:pPr>
            <w:r>
              <w:t>1241</w:t>
            </w:r>
          </w:p>
        </w:tc>
        <w:tc>
          <w:tcPr>
            <w:tcW w:w="604" w:type="dxa"/>
            <w:tcBorders>
              <w:bottom w:val="nil"/>
            </w:tcBorders>
          </w:tcPr>
          <w:p w:rsidR="00BF168D" w:rsidRDefault="00BF168D">
            <w:pPr>
              <w:pStyle w:val="ConsPlusNormal"/>
              <w:jc w:val="center"/>
            </w:pPr>
            <w:r>
              <w:t>1470</w:t>
            </w:r>
          </w:p>
        </w:tc>
        <w:tc>
          <w:tcPr>
            <w:tcW w:w="604" w:type="dxa"/>
            <w:tcBorders>
              <w:bottom w:val="nil"/>
            </w:tcBorders>
          </w:tcPr>
          <w:p w:rsidR="00BF168D" w:rsidRDefault="00BF168D">
            <w:pPr>
              <w:pStyle w:val="ConsPlusNormal"/>
              <w:jc w:val="center"/>
            </w:pPr>
            <w:r>
              <w:t>1470</w:t>
            </w:r>
          </w:p>
        </w:tc>
      </w:tr>
      <w:tr w:rsidR="00BF168D">
        <w:tblPrEx>
          <w:tblBorders>
            <w:insideH w:val="nil"/>
          </w:tblBorders>
        </w:tblPrEx>
        <w:tc>
          <w:tcPr>
            <w:tcW w:w="9572" w:type="dxa"/>
            <w:gridSpan w:val="8"/>
            <w:tcBorders>
              <w:top w:val="nil"/>
            </w:tcBorders>
          </w:tcPr>
          <w:p w:rsidR="00BF168D" w:rsidRDefault="00BF168D">
            <w:pPr>
              <w:pStyle w:val="ConsPlusNormal"/>
              <w:jc w:val="both"/>
            </w:pPr>
            <w:r>
              <w:t xml:space="preserve">(в ред. </w:t>
            </w:r>
            <w:hyperlink r:id="rId258">
              <w:r>
                <w:rPr>
                  <w:color w:val="0000FF"/>
                </w:rPr>
                <w:t>Постановления</w:t>
              </w:r>
            </w:hyperlink>
            <w:r>
              <w:t xml:space="preserve"> администрации г. Ачинска Красноярского края от 19.09.2022</w:t>
            </w:r>
          </w:p>
          <w:p w:rsidR="00BF168D" w:rsidRDefault="00BF168D">
            <w:pPr>
              <w:pStyle w:val="ConsPlusNormal"/>
              <w:jc w:val="both"/>
            </w:pPr>
            <w:r>
              <w:t>N 292-п)</w:t>
            </w:r>
          </w:p>
        </w:tc>
      </w:tr>
      <w:tr w:rsidR="00BF168D">
        <w:tc>
          <w:tcPr>
            <w:tcW w:w="9572" w:type="dxa"/>
            <w:gridSpan w:val="8"/>
          </w:tcPr>
          <w:p w:rsidR="00BF168D" w:rsidRDefault="00BF168D">
            <w:pPr>
              <w:pStyle w:val="ConsPlusNormal"/>
              <w:outlineLvl w:val="3"/>
            </w:pPr>
            <w:r>
              <w:t>Задача N 3. Организация отдыха, занятости и оздоровления детей в стационарном палаточном лагере "Чулымье"</w:t>
            </w:r>
          </w:p>
        </w:tc>
      </w:tr>
      <w:tr w:rsidR="00BF168D">
        <w:tblPrEx>
          <w:tblBorders>
            <w:insideH w:val="nil"/>
          </w:tblBorders>
        </w:tblPrEx>
        <w:tc>
          <w:tcPr>
            <w:tcW w:w="1939" w:type="dxa"/>
            <w:tcBorders>
              <w:bottom w:val="nil"/>
            </w:tcBorders>
          </w:tcPr>
          <w:p w:rsidR="00BF168D" w:rsidRDefault="00BF168D">
            <w:pPr>
              <w:pStyle w:val="ConsPlusNormal"/>
            </w:pPr>
            <w:r>
              <w:t>Показатель результативности 4</w:t>
            </w:r>
          </w:p>
        </w:tc>
        <w:tc>
          <w:tcPr>
            <w:tcW w:w="2359" w:type="dxa"/>
            <w:tcBorders>
              <w:bottom w:val="nil"/>
            </w:tcBorders>
          </w:tcPr>
          <w:p w:rsidR="00BF168D" w:rsidRDefault="00BF168D">
            <w:pPr>
              <w:pStyle w:val="ConsPlusNormal"/>
            </w:pPr>
            <w:r>
              <w:t>Количество детей, отдохнувших в палаточных лагерях</w:t>
            </w:r>
          </w:p>
        </w:tc>
        <w:tc>
          <w:tcPr>
            <w:tcW w:w="1204" w:type="dxa"/>
            <w:tcBorders>
              <w:bottom w:val="nil"/>
            </w:tcBorders>
          </w:tcPr>
          <w:p w:rsidR="00BF168D" w:rsidRDefault="00BF168D">
            <w:pPr>
              <w:pStyle w:val="ConsPlusNormal"/>
            </w:pPr>
            <w:r>
              <w:t>чел.</w:t>
            </w:r>
          </w:p>
        </w:tc>
        <w:tc>
          <w:tcPr>
            <w:tcW w:w="1654" w:type="dxa"/>
            <w:tcBorders>
              <w:bottom w:val="nil"/>
            </w:tcBorders>
          </w:tcPr>
          <w:p w:rsidR="00BF168D" w:rsidRDefault="00BF168D">
            <w:pPr>
              <w:pStyle w:val="ConsPlusNormal"/>
            </w:pPr>
            <w:r>
              <w:t>электронная отчетность "Парус-on-line"</w:t>
            </w:r>
          </w:p>
        </w:tc>
        <w:tc>
          <w:tcPr>
            <w:tcW w:w="604" w:type="dxa"/>
            <w:tcBorders>
              <w:bottom w:val="nil"/>
            </w:tcBorders>
          </w:tcPr>
          <w:p w:rsidR="00BF168D" w:rsidRDefault="00BF168D">
            <w:pPr>
              <w:pStyle w:val="ConsPlusNormal"/>
              <w:jc w:val="center"/>
            </w:pPr>
            <w:r>
              <w:t>0</w:t>
            </w:r>
          </w:p>
        </w:tc>
        <w:tc>
          <w:tcPr>
            <w:tcW w:w="604" w:type="dxa"/>
            <w:tcBorders>
              <w:bottom w:val="nil"/>
            </w:tcBorders>
          </w:tcPr>
          <w:p w:rsidR="00BF168D" w:rsidRDefault="00BF168D">
            <w:pPr>
              <w:pStyle w:val="ConsPlusNormal"/>
              <w:jc w:val="center"/>
            </w:pPr>
            <w:r>
              <w:t>0</w:t>
            </w:r>
          </w:p>
        </w:tc>
        <w:tc>
          <w:tcPr>
            <w:tcW w:w="604" w:type="dxa"/>
            <w:tcBorders>
              <w:bottom w:val="nil"/>
            </w:tcBorders>
          </w:tcPr>
          <w:p w:rsidR="00BF168D" w:rsidRDefault="00BF168D">
            <w:pPr>
              <w:pStyle w:val="ConsPlusNormal"/>
              <w:jc w:val="center"/>
            </w:pPr>
            <w:r>
              <w:t>200</w:t>
            </w:r>
          </w:p>
        </w:tc>
        <w:tc>
          <w:tcPr>
            <w:tcW w:w="604" w:type="dxa"/>
            <w:tcBorders>
              <w:bottom w:val="nil"/>
            </w:tcBorders>
          </w:tcPr>
          <w:p w:rsidR="00BF168D" w:rsidRDefault="00BF168D">
            <w:pPr>
              <w:pStyle w:val="ConsPlusNormal"/>
              <w:jc w:val="center"/>
            </w:pPr>
            <w:r>
              <w:t>200</w:t>
            </w:r>
          </w:p>
        </w:tc>
      </w:tr>
      <w:tr w:rsidR="00BF168D">
        <w:tblPrEx>
          <w:tblBorders>
            <w:insideH w:val="nil"/>
          </w:tblBorders>
        </w:tblPrEx>
        <w:tc>
          <w:tcPr>
            <w:tcW w:w="9572" w:type="dxa"/>
            <w:gridSpan w:val="8"/>
            <w:tcBorders>
              <w:top w:val="nil"/>
            </w:tcBorders>
          </w:tcPr>
          <w:p w:rsidR="00BF168D" w:rsidRDefault="00BF168D">
            <w:pPr>
              <w:pStyle w:val="ConsPlusNormal"/>
              <w:jc w:val="both"/>
            </w:pPr>
            <w:r>
              <w:t xml:space="preserve">(в ред. </w:t>
            </w:r>
            <w:hyperlink r:id="rId259">
              <w:r>
                <w:rPr>
                  <w:color w:val="0000FF"/>
                </w:rPr>
                <w:t>Постановления</w:t>
              </w:r>
            </w:hyperlink>
            <w:r>
              <w:t xml:space="preserve"> администрации г. Ачинска Красноярского края от 19.09.2022</w:t>
            </w:r>
          </w:p>
          <w:p w:rsidR="00BF168D" w:rsidRDefault="00BF168D">
            <w:pPr>
              <w:pStyle w:val="ConsPlusNormal"/>
              <w:jc w:val="both"/>
            </w:pPr>
            <w:r>
              <w:t>N 292-п)</w:t>
            </w:r>
          </w:p>
        </w:tc>
      </w:tr>
      <w:tr w:rsidR="00BF168D">
        <w:tc>
          <w:tcPr>
            <w:tcW w:w="9572" w:type="dxa"/>
            <w:gridSpan w:val="8"/>
          </w:tcPr>
          <w:p w:rsidR="00BF168D" w:rsidRDefault="00BF168D">
            <w:pPr>
              <w:pStyle w:val="ConsPlusNormal"/>
              <w:outlineLvl w:val="3"/>
            </w:pPr>
            <w:r>
              <w:t>Задача N 4. Организация отдыха, занятости и оздоровления детей в походах, сплавах, форумах, проектах, слетах, сборах</w:t>
            </w:r>
          </w:p>
        </w:tc>
      </w:tr>
      <w:tr w:rsidR="00BF168D">
        <w:tc>
          <w:tcPr>
            <w:tcW w:w="1939" w:type="dxa"/>
          </w:tcPr>
          <w:p w:rsidR="00BF168D" w:rsidRDefault="00BF168D">
            <w:pPr>
              <w:pStyle w:val="ConsPlusNormal"/>
            </w:pPr>
            <w:r>
              <w:lastRenderedPageBreak/>
              <w:t>Показатель результативности 5</w:t>
            </w:r>
          </w:p>
        </w:tc>
        <w:tc>
          <w:tcPr>
            <w:tcW w:w="2359" w:type="dxa"/>
          </w:tcPr>
          <w:p w:rsidR="00BF168D" w:rsidRDefault="00BF168D">
            <w:pPr>
              <w:pStyle w:val="ConsPlusNormal"/>
            </w:pPr>
            <w:r>
              <w:t>Количество детей, принявших участие в походах, сплавах, форумах, проектах, слетах, сборах</w:t>
            </w:r>
          </w:p>
        </w:tc>
        <w:tc>
          <w:tcPr>
            <w:tcW w:w="1204" w:type="dxa"/>
          </w:tcPr>
          <w:p w:rsidR="00BF168D" w:rsidRDefault="00BF168D">
            <w:pPr>
              <w:pStyle w:val="ConsPlusNormal"/>
            </w:pPr>
            <w:r>
              <w:t>чел.</w:t>
            </w:r>
          </w:p>
        </w:tc>
        <w:tc>
          <w:tcPr>
            <w:tcW w:w="1654" w:type="dxa"/>
          </w:tcPr>
          <w:p w:rsidR="00BF168D" w:rsidRDefault="00BF168D">
            <w:pPr>
              <w:pStyle w:val="ConsPlusNormal"/>
            </w:pPr>
            <w:r>
              <w:t>электронная отчетность "Парус-on-line"</w:t>
            </w:r>
          </w:p>
        </w:tc>
        <w:tc>
          <w:tcPr>
            <w:tcW w:w="604" w:type="dxa"/>
          </w:tcPr>
          <w:p w:rsidR="00BF168D" w:rsidRDefault="00BF168D">
            <w:pPr>
              <w:pStyle w:val="ConsPlusNormal"/>
              <w:jc w:val="center"/>
            </w:pPr>
            <w:r>
              <w:t>240</w:t>
            </w:r>
          </w:p>
        </w:tc>
        <w:tc>
          <w:tcPr>
            <w:tcW w:w="604" w:type="dxa"/>
          </w:tcPr>
          <w:p w:rsidR="00BF168D" w:rsidRDefault="00BF168D">
            <w:pPr>
              <w:pStyle w:val="ConsPlusNormal"/>
              <w:jc w:val="center"/>
            </w:pPr>
            <w:r>
              <w:t>240</w:t>
            </w:r>
          </w:p>
        </w:tc>
        <w:tc>
          <w:tcPr>
            <w:tcW w:w="604" w:type="dxa"/>
          </w:tcPr>
          <w:p w:rsidR="00BF168D" w:rsidRDefault="00BF168D">
            <w:pPr>
              <w:pStyle w:val="ConsPlusNormal"/>
              <w:jc w:val="center"/>
            </w:pPr>
            <w:r>
              <w:t>240</w:t>
            </w:r>
          </w:p>
        </w:tc>
        <w:tc>
          <w:tcPr>
            <w:tcW w:w="604" w:type="dxa"/>
          </w:tcPr>
          <w:p w:rsidR="00BF168D" w:rsidRDefault="00BF168D">
            <w:pPr>
              <w:pStyle w:val="ConsPlusNormal"/>
              <w:jc w:val="center"/>
            </w:pPr>
            <w:r>
              <w:t>240</w:t>
            </w:r>
          </w:p>
        </w:tc>
      </w:tr>
      <w:tr w:rsidR="00BF168D">
        <w:tc>
          <w:tcPr>
            <w:tcW w:w="9572" w:type="dxa"/>
            <w:gridSpan w:val="8"/>
          </w:tcPr>
          <w:p w:rsidR="00BF168D" w:rsidRDefault="00BF168D">
            <w:pPr>
              <w:pStyle w:val="ConsPlusNormal"/>
              <w:outlineLvl w:val="3"/>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BF168D">
        <w:tc>
          <w:tcPr>
            <w:tcW w:w="1939" w:type="dxa"/>
          </w:tcPr>
          <w:p w:rsidR="00BF168D" w:rsidRDefault="00BF168D">
            <w:pPr>
              <w:pStyle w:val="ConsPlusNormal"/>
            </w:pPr>
            <w:r>
              <w:t>Показатель результативности 6</w:t>
            </w:r>
          </w:p>
        </w:tc>
        <w:tc>
          <w:tcPr>
            <w:tcW w:w="2359" w:type="dxa"/>
          </w:tcPr>
          <w:p w:rsidR="00BF168D" w:rsidRDefault="00BF168D">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BF168D" w:rsidRDefault="00BF168D">
            <w:pPr>
              <w:pStyle w:val="ConsPlusNormal"/>
            </w:pPr>
            <w:r>
              <w:t>%</w:t>
            </w:r>
          </w:p>
        </w:tc>
        <w:tc>
          <w:tcPr>
            <w:tcW w:w="1654" w:type="dxa"/>
          </w:tcPr>
          <w:p w:rsidR="00BF168D" w:rsidRDefault="00BF168D">
            <w:pPr>
              <w:pStyle w:val="ConsPlusNormal"/>
            </w:pPr>
            <w:r>
              <w:t>оперативная отчетность</w:t>
            </w:r>
          </w:p>
        </w:tc>
        <w:tc>
          <w:tcPr>
            <w:tcW w:w="604" w:type="dxa"/>
          </w:tcPr>
          <w:p w:rsidR="00BF168D" w:rsidRDefault="00BF168D">
            <w:pPr>
              <w:pStyle w:val="ConsPlusNormal"/>
              <w:jc w:val="center"/>
            </w:pPr>
            <w:r>
              <w:t>92</w:t>
            </w:r>
          </w:p>
        </w:tc>
        <w:tc>
          <w:tcPr>
            <w:tcW w:w="604" w:type="dxa"/>
          </w:tcPr>
          <w:p w:rsidR="00BF168D" w:rsidRDefault="00BF168D">
            <w:pPr>
              <w:pStyle w:val="ConsPlusNormal"/>
              <w:jc w:val="center"/>
            </w:pPr>
            <w:r>
              <w:t>95</w:t>
            </w:r>
          </w:p>
        </w:tc>
        <w:tc>
          <w:tcPr>
            <w:tcW w:w="604" w:type="dxa"/>
          </w:tcPr>
          <w:p w:rsidR="00BF168D" w:rsidRDefault="00BF168D">
            <w:pPr>
              <w:pStyle w:val="ConsPlusNormal"/>
              <w:jc w:val="center"/>
            </w:pPr>
            <w:r>
              <w:t>95</w:t>
            </w:r>
          </w:p>
        </w:tc>
        <w:tc>
          <w:tcPr>
            <w:tcW w:w="604" w:type="dxa"/>
          </w:tcPr>
          <w:p w:rsidR="00BF168D" w:rsidRDefault="00BF168D">
            <w:pPr>
              <w:pStyle w:val="ConsPlusNormal"/>
              <w:jc w:val="center"/>
            </w:pPr>
            <w:r>
              <w:t>95</w:t>
            </w:r>
          </w:p>
        </w:tc>
      </w:tr>
    </w:tbl>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2"/>
      </w:pPr>
      <w:r>
        <w:t>Приложение N 2</w:t>
      </w:r>
    </w:p>
    <w:p w:rsidR="00BF168D" w:rsidRDefault="00BF168D">
      <w:pPr>
        <w:pStyle w:val="ConsPlusNormal"/>
        <w:jc w:val="right"/>
      </w:pPr>
      <w:r>
        <w:t>к подпрограмме</w:t>
      </w:r>
    </w:p>
    <w:p w:rsidR="00BF168D" w:rsidRDefault="00BF168D">
      <w:pPr>
        <w:pStyle w:val="ConsPlusNormal"/>
        <w:jc w:val="right"/>
      </w:pPr>
      <w:r>
        <w:t>"Круглогодичный отдых, оздоровление</w:t>
      </w:r>
    </w:p>
    <w:p w:rsidR="00BF168D" w:rsidRDefault="00BF168D">
      <w:pPr>
        <w:pStyle w:val="ConsPlusNormal"/>
        <w:jc w:val="right"/>
      </w:pPr>
      <w:r>
        <w:t>и занятость детей",</w:t>
      </w:r>
    </w:p>
    <w:p w:rsidR="00BF168D" w:rsidRDefault="00BF168D">
      <w:pPr>
        <w:pStyle w:val="ConsPlusNormal"/>
        <w:jc w:val="right"/>
      </w:pPr>
      <w:r>
        <w:t>реализуемой в рамках</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10" w:name="P6042"/>
      <w:bookmarkEnd w:id="10"/>
      <w:r>
        <w:t>ПЕРЕЧЕНЬ</w:t>
      </w:r>
    </w:p>
    <w:p w:rsidR="00BF168D" w:rsidRDefault="00BF168D">
      <w:pPr>
        <w:pStyle w:val="ConsPlusTitle"/>
        <w:jc w:val="center"/>
      </w:pPr>
      <w:r>
        <w:t>МЕРОПРИЯТИЙ ПОДПРОГРАММЫ</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260">
              <w:r>
                <w:rPr>
                  <w:color w:val="0000FF"/>
                </w:rPr>
                <w:t>N 041-п</w:t>
              </w:r>
            </w:hyperlink>
            <w:r>
              <w:rPr>
                <w:color w:val="392C69"/>
              </w:rPr>
              <w:t xml:space="preserve">, от 20.06.2022 </w:t>
            </w:r>
            <w:hyperlink r:id="rId261">
              <w:r>
                <w:rPr>
                  <w:color w:val="0000FF"/>
                </w:rPr>
                <w:t>N 168-п</w:t>
              </w:r>
            </w:hyperlink>
            <w:r>
              <w:rPr>
                <w:color w:val="392C69"/>
              </w:rPr>
              <w:t xml:space="preserve">, от 04.08.2022 </w:t>
            </w:r>
            <w:hyperlink r:id="rId262">
              <w:r>
                <w:rPr>
                  <w:color w:val="0000FF"/>
                </w:rPr>
                <w:t>N 224-п</w:t>
              </w:r>
            </w:hyperlink>
            <w:r>
              <w:rPr>
                <w:color w:val="392C69"/>
              </w:rPr>
              <w:t>,</w:t>
            </w:r>
          </w:p>
          <w:p w:rsidR="00BF168D" w:rsidRDefault="00BF168D">
            <w:pPr>
              <w:pStyle w:val="ConsPlusNormal"/>
              <w:jc w:val="center"/>
            </w:pPr>
            <w:r>
              <w:rPr>
                <w:color w:val="392C69"/>
              </w:rPr>
              <w:t xml:space="preserve">от 19.09.2022 </w:t>
            </w:r>
            <w:hyperlink r:id="rId263">
              <w:r>
                <w:rPr>
                  <w:color w:val="0000FF"/>
                </w:rPr>
                <w:t>N 292-п</w:t>
              </w:r>
            </w:hyperlink>
            <w:r>
              <w:rPr>
                <w:color w:val="392C69"/>
              </w:rPr>
              <w:t xml:space="preserve">, от 14.11.2022 </w:t>
            </w:r>
            <w:hyperlink r:id="rId264">
              <w:r>
                <w:rPr>
                  <w:color w:val="0000FF"/>
                </w:rPr>
                <w:t>N 389-п</w:t>
              </w:r>
            </w:hyperlink>
            <w:r>
              <w:rPr>
                <w:color w:val="392C69"/>
              </w:rPr>
              <w:t xml:space="preserve">, от 15.12.2022 </w:t>
            </w:r>
            <w:hyperlink r:id="rId265">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jc w:val="right"/>
      </w:pPr>
      <w:r>
        <w:t>(тыс. руб.)</w:t>
      </w:r>
    </w:p>
    <w:p w:rsidR="00BF168D" w:rsidRDefault="00BF16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381"/>
        <w:gridCol w:w="1780"/>
        <w:gridCol w:w="688"/>
        <w:gridCol w:w="850"/>
        <w:gridCol w:w="1814"/>
        <w:gridCol w:w="904"/>
        <w:gridCol w:w="904"/>
        <w:gridCol w:w="904"/>
        <w:gridCol w:w="904"/>
        <w:gridCol w:w="1024"/>
        <w:gridCol w:w="2154"/>
      </w:tblGrid>
      <w:tr w:rsidR="00BF168D">
        <w:tc>
          <w:tcPr>
            <w:tcW w:w="460" w:type="dxa"/>
            <w:vMerge w:val="restart"/>
          </w:tcPr>
          <w:p w:rsidR="00BF168D" w:rsidRDefault="00BF168D">
            <w:pPr>
              <w:pStyle w:val="ConsPlusNormal"/>
              <w:jc w:val="center"/>
            </w:pPr>
            <w:r>
              <w:t>N п/п</w:t>
            </w:r>
          </w:p>
        </w:tc>
        <w:tc>
          <w:tcPr>
            <w:tcW w:w="2381" w:type="dxa"/>
            <w:vMerge w:val="restart"/>
          </w:tcPr>
          <w:p w:rsidR="00BF168D" w:rsidRDefault="00BF168D">
            <w:pPr>
              <w:pStyle w:val="ConsPlusNormal"/>
              <w:jc w:val="center"/>
            </w:pPr>
            <w:r>
              <w:t>Цель, задачи, мероприятия подпрограммы</w:t>
            </w:r>
          </w:p>
        </w:tc>
        <w:tc>
          <w:tcPr>
            <w:tcW w:w="1780" w:type="dxa"/>
            <w:vMerge w:val="restart"/>
          </w:tcPr>
          <w:p w:rsidR="00BF168D" w:rsidRDefault="00BF168D">
            <w:pPr>
              <w:pStyle w:val="ConsPlusNormal"/>
              <w:jc w:val="center"/>
            </w:pPr>
            <w:r>
              <w:t>ГРБС</w:t>
            </w:r>
          </w:p>
        </w:tc>
        <w:tc>
          <w:tcPr>
            <w:tcW w:w="4256" w:type="dxa"/>
            <w:gridSpan w:val="4"/>
          </w:tcPr>
          <w:p w:rsidR="00BF168D" w:rsidRDefault="00BF168D">
            <w:pPr>
              <w:pStyle w:val="ConsPlusNormal"/>
              <w:jc w:val="center"/>
            </w:pPr>
            <w:r>
              <w:t>Код бюджетной классификации</w:t>
            </w:r>
          </w:p>
        </w:tc>
        <w:tc>
          <w:tcPr>
            <w:tcW w:w="3736" w:type="dxa"/>
            <w:gridSpan w:val="4"/>
          </w:tcPr>
          <w:p w:rsidR="00BF168D" w:rsidRDefault="00BF168D">
            <w:pPr>
              <w:pStyle w:val="ConsPlusNormal"/>
              <w:jc w:val="center"/>
            </w:pPr>
            <w:r>
              <w:t>Расходы по годам реализации подпрограммы (тыс. руб.)</w:t>
            </w:r>
          </w:p>
        </w:tc>
        <w:tc>
          <w:tcPr>
            <w:tcW w:w="2154" w:type="dxa"/>
            <w:vMerge w:val="restart"/>
          </w:tcPr>
          <w:p w:rsidR="00BF168D" w:rsidRDefault="00BF168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F168D">
        <w:tc>
          <w:tcPr>
            <w:tcW w:w="460" w:type="dxa"/>
            <w:vMerge/>
          </w:tcPr>
          <w:p w:rsidR="00BF168D" w:rsidRDefault="00BF168D">
            <w:pPr>
              <w:pStyle w:val="ConsPlusNormal"/>
            </w:pPr>
          </w:p>
        </w:tc>
        <w:tc>
          <w:tcPr>
            <w:tcW w:w="2381" w:type="dxa"/>
            <w:vMerge/>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ГРБС</w:t>
            </w:r>
          </w:p>
        </w:tc>
        <w:tc>
          <w:tcPr>
            <w:tcW w:w="850" w:type="dxa"/>
          </w:tcPr>
          <w:p w:rsidR="00BF168D" w:rsidRDefault="00BF168D">
            <w:pPr>
              <w:pStyle w:val="ConsPlusNormal"/>
              <w:jc w:val="center"/>
            </w:pPr>
            <w:r>
              <w:t>Рз Пр</w:t>
            </w:r>
          </w:p>
        </w:tc>
        <w:tc>
          <w:tcPr>
            <w:tcW w:w="1814" w:type="dxa"/>
          </w:tcPr>
          <w:p w:rsidR="00BF168D" w:rsidRDefault="00BF168D">
            <w:pPr>
              <w:pStyle w:val="ConsPlusNormal"/>
              <w:jc w:val="center"/>
            </w:pPr>
            <w:r>
              <w:t>ЦСР</w:t>
            </w:r>
          </w:p>
        </w:tc>
        <w:tc>
          <w:tcPr>
            <w:tcW w:w="904" w:type="dxa"/>
          </w:tcPr>
          <w:p w:rsidR="00BF168D" w:rsidRDefault="00BF168D">
            <w:pPr>
              <w:pStyle w:val="ConsPlusNormal"/>
              <w:jc w:val="center"/>
            </w:pPr>
            <w:r>
              <w:t>ВР</w:t>
            </w:r>
          </w:p>
        </w:tc>
        <w:tc>
          <w:tcPr>
            <w:tcW w:w="904" w:type="dxa"/>
          </w:tcPr>
          <w:p w:rsidR="00BF168D" w:rsidRDefault="00BF168D">
            <w:pPr>
              <w:pStyle w:val="ConsPlusNormal"/>
              <w:jc w:val="center"/>
            </w:pPr>
            <w:r>
              <w:t>2022 год</w:t>
            </w:r>
          </w:p>
        </w:tc>
        <w:tc>
          <w:tcPr>
            <w:tcW w:w="904" w:type="dxa"/>
          </w:tcPr>
          <w:p w:rsidR="00BF168D" w:rsidRDefault="00BF168D">
            <w:pPr>
              <w:pStyle w:val="ConsPlusNormal"/>
              <w:jc w:val="center"/>
            </w:pPr>
            <w:r>
              <w:t>2023 год</w:t>
            </w:r>
          </w:p>
        </w:tc>
        <w:tc>
          <w:tcPr>
            <w:tcW w:w="904" w:type="dxa"/>
          </w:tcPr>
          <w:p w:rsidR="00BF168D" w:rsidRDefault="00BF168D">
            <w:pPr>
              <w:pStyle w:val="ConsPlusNormal"/>
              <w:jc w:val="center"/>
            </w:pPr>
            <w:r>
              <w:t>2024 год</w:t>
            </w:r>
          </w:p>
        </w:tc>
        <w:tc>
          <w:tcPr>
            <w:tcW w:w="1024" w:type="dxa"/>
          </w:tcPr>
          <w:p w:rsidR="00BF168D" w:rsidRDefault="00BF168D">
            <w:pPr>
              <w:pStyle w:val="ConsPlusNormal"/>
              <w:jc w:val="center"/>
            </w:pPr>
            <w:r>
              <w:t>итого на 2022 - 2024 годы</w:t>
            </w:r>
          </w:p>
        </w:tc>
        <w:tc>
          <w:tcPr>
            <w:tcW w:w="2154" w:type="dxa"/>
            <w:vMerge/>
          </w:tcPr>
          <w:p w:rsidR="00BF168D" w:rsidRDefault="00BF168D">
            <w:pPr>
              <w:pStyle w:val="ConsPlusNormal"/>
            </w:pPr>
          </w:p>
        </w:tc>
      </w:tr>
      <w:tr w:rsidR="00BF168D">
        <w:tc>
          <w:tcPr>
            <w:tcW w:w="460" w:type="dxa"/>
          </w:tcPr>
          <w:p w:rsidR="00BF168D" w:rsidRDefault="00BF168D">
            <w:pPr>
              <w:pStyle w:val="ConsPlusNormal"/>
              <w:jc w:val="center"/>
            </w:pPr>
            <w:r>
              <w:t>1</w:t>
            </w:r>
          </w:p>
        </w:tc>
        <w:tc>
          <w:tcPr>
            <w:tcW w:w="2381" w:type="dxa"/>
          </w:tcPr>
          <w:p w:rsidR="00BF168D" w:rsidRDefault="00BF168D">
            <w:pPr>
              <w:pStyle w:val="ConsPlusNormal"/>
              <w:jc w:val="center"/>
            </w:pPr>
            <w:r>
              <w:t>2</w:t>
            </w:r>
          </w:p>
        </w:tc>
        <w:tc>
          <w:tcPr>
            <w:tcW w:w="1780" w:type="dxa"/>
          </w:tcPr>
          <w:p w:rsidR="00BF168D" w:rsidRDefault="00BF168D">
            <w:pPr>
              <w:pStyle w:val="ConsPlusNormal"/>
              <w:jc w:val="center"/>
            </w:pPr>
            <w:r>
              <w:t>3</w:t>
            </w:r>
          </w:p>
        </w:tc>
        <w:tc>
          <w:tcPr>
            <w:tcW w:w="688" w:type="dxa"/>
          </w:tcPr>
          <w:p w:rsidR="00BF168D" w:rsidRDefault="00BF168D">
            <w:pPr>
              <w:pStyle w:val="ConsPlusNormal"/>
              <w:jc w:val="center"/>
            </w:pPr>
            <w:r>
              <w:t>4</w:t>
            </w:r>
          </w:p>
        </w:tc>
        <w:tc>
          <w:tcPr>
            <w:tcW w:w="850" w:type="dxa"/>
          </w:tcPr>
          <w:p w:rsidR="00BF168D" w:rsidRDefault="00BF168D">
            <w:pPr>
              <w:pStyle w:val="ConsPlusNormal"/>
              <w:jc w:val="center"/>
            </w:pPr>
            <w:r>
              <w:t>5</w:t>
            </w:r>
          </w:p>
        </w:tc>
        <w:tc>
          <w:tcPr>
            <w:tcW w:w="1814" w:type="dxa"/>
          </w:tcPr>
          <w:p w:rsidR="00BF168D" w:rsidRDefault="00BF168D">
            <w:pPr>
              <w:pStyle w:val="ConsPlusNormal"/>
              <w:jc w:val="center"/>
            </w:pPr>
            <w:r>
              <w:t>6</w:t>
            </w:r>
          </w:p>
        </w:tc>
        <w:tc>
          <w:tcPr>
            <w:tcW w:w="904" w:type="dxa"/>
          </w:tcPr>
          <w:p w:rsidR="00BF168D" w:rsidRDefault="00BF168D">
            <w:pPr>
              <w:pStyle w:val="ConsPlusNormal"/>
              <w:jc w:val="center"/>
            </w:pPr>
            <w:r>
              <w:t>7</w:t>
            </w:r>
          </w:p>
        </w:tc>
        <w:tc>
          <w:tcPr>
            <w:tcW w:w="904" w:type="dxa"/>
          </w:tcPr>
          <w:p w:rsidR="00BF168D" w:rsidRDefault="00BF168D">
            <w:pPr>
              <w:pStyle w:val="ConsPlusNormal"/>
              <w:jc w:val="center"/>
            </w:pPr>
            <w:r>
              <w:t>8</w:t>
            </w:r>
          </w:p>
        </w:tc>
        <w:tc>
          <w:tcPr>
            <w:tcW w:w="904" w:type="dxa"/>
          </w:tcPr>
          <w:p w:rsidR="00BF168D" w:rsidRDefault="00BF168D">
            <w:pPr>
              <w:pStyle w:val="ConsPlusNormal"/>
              <w:jc w:val="center"/>
            </w:pPr>
            <w:r>
              <w:t>9</w:t>
            </w:r>
          </w:p>
        </w:tc>
        <w:tc>
          <w:tcPr>
            <w:tcW w:w="904" w:type="dxa"/>
          </w:tcPr>
          <w:p w:rsidR="00BF168D" w:rsidRDefault="00BF168D">
            <w:pPr>
              <w:pStyle w:val="ConsPlusNormal"/>
              <w:jc w:val="center"/>
            </w:pPr>
            <w:r>
              <w:t>10</w:t>
            </w:r>
          </w:p>
        </w:tc>
        <w:tc>
          <w:tcPr>
            <w:tcW w:w="1024" w:type="dxa"/>
          </w:tcPr>
          <w:p w:rsidR="00BF168D" w:rsidRDefault="00BF168D">
            <w:pPr>
              <w:pStyle w:val="ConsPlusNormal"/>
              <w:jc w:val="center"/>
            </w:pPr>
            <w:r>
              <w:t>11</w:t>
            </w:r>
          </w:p>
        </w:tc>
        <w:tc>
          <w:tcPr>
            <w:tcW w:w="2154" w:type="dxa"/>
          </w:tcPr>
          <w:p w:rsidR="00BF168D" w:rsidRDefault="00BF168D">
            <w:pPr>
              <w:pStyle w:val="ConsPlusNormal"/>
              <w:jc w:val="center"/>
            </w:pPr>
            <w:r>
              <w:t>12</w:t>
            </w:r>
          </w:p>
        </w:tc>
      </w:tr>
      <w:tr w:rsidR="00BF168D">
        <w:tc>
          <w:tcPr>
            <w:tcW w:w="460" w:type="dxa"/>
          </w:tcPr>
          <w:p w:rsidR="00BF168D" w:rsidRDefault="00BF168D">
            <w:pPr>
              <w:pStyle w:val="ConsPlusNormal"/>
            </w:pPr>
            <w:r>
              <w:t>1</w:t>
            </w:r>
          </w:p>
        </w:tc>
        <w:tc>
          <w:tcPr>
            <w:tcW w:w="14307" w:type="dxa"/>
            <w:gridSpan w:val="11"/>
          </w:tcPr>
          <w:p w:rsidR="00BF168D" w:rsidRDefault="00BF168D">
            <w:pPr>
              <w:pStyle w:val="ConsPlusNormal"/>
            </w:pPr>
            <w:r>
              <w:t>Муниципальная программа города Ачинска "Развитие образования"</w:t>
            </w:r>
          </w:p>
        </w:tc>
      </w:tr>
      <w:tr w:rsidR="00BF168D">
        <w:tc>
          <w:tcPr>
            <w:tcW w:w="460" w:type="dxa"/>
          </w:tcPr>
          <w:p w:rsidR="00BF168D" w:rsidRDefault="00BF168D">
            <w:pPr>
              <w:pStyle w:val="ConsPlusNormal"/>
            </w:pPr>
            <w:r>
              <w:t>2</w:t>
            </w:r>
          </w:p>
        </w:tc>
        <w:tc>
          <w:tcPr>
            <w:tcW w:w="14307" w:type="dxa"/>
            <w:gridSpan w:val="11"/>
          </w:tcPr>
          <w:p w:rsidR="00BF168D" w:rsidRDefault="00BF168D">
            <w:pPr>
              <w:pStyle w:val="ConsPlusNormal"/>
            </w:pPr>
            <w:r>
              <w:t>Подпрограмма 2 "Круглогодичный отдых оздоровление и занятость детей"</w:t>
            </w:r>
          </w:p>
        </w:tc>
      </w:tr>
      <w:tr w:rsidR="00BF168D">
        <w:tc>
          <w:tcPr>
            <w:tcW w:w="460" w:type="dxa"/>
          </w:tcPr>
          <w:p w:rsidR="00BF168D" w:rsidRDefault="00BF168D">
            <w:pPr>
              <w:pStyle w:val="ConsPlusNormal"/>
            </w:pPr>
            <w:r>
              <w:t>3</w:t>
            </w:r>
          </w:p>
        </w:tc>
        <w:tc>
          <w:tcPr>
            <w:tcW w:w="14307" w:type="dxa"/>
            <w:gridSpan w:val="11"/>
          </w:tcPr>
          <w:p w:rsidR="00BF168D" w:rsidRDefault="00BF168D">
            <w:pPr>
              <w:pStyle w:val="ConsPlusNormal"/>
            </w:pPr>
            <w:r>
              <w:t>Цель подпрограммы: обеспечение безопасного, качественного отдыха, занятости и оздоровления детей</w:t>
            </w:r>
          </w:p>
        </w:tc>
      </w:tr>
      <w:tr w:rsidR="00BF168D">
        <w:tc>
          <w:tcPr>
            <w:tcW w:w="460" w:type="dxa"/>
          </w:tcPr>
          <w:p w:rsidR="00BF168D" w:rsidRDefault="00BF168D">
            <w:pPr>
              <w:pStyle w:val="ConsPlusNormal"/>
            </w:pPr>
            <w:r>
              <w:t>4</w:t>
            </w:r>
          </w:p>
        </w:tc>
        <w:tc>
          <w:tcPr>
            <w:tcW w:w="14307" w:type="dxa"/>
            <w:gridSpan w:val="11"/>
          </w:tcPr>
          <w:p w:rsidR="00BF168D" w:rsidRDefault="00BF168D">
            <w:pPr>
              <w:pStyle w:val="ConsPlusNormal"/>
              <w:outlineLvl w:val="3"/>
            </w:pPr>
            <w:r>
              <w:t>Задача 1. Организация отдыха, занятости и оздоровления детей в лагерях с дневным пребыванием</w:t>
            </w:r>
          </w:p>
        </w:tc>
      </w:tr>
      <w:tr w:rsidR="00BF168D">
        <w:tc>
          <w:tcPr>
            <w:tcW w:w="460" w:type="dxa"/>
            <w:vMerge w:val="restart"/>
            <w:tcBorders>
              <w:bottom w:val="nil"/>
            </w:tcBorders>
          </w:tcPr>
          <w:p w:rsidR="00BF168D" w:rsidRDefault="00BF168D">
            <w:pPr>
              <w:pStyle w:val="ConsPlusNormal"/>
            </w:pPr>
            <w:r>
              <w:t>4.1</w:t>
            </w:r>
          </w:p>
        </w:tc>
        <w:tc>
          <w:tcPr>
            <w:tcW w:w="14307" w:type="dxa"/>
            <w:gridSpan w:val="11"/>
          </w:tcPr>
          <w:p w:rsidR="00BF168D" w:rsidRDefault="00BF168D">
            <w:pPr>
              <w:pStyle w:val="ConsPlusNormal"/>
            </w:pPr>
            <w:r>
              <w:t>Мероприятие 2.3</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Организация и обеспечение отдыха и оздоровления детей</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02 2 00 7649 0</w:t>
            </w:r>
          </w:p>
        </w:tc>
        <w:tc>
          <w:tcPr>
            <w:tcW w:w="904" w:type="dxa"/>
            <w:tcBorders>
              <w:bottom w:val="nil"/>
            </w:tcBorders>
          </w:tcPr>
          <w:p w:rsidR="00BF168D" w:rsidRDefault="00BF168D">
            <w:pPr>
              <w:pStyle w:val="ConsPlusNormal"/>
              <w:jc w:val="center"/>
            </w:pPr>
            <w:r>
              <w:t>240</w:t>
            </w:r>
          </w:p>
        </w:tc>
        <w:tc>
          <w:tcPr>
            <w:tcW w:w="904" w:type="dxa"/>
            <w:tcBorders>
              <w:bottom w:val="nil"/>
            </w:tcBorders>
          </w:tcPr>
          <w:p w:rsidR="00BF168D" w:rsidRDefault="00BF168D">
            <w:pPr>
              <w:pStyle w:val="ConsPlusNormal"/>
              <w:jc w:val="center"/>
            </w:pPr>
            <w:r>
              <w:t>9296,3</w:t>
            </w:r>
          </w:p>
        </w:tc>
        <w:tc>
          <w:tcPr>
            <w:tcW w:w="904" w:type="dxa"/>
            <w:tcBorders>
              <w:bottom w:val="nil"/>
            </w:tcBorders>
          </w:tcPr>
          <w:p w:rsidR="00BF168D" w:rsidRDefault="00BF168D">
            <w:pPr>
              <w:pStyle w:val="ConsPlusNormal"/>
              <w:jc w:val="center"/>
            </w:pPr>
            <w:r>
              <w:t>7934,3</w:t>
            </w:r>
          </w:p>
        </w:tc>
        <w:tc>
          <w:tcPr>
            <w:tcW w:w="904" w:type="dxa"/>
            <w:tcBorders>
              <w:bottom w:val="nil"/>
            </w:tcBorders>
          </w:tcPr>
          <w:p w:rsidR="00BF168D" w:rsidRDefault="00BF168D">
            <w:pPr>
              <w:pStyle w:val="ConsPlusNormal"/>
              <w:jc w:val="center"/>
            </w:pPr>
            <w:r>
              <w:t>7934,3</w:t>
            </w:r>
          </w:p>
        </w:tc>
        <w:tc>
          <w:tcPr>
            <w:tcW w:w="1024" w:type="dxa"/>
            <w:tcBorders>
              <w:bottom w:val="nil"/>
            </w:tcBorders>
          </w:tcPr>
          <w:p w:rsidR="00BF168D" w:rsidRDefault="00BF168D">
            <w:pPr>
              <w:pStyle w:val="ConsPlusNormal"/>
              <w:jc w:val="center"/>
            </w:pPr>
            <w:r>
              <w:t>25164,9</w:t>
            </w:r>
          </w:p>
        </w:tc>
        <w:tc>
          <w:tcPr>
            <w:tcW w:w="2154" w:type="dxa"/>
            <w:tcBorders>
              <w:bottom w:val="nil"/>
            </w:tcBorders>
          </w:tcPr>
          <w:p w:rsidR="00BF168D" w:rsidRDefault="00BF168D">
            <w:pPr>
              <w:pStyle w:val="ConsPlusNormal"/>
            </w:pPr>
            <w:r>
              <w:t>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4.1 в ред. </w:t>
            </w:r>
            <w:hyperlink r:id="rId26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460" w:type="dxa"/>
            <w:vMerge w:val="restart"/>
            <w:tcBorders>
              <w:bottom w:val="nil"/>
            </w:tcBorders>
          </w:tcPr>
          <w:p w:rsidR="00BF168D" w:rsidRDefault="00BF168D">
            <w:pPr>
              <w:pStyle w:val="ConsPlusNormal"/>
            </w:pPr>
            <w:r>
              <w:t>4.2</w:t>
            </w:r>
          </w:p>
        </w:tc>
        <w:tc>
          <w:tcPr>
            <w:tcW w:w="14307" w:type="dxa"/>
            <w:gridSpan w:val="11"/>
          </w:tcPr>
          <w:p w:rsidR="00BF168D" w:rsidRDefault="00BF168D">
            <w:pPr>
              <w:pStyle w:val="ConsPlusNormal"/>
            </w:pPr>
            <w:r>
              <w:t>Мероприятие 2.11</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Обеспечение отдыха и оздоровление детей</w:t>
            </w:r>
          </w:p>
        </w:tc>
        <w:tc>
          <w:tcPr>
            <w:tcW w:w="1780" w:type="dxa"/>
            <w:tcBorders>
              <w:bottom w:val="nil"/>
            </w:tcBorders>
          </w:tcPr>
          <w:p w:rsidR="00BF168D" w:rsidRDefault="00BF168D">
            <w:pPr>
              <w:pStyle w:val="ConsPlusNormal"/>
            </w:pPr>
            <w:r>
              <w:t xml:space="preserve">Управление образования </w:t>
            </w:r>
            <w:r>
              <w:lastRenderedPageBreak/>
              <w:t>администрации города Ачинска</w:t>
            </w:r>
          </w:p>
        </w:tc>
        <w:tc>
          <w:tcPr>
            <w:tcW w:w="688" w:type="dxa"/>
            <w:tcBorders>
              <w:bottom w:val="nil"/>
            </w:tcBorders>
          </w:tcPr>
          <w:p w:rsidR="00BF168D" w:rsidRDefault="00BF168D">
            <w:pPr>
              <w:pStyle w:val="ConsPlusNormal"/>
              <w:jc w:val="center"/>
            </w:pPr>
            <w:r>
              <w:lastRenderedPageBreak/>
              <w:t>733</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02 2 00 8917 0</w:t>
            </w:r>
          </w:p>
        </w:tc>
        <w:tc>
          <w:tcPr>
            <w:tcW w:w="904" w:type="dxa"/>
            <w:tcBorders>
              <w:bottom w:val="nil"/>
            </w:tcBorders>
          </w:tcPr>
          <w:p w:rsidR="00BF168D" w:rsidRDefault="00BF168D">
            <w:pPr>
              <w:pStyle w:val="ConsPlusNormal"/>
              <w:jc w:val="center"/>
            </w:pPr>
            <w:r>
              <w:t>240</w:t>
            </w:r>
          </w:p>
        </w:tc>
        <w:tc>
          <w:tcPr>
            <w:tcW w:w="904" w:type="dxa"/>
            <w:tcBorders>
              <w:bottom w:val="nil"/>
            </w:tcBorders>
          </w:tcPr>
          <w:p w:rsidR="00BF168D" w:rsidRDefault="00BF168D">
            <w:pPr>
              <w:pStyle w:val="ConsPlusNormal"/>
              <w:jc w:val="center"/>
            </w:pPr>
            <w:r>
              <w:t>970,6</w:t>
            </w:r>
          </w:p>
        </w:tc>
        <w:tc>
          <w:tcPr>
            <w:tcW w:w="904" w:type="dxa"/>
            <w:tcBorders>
              <w:bottom w:val="nil"/>
            </w:tcBorders>
          </w:tcPr>
          <w:p w:rsidR="00BF168D" w:rsidRDefault="00BF168D">
            <w:pPr>
              <w:pStyle w:val="ConsPlusNormal"/>
              <w:jc w:val="center"/>
            </w:pPr>
            <w:r>
              <w:t>0,0</w:t>
            </w:r>
          </w:p>
        </w:tc>
        <w:tc>
          <w:tcPr>
            <w:tcW w:w="90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970,6</w:t>
            </w:r>
          </w:p>
        </w:tc>
        <w:tc>
          <w:tcPr>
            <w:tcW w:w="2154" w:type="dxa"/>
            <w:tcBorders>
              <w:bottom w:val="nil"/>
            </w:tcBorders>
          </w:tcPr>
          <w:p w:rsidR="00BF168D" w:rsidRDefault="00BF168D">
            <w:pPr>
              <w:pStyle w:val="ConsPlusNormal"/>
            </w:pPr>
            <w:r>
              <w:t xml:space="preserve">Поступление родительской платы, </w:t>
            </w:r>
            <w:r>
              <w:lastRenderedPageBreak/>
              <w:t>полученной за счет оздоровления детей на пришкольных оздоровительных площадках</w:t>
            </w:r>
          </w:p>
        </w:tc>
      </w:tr>
      <w:tr w:rsidR="00BF168D">
        <w:tblPrEx>
          <w:tblBorders>
            <w:insideH w:val="nil"/>
          </w:tblBorders>
        </w:tblPrEx>
        <w:tc>
          <w:tcPr>
            <w:tcW w:w="14767" w:type="dxa"/>
            <w:gridSpan w:val="12"/>
            <w:tcBorders>
              <w:top w:val="nil"/>
            </w:tcBorders>
          </w:tcPr>
          <w:p w:rsidR="00BF168D" w:rsidRDefault="00BF168D">
            <w:pPr>
              <w:pStyle w:val="ConsPlusNormal"/>
              <w:jc w:val="both"/>
            </w:pPr>
            <w:r>
              <w:lastRenderedPageBreak/>
              <w:t xml:space="preserve">(п. 4.2 в ред. </w:t>
            </w:r>
            <w:hyperlink r:id="rId267">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04.08.2022 N 224-п)</w:t>
            </w:r>
          </w:p>
        </w:tc>
      </w:tr>
      <w:tr w:rsidR="00BF168D">
        <w:tc>
          <w:tcPr>
            <w:tcW w:w="460" w:type="dxa"/>
          </w:tcPr>
          <w:p w:rsidR="00BF168D" w:rsidRDefault="00BF168D">
            <w:pPr>
              <w:pStyle w:val="ConsPlusNormal"/>
            </w:pPr>
            <w:r>
              <w:t>5</w:t>
            </w:r>
          </w:p>
        </w:tc>
        <w:tc>
          <w:tcPr>
            <w:tcW w:w="14307" w:type="dxa"/>
            <w:gridSpan w:val="11"/>
          </w:tcPr>
          <w:p w:rsidR="00BF168D" w:rsidRDefault="00BF168D">
            <w:pPr>
              <w:pStyle w:val="ConsPlusNormal"/>
              <w:outlineLvl w:val="3"/>
            </w:pPr>
            <w:r>
              <w:t>Задача 2. Организация отдыха, занятости и оздоровления детей в загородных оздоровительных лагерях</w:t>
            </w:r>
          </w:p>
        </w:tc>
      </w:tr>
      <w:tr w:rsidR="00BF168D">
        <w:tc>
          <w:tcPr>
            <w:tcW w:w="460" w:type="dxa"/>
            <w:vMerge w:val="restart"/>
            <w:tcBorders>
              <w:bottom w:val="nil"/>
            </w:tcBorders>
          </w:tcPr>
          <w:p w:rsidR="00BF168D" w:rsidRDefault="00BF168D">
            <w:pPr>
              <w:pStyle w:val="ConsPlusNormal"/>
            </w:pPr>
            <w:r>
              <w:t>5.1</w:t>
            </w:r>
          </w:p>
        </w:tc>
        <w:tc>
          <w:tcPr>
            <w:tcW w:w="14307" w:type="dxa"/>
            <w:gridSpan w:val="11"/>
          </w:tcPr>
          <w:p w:rsidR="00BF168D" w:rsidRDefault="00BF168D">
            <w:pPr>
              <w:pStyle w:val="ConsPlusNormal"/>
            </w:pPr>
            <w:r>
              <w:t>Мероприятие 2.1.</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Обеспечение деятельности (оказание услуг) подведомственных учреждений</w:t>
            </w:r>
          </w:p>
        </w:tc>
        <w:tc>
          <w:tcPr>
            <w:tcW w:w="1780" w:type="dxa"/>
            <w:tcBorders>
              <w:bottom w:val="nil"/>
            </w:tcBorders>
          </w:tcPr>
          <w:p w:rsidR="00BF168D" w:rsidRDefault="00BF168D">
            <w:pPr>
              <w:pStyle w:val="ConsPlusNormal"/>
            </w:pPr>
            <w:r>
              <w:t>Администрация города Ачинска</w:t>
            </w:r>
          </w:p>
        </w:tc>
        <w:tc>
          <w:tcPr>
            <w:tcW w:w="688" w:type="dxa"/>
            <w:tcBorders>
              <w:bottom w:val="nil"/>
            </w:tcBorders>
          </w:tcPr>
          <w:p w:rsidR="00BF168D" w:rsidRDefault="00BF168D">
            <w:pPr>
              <w:pStyle w:val="ConsPlusNormal"/>
              <w:jc w:val="center"/>
            </w:pPr>
            <w:r>
              <w:t>730</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02 2 00 0722 0</w:t>
            </w:r>
          </w:p>
        </w:tc>
        <w:tc>
          <w:tcPr>
            <w:tcW w:w="904" w:type="dxa"/>
            <w:tcBorders>
              <w:bottom w:val="nil"/>
            </w:tcBorders>
          </w:tcPr>
          <w:p w:rsidR="00BF168D" w:rsidRDefault="00BF168D">
            <w:pPr>
              <w:pStyle w:val="ConsPlusNormal"/>
              <w:jc w:val="center"/>
            </w:pPr>
            <w:r>
              <w:t>620</w:t>
            </w:r>
          </w:p>
        </w:tc>
        <w:tc>
          <w:tcPr>
            <w:tcW w:w="904" w:type="dxa"/>
            <w:tcBorders>
              <w:bottom w:val="nil"/>
            </w:tcBorders>
          </w:tcPr>
          <w:p w:rsidR="00BF168D" w:rsidRDefault="00BF168D">
            <w:pPr>
              <w:pStyle w:val="ConsPlusNormal"/>
              <w:jc w:val="center"/>
            </w:pPr>
            <w:r>
              <w:t>19561,4</w:t>
            </w:r>
          </w:p>
        </w:tc>
        <w:tc>
          <w:tcPr>
            <w:tcW w:w="904" w:type="dxa"/>
            <w:tcBorders>
              <w:bottom w:val="nil"/>
            </w:tcBorders>
          </w:tcPr>
          <w:p w:rsidR="00BF168D" w:rsidRDefault="00BF168D">
            <w:pPr>
              <w:pStyle w:val="ConsPlusNormal"/>
              <w:jc w:val="center"/>
            </w:pPr>
            <w:r>
              <w:t>18609,8</w:t>
            </w:r>
          </w:p>
        </w:tc>
        <w:tc>
          <w:tcPr>
            <w:tcW w:w="904" w:type="dxa"/>
            <w:tcBorders>
              <w:bottom w:val="nil"/>
            </w:tcBorders>
          </w:tcPr>
          <w:p w:rsidR="00BF168D" w:rsidRDefault="00BF168D">
            <w:pPr>
              <w:pStyle w:val="ConsPlusNormal"/>
              <w:jc w:val="center"/>
            </w:pPr>
            <w:r>
              <w:t>18609,8</w:t>
            </w:r>
          </w:p>
        </w:tc>
        <w:tc>
          <w:tcPr>
            <w:tcW w:w="1024" w:type="dxa"/>
            <w:tcBorders>
              <w:bottom w:val="nil"/>
            </w:tcBorders>
          </w:tcPr>
          <w:p w:rsidR="00BF168D" w:rsidRDefault="00BF168D">
            <w:pPr>
              <w:pStyle w:val="ConsPlusNormal"/>
              <w:jc w:val="center"/>
            </w:pPr>
            <w:r>
              <w:t>56781,0</w:t>
            </w:r>
          </w:p>
        </w:tc>
        <w:tc>
          <w:tcPr>
            <w:tcW w:w="2154" w:type="dxa"/>
            <w:tcBorders>
              <w:bottom w:val="nil"/>
            </w:tcBorders>
          </w:tcPr>
          <w:p w:rsidR="00BF168D" w:rsidRDefault="00BF168D">
            <w:pPr>
              <w:pStyle w:val="ConsPlusNormal"/>
            </w:pPr>
            <w:r>
              <w:t>Ежегодное организованное оздоровление 805 детей в МАОУ "Сокол"</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5.1 в ред. </w:t>
            </w:r>
            <w:hyperlink r:id="rId268">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460" w:type="dxa"/>
            <w:vMerge w:val="restart"/>
            <w:tcBorders>
              <w:bottom w:val="nil"/>
            </w:tcBorders>
          </w:tcPr>
          <w:p w:rsidR="00BF168D" w:rsidRDefault="00BF168D">
            <w:pPr>
              <w:pStyle w:val="ConsPlusNormal"/>
            </w:pPr>
            <w:r>
              <w:t>5.2</w:t>
            </w:r>
          </w:p>
        </w:tc>
        <w:tc>
          <w:tcPr>
            <w:tcW w:w="14307" w:type="dxa"/>
            <w:gridSpan w:val="11"/>
          </w:tcPr>
          <w:p w:rsidR="00BF168D" w:rsidRDefault="00BF168D">
            <w:pPr>
              <w:pStyle w:val="ConsPlusNormal"/>
            </w:pPr>
            <w:r>
              <w:t>Мероприятие 2.2</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Организация отдыха детей и их оздоровления в весенний и осенний периоды</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02 2 00 8915 0</w:t>
            </w:r>
          </w:p>
        </w:tc>
        <w:tc>
          <w:tcPr>
            <w:tcW w:w="904" w:type="dxa"/>
            <w:tcBorders>
              <w:bottom w:val="nil"/>
            </w:tcBorders>
          </w:tcPr>
          <w:p w:rsidR="00BF168D" w:rsidRDefault="00BF168D">
            <w:pPr>
              <w:pStyle w:val="ConsPlusNormal"/>
              <w:jc w:val="center"/>
            </w:pPr>
            <w:r>
              <w:t>320</w:t>
            </w:r>
          </w:p>
        </w:tc>
        <w:tc>
          <w:tcPr>
            <w:tcW w:w="904" w:type="dxa"/>
            <w:tcBorders>
              <w:bottom w:val="nil"/>
            </w:tcBorders>
          </w:tcPr>
          <w:p w:rsidR="00BF168D" w:rsidRDefault="00BF168D">
            <w:pPr>
              <w:pStyle w:val="ConsPlusNormal"/>
              <w:jc w:val="center"/>
            </w:pPr>
            <w:r>
              <w:t>1518,0</w:t>
            </w:r>
          </w:p>
        </w:tc>
        <w:tc>
          <w:tcPr>
            <w:tcW w:w="904" w:type="dxa"/>
            <w:tcBorders>
              <w:bottom w:val="nil"/>
            </w:tcBorders>
          </w:tcPr>
          <w:p w:rsidR="00BF168D" w:rsidRDefault="00BF168D">
            <w:pPr>
              <w:pStyle w:val="ConsPlusNormal"/>
              <w:jc w:val="center"/>
            </w:pPr>
            <w:r>
              <w:t>1552,0</w:t>
            </w:r>
          </w:p>
        </w:tc>
        <w:tc>
          <w:tcPr>
            <w:tcW w:w="904" w:type="dxa"/>
            <w:tcBorders>
              <w:bottom w:val="nil"/>
            </w:tcBorders>
          </w:tcPr>
          <w:p w:rsidR="00BF168D" w:rsidRDefault="00BF168D">
            <w:pPr>
              <w:pStyle w:val="ConsPlusNormal"/>
              <w:jc w:val="center"/>
            </w:pPr>
            <w:r>
              <w:t>1552,0</w:t>
            </w:r>
          </w:p>
        </w:tc>
        <w:tc>
          <w:tcPr>
            <w:tcW w:w="1024" w:type="dxa"/>
            <w:tcBorders>
              <w:bottom w:val="nil"/>
            </w:tcBorders>
          </w:tcPr>
          <w:p w:rsidR="00BF168D" w:rsidRDefault="00BF168D">
            <w:pPr>
              <w:pStyle w:val="ConsPlusNormal"/>
              <w:jc w:val="center"/>
            </w:pPr>
            <w:r>
              <w:t>4622,0</w:t>
            </w:r>
          </w:p>
        </w:tc>
        <w:tc>
          <w:tcPr>
            <w:tcW w:w="2154" w:type="dxa"/>
            <w:tcBorders>
              <w:bottom w:val="nil"/>
            </w:tcBorders>
          </w:tcPr>
          <w:p w:rsidR="00BF168D" w:rsidRDefault="00BF168D">
            <w:pPr>
              <w:pStyle w:val="ConsPlusNormal"/>
            </w:pPr>
            <w:r>
              <w:t>В 2022 г. проведена организация отдыха и оздоровления в весенний период 153 ребенка, в осенний - 160 детей (бюджет города и родительская плата), ежегодно 2023 - 2024 гг. оздоровление 160 детей</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5.2 в ред. </w:t>
            </w:r>
            <w:hyperlink r:id="rId26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460" w:type="dxa"/>
            <w:vMerge w:val="restart"/>
          </w:tcPr>
          <w:p w:rsidR="00BF168D" w:rsidRDefault="00BF168D">
            <w:pPr>
              <w:pStyle w:val="ConsPlusNormal"/>
            </w:pPr>
            <w:r>
              <w:t>5.3</w:t>
            </w:r>
          </w:p>
        </w:tc>
        <w:tc>
          <w:tcPr>
            <w:tcW w:w="14307" w:type="dxa"/>
            <w:gridSpan w:val="11"/>
          </w:tcPr>
          <w:p w:rsidR="00BF168D" w:rsidRDefault="00BF168D">
            <w:pPr>
              <w:pStyle w:val="ConsPlusNormal"/>
            </w:pPr>
            <w:r>
              <w:t>Мероприятие 2.6</w:t>
            </w:r>
          </w:p>
        </w:tc>
      </w:tr>
      <w:tr w:rsidR="00BF168D">
        <w:tc>
          <w:tcPr>
            <w:tcW w:w="460" w:type="dxa"/>
            <w:vMerge/>
          </w:tcPr>
          <w:p w:rsidR="00BF168D" w:rsidRDefault="00BF168D">
            <w:pPr>
              <w:pStyle w:val="ConsPlusNormal"/>
            </w:pPr>
          </w:p>
        </w:tc>
        <w:tc>
          <w:tcPr>
            <w:tcW w:w="2381" w:type="dxa"/>
            <w:vMerge w:val="restart"/>
          </w:tcPr>
          <w:p w:rsidR="00BF168D" w:rsidRDefault="00BF168D">
            <w:pPr>
              <w:pStyle w:val="ConsPlusNormal"/>
            </w:pPr>
            <w:r>
              <w:t xml:space="preserve">Частичное финансирование (возмещение) расходов муниципальных образований на выплаты врачам (включая санитарных врачей), медицинским сестрам </w:t>
            </w:r>
            <w:r>
              <w:lastRenderedPageBreak/>
              <w:t>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80" w:type="dxa"/>
            <w:vMerge w:val="restart"/>
          </w:tcPr>
          <w:p w:rsidR="00BF168D" w:rsidRDefault="00BF168D">
            <w:pPr>
              <w:pStyle w:val="ConsPlusNormal"/>
            </w:pPr>
            <w:r>
              <w:lastRenderedPageBreak/>
              <w:t>Администрация города Ачинска</w:t>
            </w:r>
          </w:p>
        </w:tc>
        <w:tc>
          <w:tcPr>
            <w:tcW w:w="688" w:type="dxa"/>
          </w:tcPr>
          <w:p w:rsidR="00BF168D" w:rsidRDefault="00BF168D">
            <w:pPr>
              <w:pStyle w:val="ConsPlusNormal"/>
              <w:jc w:val="center"/>
            </w:pPr>
            <w:r>
              <w:t>730</w:t>
            </w:r>
          </w:p>
        </w:tc>
        <w:tc>
          <w:tcPr>
            <w:tcW w:w="850" w:type="dxa"/>
          </w:tcPr>
          <w:p w:rsidR="00BF168D" w:rsidRDefault="00BF168D">
            <w:pPr>
              <w:pStyle w:val="ConsPlusNormal"/>
              <w:jc w:val="center"/>
            </w:pPr>
            <w:r>
              <w:t>07 07</w:t>
            </w:r>
          </w:p>
        </w:tc>
        <w:tc>
          <w:tcPr>
            <w:tcW w:w="1814" w:type="dxa"/>
          </w:tcPr>
          <w:p w:rsidR="00BF168D" w:rsidRDefault="00BF168D">
            <w:pPr>
              <w:pStyle w:val="ConsPlusNormal"/>
              <w:jc w:val="center"/>
            </w:pPr>
            <w:r>
              <w:t>02 2 00 7397 0</w:t>
            </w:r>
          </w:p>
        </w:tc>
        <w:tc>
          <w:tcPr>
            <w:tcW w:w="904" w:type="dxa"/>
          </w:tcPr>
          <w:p w:rsidR="00BF168D" w:rsidRDefault="00BF168D">
            <w:pPr>
              <w:pStyle w:val="ConsPlusNormal"/>
              <w:jc w:val="center"/>
            </w:pPr>
            <w:r>
              <w:t>620</w:t>
            </w:r>
          </w:p>
        </w:tc>
        <w:tc>
          <w:tcPr>
            <w:tcW w:w="904" w:type="dxa"/>
          </w:tcPr>
          <w:p w:rsidR="00BF168D" w:rsidRDefault="00BF168D">
            <w:pPr>
              <w:pStyle w:val="ConsPlusNormal"/>
              <w:jc w:val="center"/>
            </w:pPr>
            <w:r>
              <w:t>670,7</w:t>
            </w:r>
          </w:p>
        </w:tc>
        <w:tc>
          <w:tcPr>
            <w:tcW w:w="904" w:type="dxa"/>
          </w:tcPr>
          <w:p w:rsidR="00BF168D" w:rsidRDefault="00BF168D">
            <w:pPr>
              <w:pStyle w:val="ConsPlusNormal"/>
              <w:jc w:val="center"/>
            </w:pPr>
            <w:r>
              <w:t>670,7</w:t>
            </w:r>
          </w:p>
        </w:tc>
        <w:tc>
          <w:tcPr>
            <w:tcW w:w="904" w:type="dxa"/>
          </w:tcPr>
          <w:p w:rsidR="00BF168D" w:rsidRDefault="00BF168D">
            <w:pPr>
              <w:pStyle w:val="ConsPlusNormal"/>
              <w:jc w:val="center"/>
            </w:pPr>
            <w:r>
              <w:t>670,7</w:t>
            </w:r>
          </w:p>
        </w:tc>
        <w:tc>
          <w:tcPr>
            <w:tcW w:w="1024" w:type="dxa"/>
          </w:tcPr>
          <w:p w:rsidR="00BF168D" w:rsidRDefault="00BF168D">
            <w:pPr>
              <w:pStyle w:val="ConsPlusNormal"/>
              <w:jc w:val="center"/>
            </w:pPr>
            <w:r>
              <w:t>2012,1</w:t>
            </w:r>
          </w:p>
        </w:tc>
        <w:tc>
          <w:tcPr>
            <w:tcW w:w="2154" w:type="dxa"/>
            <w:vMerge w:val="restart"/>
          </w:tcPr>
          <w:p w:rsidR="00BF168D" w:rsidRDefault="00BF168D">
            <w:pPr>
              <w:pStyle w:val="ConsPlusNormal"/>
            </w:pPr>
            <w:r>
              <w:t>Ежегодно выплаты получают 20 человек (5 категорий получателей) МАОУ "Сокол"</w:t>
            </w:r>
          </w:p>
        </w:tc>
      </w:tr>
      <w:tr w:rsidR="00BF168D">
        <w:tc>
          <w:tcPr>
            <w:tcW w:w="460" w:type="dxa"/>
            <w:vMerge/>
          </w:tcPr>
          <w:p w:rsidR="00BF168D" w:rsidRDefault="00BF168D">
            <w:pPr>
              <w:pStyle w:val="ConsPlusNormal"/>
            </w:pPr>
          </w:p>
        </w:tc>
        <w:tc>
          <w:tcPr>
            <w:tcW w:w="2381" w:type="dxa"/>
            <w:vMerge/>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730</w:t>
            </w:r>
          </w:p>
        </w:tc>
        <w:tc>
          <w:tcPr>
            <w:tcW w:w="850" w:type="dxa"/>
          </w:tcPr>
          <w:p w:rsidR="00BF168D" w:rsidRDefault="00BF168D">
            <w:pPr>
              <w:pStyle w:val="ConsPlusNormal"/>
              <w:jc w:val="center"/>
            </w:pPr>
            <w:r>
              <w:t>07 07</w:t>
            </w:r>
          </w:p>
        </w:tc>
        <w:tc>
          <w:tcPr>
            <w:tcW w:w="1814" w:type="dxa"/>
          </w:tcPr>
          <w:p w:rsidR="00BF168D" w:rsidRDefault="00BF168D">
            <w:pPr>
              <w:pStyle w:val="ConsPlusNormal"/>
              <w:jc w:val="center"/>
            </w:pPr>
            <w:r>
              <w:t>02 2 00 S397 0</w:t>
            </w:r>
          </w:p>
        </w:tc>
        <w:tc>
          <w:tcPr>
            <w:tcW w:w="904" w:type="dxa"/>
          </w:tcPr>
          <w:p w:rsidR="00BF168D" w:rsidRDefault="00BF168D">
            <w:pPr>
              <w:pStyle w:val="ConsPlusNormal"/>
              <w:jc w:val="center"/>
            </w:pPr>
            <w:r>
              <w:t>620</w:t>
            </w:r>
          </w:p>
        </w:tc>
        <w:tc>
          <w:tcPr>
            <w:tcW w:w="904" w:type="dxa"/>
          </w:tcPr>
          <w:p w:rsidR="00BF168D" w:rsidRDefault="00BF168D">
            <w:pPr>
              <w:pStyle w:val="ConsPlusNormal"/>
              <w:jc w:val="center"/>
            </w:pPr>
            <w:r>
              <w:t>1,5</w:t>
            </w:r>
          </w:p>
        </w:tc>
        <w:tc>
          <w:tcPr>
            <w:tcW w:w="904" w:type="dxa"/>
          </w:tcPr>
          <w:p w:rsidR="00BF168D" w:rsidRDefault="00BF168D">
            <w:pPr>
              <w:pStyle w:val="ConsPlusNormal"/>
              <w:jc w:val="center"/>
            </w:pPr>
            <w:r>
              <w:t>1,5</w:t>
            </w:r>
          </w:p>
        </w:tc>
        <w:tc>
          <w:tcPr>
            <w:tcW w:w="904" w:type="dxa"/>
          </w:tcPr>
          <w:p w:rsidR="00BF168D" w:rsidRDefault="00BF168D">
            <w:pPr>
              <w:pStyle w:val="ConsPlusNormal"/>
              <w:jc w:val="center"/>
            </w:pPr>
            <w:r>
              <w:t>1,5</w:t>
            </w:r>
          </w:p>
        </w:tc>
        <w:tc>
          <w:tcPr>
            <w:tcW w:w="1024" w:type="dxa"/>
          </w:tcPr>
          <w:p w:rsidR="00BF168D" w:rsidRDefault="00BF168D">
            <w:pPr>
              <w:pStyle w:val="ConsPlusNormal"/>
              <w:jc w:val="center"/>
            </w:pPr>
            <w:r>
              <w:t>4,5</w:t>
            </w:r>
          </w:p>
        </w:tc>
        <w:tc>
          <w:tcPr>
            <w:tcW w:w="2154" w:type="dxa"/>
            <w:vMerge/>
          </w:tcPr>
          <w:p w:rsidR="00BF168D" w:rsidRDefault="00BF168D">
            <w:pPr>
              <w:pStyle w:val="ConsPlusNormal"/>
            </w:pPr>
          </w:p>
        </w:tc>
      </w:tr>
      <w:tr w:rsidR="00BF168D">
        <w:tc>
          <w:tcPr>
            <w:tcW w:w="460" w:type="dxa"/>
            <w:vMerge w:val="restart"/>
            <w:tcBorders>
              <w:bottom w:val="nil"/>
            </w:tcBorders>
          </w:tcPr>
          <w:p w:rsidR="00BF168D" w:rsidRDefault="00BF168D">
            <w:pPr>
              <w:pStyle w:val="ConsPlusNormal"/>
            </w:pPr>
            <w:r>
              <w:lastRenderedPageBreak/>
              <w:t>5.4</w:t>
            </w:r>
          </w:p>
        </w:tc>
        <w:tc>
          <w:tcPr>
            <w:tcW w:w="14307" w:type="dxa"/>
            <w:gridSpan w:val="11"/>
          </w:tcPr>
          <w:p w:rsidR="00BF168D" w:rsidRDefault="00BF168D">
            <w:pPr>
              <w:pStyle w:val="ConsPlusNormal"/>
            </w:pPr>
            <w:r>
              <w:t>Мероприятие 2.8</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0" w:type="dxa"/>
            <w:tcBorders>
              <w:bottom w:val="nil"/>
            </w:tcBorders>
          </w:tcPr>
          <w:p w:rsidR="00BF168D" w:rsidRDefault="00BF168D">
            <w:pPr>
              <w:pStyle w:val="ConsPlusNormal"/>
            </w:pPr>
            <w:r>
              <w:t>Администрация города Ачинска</w:t>
            </w:r>
          </w:p>
        </w:tc>
        <w:tc>
          <w:tcPr>
            <w:tcW w:w="688" w:type="dxa"/>
            <w:tcBorders>
              <w:bottom w:val="nil"/>
            </w:tcBorders>
          </w:tcPr>
          <w:p w:rsidR="00BF168D" w:rsidRDefault="00BF168D">
            <w:pPr>
              <w:pStyle w:val="ConsPlusNormal"/>
              <w:jc w:val="center"/>
            </w:pPr>
            <w:r>
              <w:t>730</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02 2 00 0723 0</w:t>
            </w:r>
          </w:p>
        </w:tc>
        <w:tc>
          <w:tcPr>
            <w:tcW w:w="904" w:type="dxa"/>
            <w:tcBorders>
              <w:bottom w:val="nil"/>
            </w:tcBorders>
          </w:tcPr>
          <w:p w:rsidR="00BF168D" w:rsidRDefault="00BF168D">
            <w:pPr>
              <w:pStyle w:val="ConsPlusNormal"/>
              <w:jc w:val="center"/>
            </w:pPr>
            <w:r>
              <w:t>620</w:t>
            </w:r>
          </w:p>
        </w:tc>
        <w:tc>
          <w:tcPr>
            <w:tcW w:w="904" w:type="dxa"/>
            <w:tcBorders>
              <w:bottom w:val="nil"/>
            </w:tcBorders>
          </w:tcPr>
          <w:p w:rsidR="00BF168D" w:rsidRDefault="00BF168D">
            <w:pPr>
              <w:pStyle w:val="ConsPlusNormal"/>
              <w:jc w:val="center"/>
            </w:pPr>
            <w:r>
              <w:t>2574,3</w:t>
            </w:r>
          </w:p>
        </w:tc>
        <w:tc>
          <w:tcPr>
            <w:tcW w:w="904" w:type="dxa"/>
            <w:tcBorders>
              <w:bottom w:val="nil"/>
            </w:tcBorders>
          </w:tcPr>
          <w:p w:rsidR="00BF168D" w:rsidRDefault="00BF168D">
            <w:pPr>
              <w:pStyle w:val="ConsPlusNormal"/>
              <w:jc w:val="center"/>
            </w:pPr>
            <w:r>
              <w:t>2004,1</w:t>
            </w:r>
          </w:p>
        </w:tc>
        <w:tc>
          <w:tcPr>
            <w:tcW w:w="904" w:type="dxa"/>
            <w:tcBorders>
              <w:bottom w:val="nil"/>
            </w:tcBorders>
          </w:tcPr>
          <w:p w:rsidR="00BF168D" w:rsidRDefault="00BF168D">
            <w:pPr>
              <w:pStyle w:val="ConsPlusNormal"/>
              <w:jc w:val="center"/>
            </w:pPr>
            <w:r>
              <w:t>2004,1</w:t>
            </w:r>
          </w:p>
        </w:tc>
        <w:tc>
          <w:tcPr>
            <w:tcW w:w="1024" w:type="dxa"/>
            <w:tcBorders>
              <w:bottom w:val="nil"/>
            </w:tcBorders>
          </w:tcPr>
          <w:p w:rsidR="00BF168D" w:rsidRDefault="00BF168D">
            <w:pPr>
              <w:pStyle w:val="ConsPlusNormal"/>
              <w:jc w:val="center"/>
            </w:pPr>
            <w:r>
              <w:t>6582,5</w:t>
            </w:r>
          </w:p>
        </w:tc>
        <w:tc>
          <w:tcPr>
            <w:tcW w:w="2154" w:type="dxa"/>
            <w:tcBorders>
              <w:bottom w:val="nil"/>
            </w:tcBorders>
          </w:tcPr>
          <w:p w:rsidR="00BF168D" w:rsidRDefault="00BF168D">
            <w:pPr>
              <w:pStyle w:val="ConsPlusNormal"/>
            </w:pPr>
            <w:r>
              <w:t>Ежегодно выплаты получают 30 человек</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5.4 в ред. </w:t>
            </w:r>
            <w:hyperlink r:id="rId27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460" w:type="dxa"/>
            <w:vMerge w:val="restart"/>
            <w:tcBorders>
              <w:bottom w:val="nil"/>
            </w:tcBorders>
          </w:tcPr>
          <w:p w:rsidR="00BF168D" w:rsidRDefault="00BF168D">
            <w:pPr>
              <w:pStyle w:val="ConsPlusNormal"/>
            </w:pPr>
            <w:r>
              <w:t>5.5</w:t>
            </w:r>
          </w:p>
        </w:tc>
        <w:tc>
          <w:tcPr>
            <w:tcW w:w="14307" w:type="dxa"/>
            <w:gridSpan w:val="11"/>
          </w:tcPr>
          <w:p w:rsidR="00BF168D" w:rsidRDefault="00BF168D">
            <w:pPr>
              <w:pStyle w:val="ConsPlusNormal"/>
            </w:pPr>
            <w:r>
              <w:t>Мероприятие 2.3</w:t>
            </w:r>
          </w:p>
        </w:tc>
      </w:tr>
      <w:tr w:rsidR="00BF168D">
        <w:tc>
          <w:tcPr>
            <w:tcW w:w="460" w:type="dxa"/>
            <w:vMerge/>
            <w:tcBorders>
              <w:bottom w:val="nil"/>
            </w:tcBorders>
          </w:tcPr>
          <w:p w:rsidR="00BF168D" w:rsidRDefault="00BF168D">
            <w:pPr>
              <w:pStyle w:val="ConsPlusNormal"/>
            </w:pPr>
          </w:p>
        </w:tc>
        <w:tc>
          <w:tcPr>
            <w:tcW w:w="2381" w:type="dxa"/>
            <w:vMerge w:val="restart"/>
            <w:tcBorders>
              <w:bottom w:val="nil"/>
            </w:tcBorders>
          </w:tcPr>
          <w:p w:rsidR="00BF168D" w:rsidRDefault="00BF168D">
            <w:pPr>
              <w:pStyle w:val="ConsPlusNormal"/>
            </w:pPr>
            <w:r>
              <w:t>Организация и обеспечение отдыха и оздоровления детей</w:t>
            </w:r>
          </w:p>
        </w:tc>
        <w:tc>
          <w:tcPr>
            <w:tcW w:w="1780" w:type="dxa"/>
            <w:vMerge w:val="restart"/>
            <w:tcBorders>
              <w:bottom w:val="nil"/>
            </w:tcBorders>
          </w:tcPr>
          <w:p w:rsidR="00BF168D" w:rsidRDefault="00BF168D">
            <w:pPr>
              <w:pStyle w:val="ConsPlusNormal"/>
            </w:pPr>
            <w:r>
              <w:t>Администрация города Ачинска</w:t>
            </w:r>
          </w:p>
        </w:tc>
        <w:tc>
          <w:tcPr>
            <w:tcW w:w="688" w:type="dxa"/>
          </w:tcPr>
          <w:p w:rsidR="00BF168D" w:rsidRDefault="00BF168D">
            <w:pPr>
              <w:pStyle w:val="ConsPlusNormal"/>
              <w:jc w:val="center"/>
            </w:pPr>
            <w:r>
              <w:t>730</w:t>
            </w:r>
          </w:p>
        </w:tc>
        <w:tc>
          <w:tcPr>
            <w:tcW w:w="850" w:type="dxa"/>
          </w:tcPr>
          <w:p w:rsidR="00BF168D" w:rsidRDefault="00BF168D">
            <w:pPr>
              <w:pStyle w:val="ConsPlusNormal"/>
              <w:jc w:val="center"/>
            </w:pPr>
            <w:r>
              <w:t>01 04</w:t>
            </w:r>
          </w:p>
        </w:tc>
        <w:tc>
          <w:tcPr>
            <w:tcW w:w="1814" w:type="dxa"/>
          </w:tcPr>
          <w:p w:rsidR="00BF168D" w:rsidRDefault="00BF168D">
            <w:pPr>
              <w:pStyle w:val="ConsPlusNormal"/>
              <w:jc w:val="center"/>
            </w:pPr>
            <w:r>
              <w:t>02 2 00 7649 0</w:t>
            </w:r>
          </w:p>
        </w:tc>
        <w:tc>
          <w:tcPr>
            <w:tcW w:w="904" w:type="dxa"/>
          </w:tcPr>
          <w:p w:rsidR="00BF168D" w:rsidRDefault="00BF168D">
            <w:pPr>
              <w:pStyle w:val="ConsPlusNormal"/>
              <w:jc w:val="center"/>
            </w:pPr>
            <w:r>
              <w:t>120,240</w:t>
            </w:r>
          </w:p>
        </w:tc>
        <w:tc>
          <w:tcPr>
            <w:tcW w:w="904" w:type="dxa"/>
          </w:tcPr>
          <w:p w:rsidR="00BF168D" w:rsidRDefault="00BF168D">
            <w:pPr>
              <w:pStyle w:val="ConsPlusNormal"/>
              <w:jc w:val="center"/>
            </w:pPr>
            <w:r>
              <w:t>49,8</w:t>
            </w:r>
          </w:p>
        </w:tc>
        <w:tc>
          <w:tcPr>
            <w:tcW w:w="904" w:type="dxa"/>
          </w:tcPr>
          <w:p w:rsidR="00BF168D" w:rsidRDefault="00BF168D">
            <w:pPr>
              <w:pStyle w:val="ConsPlusNormal"/>
              <w:jc w:val="center"/>
            </w:pPr>
            <w:r>
              <w:t>44,8</w:t>
            </w:r>
          </w:p>
        </w:tc>
        <w:tc>
          <w:tcPr>
            <w:tcW w:w="904" w:type="dxa"/>
          </w:tcPr>
          <w:p w:rsidR="00BF168D" w:rsidRDefault="00BF168D">
            <w:pPr>
              <w:pStyle w:val="ConsPlusNormal"/>
              <w:jc w:val="center"/>
            </w:pPr>
            <w:r>
              <w:t>44,8</w:t>
            </w:r>
          </w:p>
        </w:tc>
        <w:tc>
          <w:tcPr>
            <w:tcW w:w="1024" w:type="dxa"/>
          </w:tcPr>
          <w:p w:rsidR="00BF168D" w:rsidRDefault="00BF168D">
            <w:pPr>
              <w:pStyle w:val="ConsPlusNormal"/>
              <w:jc w:val="center"/>
            </w:pPr>
            <w:r>
              <w:t>139,4</w:t>
            </w:r>
          </w:p>
        </w:tc>
        <w:tc>
          <w:tcPr>
            <w:tcW w:w="2154" w:type="dxa"/>
            <w:vMerge w:val="restart"/>
            <w:tcBorders>
              <w:bottom w:val="nil"/>
            </w:tcBorders>
          </w:tcPr>
          <w:p w:rsidR="00BF168D" w:rsidRDefault="00BF168D">
            <w:pPr>
              <w:pStyle w:val="ConsPlusNormal"/>
            </w:pPr>
            <w:r>
              <w:t xml:space="preserve">Ежегодная организация отдыха, оздоровления и проведение досуга для 737 детей в летний период; средства на обеспечение деятельности специалистов, реализующих переданные государственные полномочия, средства на приобретение 68 путевок </w:t>
            </w:r>
            <w:r>
              <w:lastRenderedPageBreak/>
              <w:t>для детей сирот и детей оставшихся без попечения родителей, компенсация стоимости путевки в организации отдыха детей для 22 опекунов (попечителей) и приемных родителей детей-сирот и детей, находящихся под опекой</w:t>
            </w:r>
          </w:p>
        </w:tc>
      </w:tr>
      <w:tr w:rsidR="00BF168D">
        <w:tc>
          <w:tcPr>
            <w:tcW w:w="460" w:type="dxa"/>
            <w:vMerge/>
            <w:tcBorders>
              <w:bottom w:val="nil"/>
            </w:tcBorders>
          </w:tcPr>
          <w:p w:rsidR="00BF168D" w:rsidRDefault="00BF168D">
            <w:pPr>
              <w:pStyle w:val="ConsPlusNormal"/>
            </w:pPr>
          </w:p>
        </w:tc>
        <w:tc>
          <w:tcPr>
            <w:tcW w:w="2381"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Pr>
          <w:p w:rsidR="00BF168D" w:rsidRDefault="00BF168D">
            <w:pPr>
              <w:pStyle w:val="ConsPlusNormal"/>
              <w:jc w:val="center"/>
            </w:pPr>
            <w:r>
              <w:t>730</w:t>
            </w:r>
          </w:p>
        </w:tc>
        <w:tc>
          <w:tcPr>
            <w:tcW w:w="850" w:type="dxa"/>
          </w:tcPr>
          <w:p w:rsidR="00BF168D" w:rsidRDefault="00BF168D">
            <w:pPr>
              <w:pStyle w:val="ConsPlusNormal"/>
              <w:jc w:val="center"/>
            </w:pPr>
            <w:r>
              <w:t>07 07</w:t>
            </w:r>
          </w:p>
        </w:tc>
        <w:tc>
          <w:tcPr>
            <w:tcW w:w="1814" w:type="dxa"/>
          </w:tcPr>
          <w:p w:rsidR="00BF168D" w:rsidRDefault="00BF168D">
            <w:pPr>
              <w:pStyle w:val="ConsPlusNormal"/>
              <w:jc w:val="center"/>
            </w:pPr>
            <w:r>
              <w:t>02 2 00 7649 0</w:t>
            </w:r>
          </w:p>
        </w:tc>
        <w:tc>
          <w:tcPr>
            <w:tcW w:w="904" w:type="dxa"/>
          </w:tcPr>
          <w:p w:rsidR="00BF168D" w:rsidRDefault="00BF168D">
            <w:pPr>
              <w:pStyle w:val="ConsPlusNormal"/>
              <w:jc w:val="center"/>
            </w:pPr>
            <w:r>
              <w:t>620</w:t>
            </w:r>
          </w:p>
        </w:tc>
        <w:tc>
          <w:tcPr>
            <w:tcW w:w="904" w:type="dxa"/>
          </w:tcPr>
          <w:p w:rsidR="00BF168D" w:rsidRDefault="00BF168D">
            <w:pPr>
              <w:pStyle w:val="ConsPlusNormal"/>
              <w:jc w:val="center"/>
            </w:pPr>
            <w:r>
              <w:t>16097,0</w:t>
            </w:r>
          </w:p>
        </w:tc>
        <w:tc>
          <w:tcPr>
            <w:tcW w:w="904" w:type="dxa"/>
          </w:tcPr>
          <w:p w:rsidR="00BF168D" w:rsidRDefault="00BF168D">
            <w:pPr>
              <w:pStyle w:val="ConsPlusNormal"/>
              <w:jc w:val="center"/>
            </w:pPr>
            <w:r>
              <w:t>14401,1</w:t>
            </w:r>
          </w:p>
        </w:tc>
        <w:tc>
          <w:tcPr>
            <w:tcW w:w="904" w:type="dxa"/>
          </w:tcPr>
          <w:p w:rsidR="00BF168D" w:rsidRDefault="00BF168D">
            <w:pPr>
              <w:pStyle w:val="ConsPlusNormal"/>
              <w:jc w:val="center"/>
            </w:pPr>
            <w:r>
              <w:t>14401,1</w:t>
            </w:r>
          </w:p>
        </w:tc>
        <w:tc>
          <w:tcPr>
            <w:tcW w:w="1024" w:type="dxa"/>
          </w:tcPr>
          <w:p w:rsidR="00BF168D" w:rsidRDefault="00BF168D">
            <w:pPr>
              <w:pStyle w:val="ConsPlusNormal"/>
              <w:jc w:val="center"/>
            </w:pPr>
            <w:r>
              <w:t>44899,2</w:t>
            </w:r>
          </w:p>
        </w:tc>
        <w:tc>
          <w:tcPr>
            <w:tcW w:w="2154" w:type="dxa"/>
            <w:vMerge/>
            <w:tcBorders>
              <w:bottom w:val="nil"/>
            </w:tcBorders>
          </w:tcPr>
          <w:p w:rsidR="00BF168D" w:rsidRDefault="00BF168D">
            <w:pPr>
              <w:pStyle w:val="ConsPlusNormal"/>
            </w:pP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730</w:t>
            </w:r>
          </w:p>
        </w:tc>
        <w:tc>
          <w:tcPr>
            <w:tcW w:w="850" w:type="dxa"/>
            <w:tcBorders>
              <w:bottom w:val="nil"/>
            </w:tcBorders>
          </w:tcPr>
          <w:p w:rsidR="00BF168D" w:rsidRDefault="00BF168D">
            <w:pPr>
              <w:pStyle w:val="ConsPlusNormal"/>
              <w:jc w:val="center"/>
            </w:pPr>
            <w:r>
              <w:t>10 04</w:t>
            </w:r>
          </w:p>
        </w:tc>
        <w:tc>
          <w:tcPr>
            <w:tcW w:w="1814" w:type="dxa"/>
            <w:tcBorders>
              <w:bottom w:val="nil"/>
            </w:tcBorders>
          </w:tcPr>
          <w:p w:rsidR="00BF168D" w:rsidRDefault="00BF168D">
            <w:pPr>
              <w:pStyle w:val="ConsPlusNormal"/>
              <w:jc w:val="center"/>
            </w:pPr>
            <w:r>
              <w:t>02 2 00 7649 0</w:t>
            </w:r>
          </w:p>
        </w:tc>
        <w:tc>
          <w:tcPr>
            <w:tcW w:w="904" w:type="dxa"/>
            <w:tcBorders>
              <w:bottom w:val="nil"/>
            </w:tcBorders>
          </w:tcPr>
          <w:p w:rsidR="00BF168D" w:rsidRDefault="00BF168D">
            <w:pPr>
              <w:pStyle w:val="ConsPlusNormal"/>
              <w:jc w:val="center"/>
            </w:pPr>
            <w:r>
              <w:t>320</w:t>
            </w:r>
          </w:p>
        </w:tc>
        <w:tc>
          <w:tcPr>
            <w:tcW w:w="904" w:type="dxa"/>
            <w:tcBorders>
              <w:bottom w:val="nil"/>
            </w:tcBorders>
          </w:tcPr>
          <w:p w:rsidR="00BF168D" w:rsidRDefault="00BF168D">
            <w:pPr>
              <w:pStyle w:val="ConsPlusNormal"/>
              <w:jc w:val="center"/>
            </w:pPr>
            <w:r>
              <w:t>618,7</w:t>
            </w:r>
          </w:p>
        </w:tc>
        <w:tc>
          <w:tcPr>
            <w:tcW w:w="904" w:type="dxa"/>
            <w:tcBorders>
              <w:bottom w:val="nil"/>
            </w:tcBorders>
          </w:tcPr>
          <w:p w:rsidR="00BF168D" w:rsidRDefault="00BF168D">
            <w:pPr>
              <w:pStyle w:val="ConsPlusNormal"/>
              <w:jc w:val="center"/>
            </w:pPr>
            <w:r>
              <w:t>630,7</w:t>
            </w:r>
          </w:p>
        </w:tc>
        <w:tc>
          <w:tcPr>
            <w:tcW w:w="904" w:type="dxa"/>
            <w:tcBorders>
              <w:bottom w:val="nil"/>
            </w:tcBorders>
          </w:tcPr>
          <w:p w:rsidR="00BF168D" w:rsidRDefault="00BF168D">
            <w:pPr>
              <w:pStyle w:val="ConsPlusNormal"/>
              <w:jc w:val="center"/>
            </w:pPr>
            <w:r>
              <w:t>630,7</w:t>
            </w:r>
          </w:p>
        </w:tc>
        <w:tc>
          <w:tcPr>
            <w:tcW w:w="1024" w:type="dxa"/>
            <w:tcBorders>
              <w:bottom w:val="nil"/>
            </w:tcBorders>
          </w:tcPr>
          <w:p w:rsidR="00BF168D" w:rsidRDefault="00BF168D">
            <w:pPr>
              <w:pStyle w:val="ConsPlusNormal"/>
              <w:jc w:val="center"/>
            </w:pPr>
            <w:r>
              <w:t>1880,1</w:t>
            </w:r>
          </w:p>
        </w:tc>
        <w:tc>
          <w:tcPr>
            <w:tcW w:w="2154" w:type="dxa"/>
            <w:vMerge/>
            <w:tcBorders>
              <w:bottom w:val="nil"/>
            </w:tcBorders>
          </w:tcPr>
          <w:p w:rsidR="00BF168D" w:rsidRDefault="00BF168D">
            <w:pPr>
              <w:pStyle w:val="ConsPlusNormal"/>
            </w:pPr>
          </w:p>
        </w:tc>
      </w:tr>
      <w:tr w:rsidR="00BF168D">
        <w:tblPrEx>
          <w:tblBorders>
            <w:insideH w:val="nil"/>
          </w:tblBorders>
        </w:tblPrEx>
        <w:tc>
          <w:tcPr>
            <w:tcW w:w="14767" w:type="dxa"/>
            <w:gridSpan w:val="12"/>
            <w:tcBorders>
              <w:top w:val="nil"/>
            </w:tcBorders>
          </w:tcPr>
          <w:p w:rsidR="00BF168D" w:rsidRDefault="00BF168D">
            <w:pPr>
              <w:pStyle w:val="ConsPlusNormal"/>
              <w:jc w:val="both"/>
            </w:pPr>
            <w:r>
              <w:lastRenderedPageBreak/>
              <w:t xml:space="preserve">(п. 5.5 в ред. </w:t>
            </w:r>
            <w:hyperlink r:id="rId27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20.06.2022 N 168-п)</w:t>
            </w:r>
          </w:p>
        </w:tc>
      </w:tr>
      <w:tr w:rsidR="00BF168D">
        <w:tc>
          <w:tcPr>
            <w:tcW w:w="460" w:type="dxa"/>
            <w:vMerge w:val="restart"/>
            <w:tcBorders>
              <w:bottom w:val="nil"/>
            </w:tcBorders>
          </w:tcPr>
          <w:p w:rsidR="00BF168D" w:rsidRDefault="00BF168D">
            <w:pPr>
              <w:pStyle w:val="ConsPlusNormal"/>
            </w:pPr>
            <w:r>
              <w:t>5.6</w:t>
            </w:r>
          </w:p>
        </w:tc>
        <w:tc>
          <w:tcPr>
            <w:tcW w:w="14307" w:type="dxa"/>
            <w:gridSpan w:val="11"/>
          </w:tcPr>
          <w:p w:rsidR="00BF168D" w:rsidRDefault="00BF168D">
            <w:pPr>
              <w:pStyle w:val="ConsPlusNormal"/>
            </w:pPr>
            <w:r>
              <w:t>Мероприятие 2.9</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Развитие кадрового потенциала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02 2 00 8903 0</w:t>
            </w:r>
          </w:p>
        </w:tc>
        <w:tc>
          <w:tcPr>
            <w:tcW w:w="904" w:type="dxa"/>
            <w:tcBorders>
              <w:bottom w:val="nil"/>
            </w:tcBorders>
          </w:tcPr>
          <w:p w:rsidR="00BF168D" w:rsidRDefault="00BF168D">
            <w:pPr>
              <w:pStyle w:val="ConsPlusNormal"/>
              <w:jc w:val="center"/>
            </w:pPr>
            <w:r>
              <w:t>240</w:t>
            </w:r>
          </w:p>
        </w:tc>
        <w:tc>
          <w:tcPr>
            <w:tcW w:w="904" w:type="dxa"/>
            <w:tcBorders>
              <w:bottom w:val="nil"/>
            </w:tcBorders>
          </w:tcPr>
          <w:p w:rsidR="00BF168D" w:rsidRDefault="00BF168D">
            <w:pPr>
              <w:pStyle w:val="ConsPlusNormal"/>
              <w:jc w:val="center"/>
            </w:pPr>
            <w:r>
              <w:t>0,0</w:t>
            </w:r>
          </w:p>
        </w:tc>
        <w:tc>
          <w:tcPr>
            <w:tcW w:w="904" w:type="dxa"/>
            <w:tcBorders>
              <w:bottom w:val="nil"/>
            </w:tcBorders>
          </w:tcPr>
          <w:p w:rsidR="00BF168D" w:rsidRDefault="00BF168D">
            <w:pPr>
              <w:pStyle w:val="ConsPlusNormal"/>
              <w:jc w:val="center"/>
            </w:pPr>
            <w:r>
              <w:t>15,0</w:t>
            </w:r>
          </w:p>
        </w:tc>
        <w:tc>
          <w:tcPr>
            <w:tcW w:w="904" w:type="dxa"/>
            <w:tcBorders>
              <w:bottom w:val="nil"/>
            </w:tcBorders>
          </w:tcPr>
          <w:p w:rsidR="00BF168D" w:rsidRDefault="00BF168D">
            <w:pPr>
              <w:pStyle w:val="ConsPlusNormal"/>
              <w:jc w:val="center"/>
            </w:pPr>
            <w:r>
              <w:t>15,0</w:t>
            </w:r>
          </w:p>
        </w:tc>
        <w:tc>
          <w:tcPr>
            <w:tcW w:w="1024" w:type="dxa"/>
            <w:tcBorders>
              <w:bottom w:val="nil"/>
            </w:tcBorders>
          </w:tcPr>
          <w:p w:rsidR="00BF168D" w:rsidRDefault="00BF168D">
            <w:pPr>
              <w:pStyle w:val="ConsPlusNormal"/>
              <w:jc w:val="center"/>
            </w:pPr>
            <w:r>
              <w:t>30,0</w:t>
            </w:r>
          </w:p>
        </w:tc>
        <w:tc>
          <w:tcPr>
            <w:tcW w:w="2154" w:type="dxa"/>
            <w:tcBorders>
              <w:bottom w:val="nil"/>
            </w:tcBorders>
          </w:tcPr>
          <w:p w:rsidR="00BF168D" w:rsidRDefault="00BF168D">
            <w:pPr>
              <w:pStyle w:val="ConsPlusNormal"/>
            </w:pPr>
            <w:r>
              <w:t>Организация курсов повышения квалификации, обучения вожатых, воспитателей и других специалистов для организации летнего отдыха</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5.6 в ред. </w:t>
            </w:r>
            <w:hyperlink r:id="rId27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460" w:type="dxa"/>
            <w:vMerge w:val="restart"/>
            <w:tcBorders>
              <w:bottom w:val="nil"/>
            </w:tcBorders>
          </w:tcPr>
          <w:p w:rsidR="00BF168D" w:rsidRDefault="00BF168D">
            <w:pPr>
              <w:pStyle w:val="ConsPlusNormal"/>
            </w:pPr>
            <w:r>
              <w:t>5.7</w:t>
            </w:r>
          </w:p>
        </w:tc>
        <w:tc>
          <w:tcPr>
            <w:tcW w:w="14307" w:type="dxa"/>
            <w:gridSpan w:val="11"/>
          </w:tcPr>
          <w:p w:rsidR="00BF168D" w:rsidRDefault="00BF168D">
            <w:pPr>
              <w:pStyle w:val="ConsPlusNormal"/>
            </w:pPr>
            <w:r>
              <w:t>Мероприятие 2.10</w:t>
            </w:r>
          </w:p>
        </w:tc>
      </w:tr>
      <w:tr w:rsidR="00BF168D">
        <w:tc>
          <w:tcPr>
            <w:tcW w:w="460" w:type="dxa"/>
            <w:vMerge/>
            <w:tcBorders>
              <w:bottom w:val="nil"/>
            </w:tcBorders>
          </w:tcPr>
          <w:p w:rsidR="00BF168D" w:rsidRDefault="00BF168D">
            <w:pPr>
              <w:pStyle w:val="ConsPlusNormal"/>
            </w:pPr>
          </w:p>
        </w:tc>
        <w:tc>
          <w:tcPr>
            <w:tcW w:w="2381" w:type="dxa"/>
            <w:vMerge w:val="restart"/>
            <w:tcBorders>
              <w:bottom w:val="nil"/>
            </w:tcBorders>
          </w:tcPr>
          <w:p w:rsidR="00BF168D" w:rsidRDefault="00BF168D">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80" w:type="dxa"/>
            <w:vMerge w:val="restart"/>
            <w:tcBorders>
              <w:bottom w:val="nil"/>
            </w:tcBorders>
          </w:tcPr>
          <w:p w:rsidR="00BF168D" w:rsidRDefault="00BF168D">
            <w:pPr>
              <w:pStyle w:val="ConsPlusNormal"/>
            </w:pPr>
            <w:r>
              <w:t>Администрация города Ачинска</w:t>
            </w:r>
          </w:p>
        </w:tc>
        <w:tc>
          <w:tcPr>
            <w:tcW w:w="688" w:type="dxa"/>
          </w:tcPr>
          <w:p w:rsidR="00BF168D" w:rsidRDefault="00BF168D">
            <w:pPr>
              <w:pStyle w:val="ConsPlusNormal"/>
              <w:jc w:val="center"/>
            </w:pPr>
            <w:r>
              <w:t>730</w:t>
            </w:r>
          </w:p>
        </w:tc>
        <w:tc>
          <w:tcPr>
            <w:tcW w:w="850" w:type="dxa"/>
          </w:tcPr>
          <w:p w:rsidR="00BF168D" w:rsidRDefault="00BF168D">
            <w:pPr>
              <w:pStyle w:val="ConsPlusNormal"/>
              <w:jc w:val="center"/>
            </w:pPr>
            <w:r>
              <w:t>07 07</w:t>
            </w:r>
          </w:p>
        </w:tc>
        <w:tc>
          <w:tcPr>
            <w:tcW w:w="1814" w:type="dxa"/>
          </w:tcPr>
          <w:p w:rsidR="00BF168D" w:rsidRDefault="00BF168D">
            <w:pPr>
              <w:pStyle w:val="ConsPlusNormal"/>
              <w:jc w:val="center"/>
            </w:pPr>
            <w:r>
              <w:t>02 2 00 7553 0</w:t>
            </w:r>
          </w:p>
        </w:tc>
        <w:tc>
          <w:tcPr>
            <w:tcW w:w="904" w:type="dxa"/>
          </w:tcPr>
          <w:p w:rsidR="00BF168D" w:rsidRDefault="00BF168D">
            <w:pPr>
              <w:pStyle w:val="ConsPlusNormal"/>
              <w:jc w:val="center"/>
            </w:pPr>
            <w:r>
              <w:t>620</w:t>
            </w:r>
          </w:p>
        </w:tc>
        <w:tc>
          <w:tcPr>
            <w:tcW w:w="904" w:type="dxa"/>
          </w:tcPr>
          <w:p w:rsidR="00BF168D" w:rsidRDefault="00BF168D">
            <w:pPr>
              <w:pStyle w:val="ConsPlusNormal"/>
              <w:jc w:val="center"/>
            </w:pPr>
            <w:r>
              <w:t>0,0</w:t>
            </w:r>
          </w:p>
        </w:tc>
        <w:tc>
          <w:tcPr>
            <w:tcW w:w="904" w:type="dxa"/>
          </w:tcPr>
          <w:p w:rsidR="00BF168D" w:rsidRDefault="00BF168D">
            <w:pPr>
              <w:pStyle w:val="ConsPlusNormal"/>
              <w:jc w:val="center"/>
            </w:pPr>
            <w:r>
              <w:t>0,0</w:t>
            </w:r>
          </w:p>
        </w:tc>
        <w:tc>
          <w:tcPr>
            <w:tcW w:w="904"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2154" w:type="dxa"/>
          </w:tcPr>
          <w:p w:rsidR="00BF168D" w:rsidRDefault="00BF168D">
            <w:pPr>
              <w:pStyle w:val="ConsPlusNormal"/>
            </w:pP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730</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02 200 S553 0</w:t>
            </w:r>
          </w:p>
        </w:tc>
        <w:tc>
          <w:tcPr>
            <w:tcW w:w="904" w:type="dxa"/>
            <w:tcBorders>
              <w:bottom w:val="nil"/>
            </w:tcBorders>
          </w:tcPr>
          <w:p w:rsidR="00BF168D" w:rsidRDefault="00BF168D">
            <w:pPr>
              <w:pStyle w:val="ConsPlusNormal"/>
              <w:jc w:val="center"/>
            </w:pPr>
            <w:r>
              <w:t>620</w:t>
            </w:r>
          </w:p>
        </w:tc>
        <w:tc>
          <w:tcPr>
            <w:tcW w:w="904" w:type="dxa"/>
            <w:tcBorders>
              <w:bottom w:val="nil"/>
            </w:tcBorders>
          </w:tcPr>
          <w:p w:rsidR="00BF168D" w:rsidRDefault="00BF168D">
            <w:pPr>
              <w:pStyle w:val="ConsPlusNormal"/>
              <w:jc w:val="center"/>
            </w:pPr>
            <w:r>
              <w:t>0,0</w:t>
            </w:r>
          </w:p>
        </w:tc>
        <w:tc>
          <w:tcPr>
            <w:tcW w:w="904" w:type="dxa"/>
            <w:tcBorders>
              <w:bottom w:val="nil"/>
            </w:tcBorders>
          </w:tcPr>
          <w:p w:rsidR="00BF168D" w:rsidRDefault="00BF168D">
            <w:pPr>
              <w:pStyle w:val="ConsPlusNormal"/>
              <w:jc w:val="center"/>
            </w:pPr>
            <w:r>
              <w:t>270,9</w:t>
            </w:r>
          </w:p>
        </w:tc>
        <w:tc>
          <w:tcPr>
            <w:tcW w:w="904" w:type="dxa"/>
            <w:tcBorders>
              <w:bottom w:val="nil"/>
            </w:tcBorders>
          </w:tcPr>
          <w:p w:rsidR="00BF168D" w:rsidRDefault="00BF168D">
            <w:pPr>
              <w:pStyle w:val="ConsPlusNormal"/>
              <w:jc w:val="center"/>
            </w:pPr>
            <w:r>
              <w:t>270,9</w:t>
            </w:r>
          </w:p>
        </w:tc>
        <w:tc>
          <w:tcPr>
            <w:tcW w:w="1024" w:type="dxa"/>
            <w:tcBorders>
              <w:bottom w:val="nil"/>
            </w:tcBorders>
          </w:tcPr>
          <w:p w:rsidR="00BF168D" w:rsidRDefault="00BF168D">
            <w:pPr>
              <w:pStyle w:val="ConsPlusNormal"/>
              <w:jc w:val="center"/>
            </w:pPr>
            <w:r>
              <w:t>541,8</w:t>
            </w:r>
          </w:p>
        </w:tc>
        <w:tc>
          <w:tcPr>
            <w:tcW w:w="2154" w:type="dxa"/>
            <w:tcBorders>
              <w:bottom w:val="nil"/>
            </w:tcBorders>
          </w:tcPr>
          <w:p w:rsidR="00BF168D" w:rsidRDefault="00BF168D">
            <w:pPr>
              <w:pStyle w:val="ConsPlusNormal"/>
            </w:pPr>
            <w:r>
              <w:t>Обеспечено софинансирование расходов, направленных на сохранение и развитие материально-технической базы МАОУ "Сокол"</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5.7 в ред. </w:t>
            </w:r>
            <w:hyperlink r:id="rId27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460" w:type="dxa"/>
          </w:tcPr>
          <w:p w:rsidR="00BF168D" w:rsidRDefault="00BF168D">
            <w:pPr>
              <w:pStyle w:val="ConsPlusNormal"/>
            </w:pPr>
            <w:r>
              <w:t>6</w:t>
            </w:r>
          </w:p>
        </w:tc>
        <w:tc>
          <w:tcPr>
            <w:tcW w:w="14307" w:type="dxa"/>
            <w:gridSpan w:val="11"/>
          </w:tcPr>
          <w:p w:rsidR="00BF168D" w:rsidRDefault="00BF168D">
            <w:pPr>
              <w:pStyle w:val="ConsPlusNormal"/>
              <w:outlineLvl w:val="3"/>
            </w:pPr>
            <w:r>
              <w:t>Задача 3. Организация отдыха, занятости и оздоровления детей в стационарном палаточном лагере "Чулымье"</w:t>
            </w:r>
          </w:p>
        </w:tc>
      </w:tr>
      <w:tr w:rsidR="00BF168D">
        <w:tc>
          <w:tcPr>
            <w:tcW w:w="460" w:type="dxa"/>
            <w:vMerge w:val="restart"/>
            <w:tcBorders>
              <w:bottom w:val="nil"/>
            </w:tcBorders>
          </w:tcPr>
          <w:p w:rsidR="00BF168D" w:rsidRDefault="00BF168D">
            <w:pPr>
              <w:pStyle w:val="ConsPlusNormal"/>
            </w:pPr>
            <w:r>
              <w:t>6.1</w:t>
            </w:r>
          </w:p>
        </w:tc>
        <w:tc>
          <w:tcPr>
            <w:tcW w:w="14307" w:type="dxa"/>
            <w:gridSpan w:val="11"/>
          </w:tcPr>
          <w:p w:rsidR="00BF168D" w:rsidRDefault="00BF168D">
            <w:pPr>
              <w:pStyle w:val="ConsPlusNormal"/>
            </w:pPr>
            <w:r>
              <w:t>Мероприятие 2.5</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Организация отдыха, оздоровления и занятости детей в стационарном палаточном лагере "Чулымье"</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02 2 00 8909 0</w:t>
            </w:r>
          </w:p>
        </w:tc>
        <w:tc>
          <w:tcPr>
            <w:tcW w:w="904" w:type="dxa"/>
            <w:tcBorders>
              <w:bottom w:val="nil"/>
            </w:tcBorders>
          </w:tcPr>
          <w:p w:rsidR="00BF168D" w:rsidRDefault="00BF168D">
            <w:pPr>
              <w:pStyle w:val="ConsPlusNormal"/>
              <w:jc w:val="center"/>
            </w:pPr>
            <w:r>
              <w:t>610</w:t>
            </w:r>
          </w:p>
        </w:tc>
        <w:tc>
          <w:tcPr>
            <w:tcW w:w="904" w:type="dxa"/>
            <w:tcBorders>
              <w:bottom w:val="nil"/>
            </w:tcBorders>
          </w:tcPr>
          <w:p w:rsidR="00BF168D" w:rsidRDefault="00BF168D">
            <w:pPr>
              <w:pStyle w:val="ConsPlusNormal"/>
              <w:jc w:val="center"/>
            </w:pPr>
            <w:r>
              <w:t>0,0</w:t>
            </w:r>
          </w:p>
        </w:tc>
        <w:tc>
          <w:tcPr>
            <w:tcW w:w="904" w:type="dxa"/>
            <w:tcBorders>
              <w:bottom w:val="nil"/>
            </w:tcBorders>
          </w:tcPr>
          <w:p w:rsidR="00BF168D" w:rsidRDefault="00BF168D">
            <w:pPr>
              <w:pStyle w:val="ConsPlusNormal"/>
              <w:jc w:val="center"/>
            </w:pPr>
            <w:r>
              <w:t>1192,5</w:t>
            </w:r>
          </w:p>
        </w:tc>
        <w:tc>
          <w:tcPr>
            <w:tcW w:w="904" w:type="dxa"/>
            <w:tcBorders>
              <w:bottom w:val="nil"/>
            </w:tcBorders>
          </w:tcPr>
          <w:p w:rsidR="00BF168D" w:rsidRDefault="00BF168D">
            <w:pPr>
              <w:pStyle w:val="ConsPlusNormal"/>
              <w:jc w:val="center"/>
            </w:pPr>
            <w:r>
              <w:t>1192,5</w:t>
            </w:r>
          </w:p>
        </w:tc>
        <w:tc>
          <w:tcPr>
            <w:tcW w:w="1024" w:type="dxa"/>
            <w:tcBorders>
              <w:bottom w:val="nil"/>
            </w:tcBorders>
          </w:tcPr>
          <w:p w:rsidR="00BF168D" w:rsidRDefault="00BF168D">
            <w:pPr>
              <w:pStyle w:val="ConsPlusNormal"/>
              <w:jc w:val="center"/>
            </w:pPr>
            <w:r>
              <w:t>2385,0</w:t>
            </w:r>
          </w:p>
        </w:tc>
        <w:tc>
          <w:tcPr>
            <w:tcW w:w="2154" w:type="dxa"/>
            <w:tcBorders>
              <w:bottom w:val="nil"/>
            </w:tcBorders>
          </w:tcPr>
          <w:p w:rsidR="00BF168D" w:rsidRDefault="00BF168D">
            <w:pPr>
              <w:pStyle w:val="ConsPlusNormal"/>
            </w:pPr>
            <w:r>
              <w:t>Ежегодно 2023 - 2024 гг. организованно оздоровление 200 детей в стационарном палаточном лагере, в т.ч. предоставление льготных путевок</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6.1 в ред. </w:t>
            </w:r>
            <w:hyperlink r:id="rId27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460" w:type="dxa"/>
          </w:tcPr>
          <w:p w:rsidR="00BF168D" w:rsidRDefault="00BF168D">
            <w:pPr>
              <w:pStyle w:val="ConsPlusNormal"/>
            </w:pPr>
            <w:r>
              <w:t>7</w:t>
            </w:r>
          </w:p>
        </w:tc>
        <w:tc>
          <w:tcPr>
            <w:tcW w:w="14307" w:type="dxa"/>
            <w:gridSpan w:val="11"/>
          </w:tcPr>
          <w:p w:rsidR="00BF168D" w:rsidRDefault="00BF168D">
            <w:pPr>
              <w:pStyle w:val="ConsPlusNormal"/>
              <w:outlineLvl w:val="3"/>
            </w:pPr>
            <w:r>
              <w:t>Задача 4. Организация отдыха, занятости и оздоровления детей в походах, сплавах, форумах, проектах, слетах, сборах</w:t>
            </w:r>
          </w:p>
        </w:tc>
      </w:tr>
      <w:tr w:rsidR="00BF168D">
        <w:tc>
          <w:tcPr>
            <w:tcW w:w="460" w:type="dxa"/>
            <w:vMerge w:val="restart"/>
            <w:tcBorders>
              <w:bottom w:val="nil"/>
            </w:tcBorders>
          </w:tcPr>
          <w:p w:rsidR="00BF168D" w:rsidRDefault="00BF168D">
            <w:pPr>
              <w:pStyle w:val="ConsPlusNormal"/>
            </w:pPr>
            <w:r>
              <w:t>7.1</w:t>
            </w:r>
          </w:p>
        </w:tc>
        <w:tc>
          <w:tcPr>
            <w:tcW w:w="14307" w:type="dxa"/>
            <w:gridSpan w:val="11"/>
          </w:tcPr>
          <w:p w:rsidR="00BF168D" w:rsidRDefault="00BF168D">
            <w:pPr>
              <w:pStyle w:val="ConsPlusNormal"/>
            </w:pPr>
            <w:r>
              <w:t>Мероприятие 2.4</w:t>
            </w: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Организация и проведение туристических походов и экспедиций</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850" w:type="dxa"/>
            <w:tcBorders>
              <w:bottom w:val="nil"/>
            </w:tcBorders>
          </w:tcPr>
          <w:p w:rsidR="00BF168D" w:rsidRDefault="00BF168D">
            <w:pPr>
              <w:pStyle w:val="ConsPlusNormal"/>
              <w:jc w:val="center"/>
            </w:pPr>
            <w:r>
              <w:t>07 07</w:t>
            </w:r>
          </w:p>
        </w:tc>
        <w:tc>
          <w:tcPr>
            <w:tcW w:w="1814" w:type="dxa"/>
            <w:tcBorders>
              <w:bottom w:val="nil"/>
            </w:tcBorders>
          </w:tcPr>
          <w:p w:rsidR="00BF168D" w:rsidRDefault="00BF168D">
            <w:pPr>
              <w:pStyle w:val="ConsPlusNormal"/>
              <w:jc w:val="center"/>
            </w:pPr>
            <w:r>
              <w:t>02 2 00 8918 0</w:t>
            </w:r>
          </w:p>
        </w:tc>
        <w:tc>
          <w:tcPr>
            <w:tcW w:w="904" w:type="dxa"/>
            <w:tcBorders>
              <w:bottom w:val="nil"/>
            </w:tcBorders>
          </w:tcPr>
          <w:p w:rsidR="00BF168D" w:rsidRDefault="00BF168D">
            <w:pPr>
              <w:pStyle w:val="ConsPlusNormal"/>
              <w:jc w:val="center"/>
            </w:pPr>
            <w:r>
              <w:t>610</w:t>
            </w:r>
          </w:p>
        </w:tc>
        <w:tc>
          <w:tcPr>
            <w:tcW w:w="904" w:type="dxa"/>
            <w:tcBorders>
              <w:bottom w:val="nil"/>
            </w:tcBorders>
          </w:tcPr>
          <w:p w:rsidR="00BF168D" w:rsidRDefault="00BF168D">
            <w:pPr>
              <w:pStyle w:val="ConsPlusNormal"/>
              <w:jc w:val="center"/>
            </w:pPr>
            <w:r>
              <w:t>87,7</w:t>
            </w:r>
          </w:p>
        </w:tc>
        <w:tc>
          <w:tcPr>
            <w:tcW w:w="904" w:type="dxa"/>
            <w:tcBorders>
              <w:bottom w:val="nil"/>
            </w:tcBorders>
          </w:tcPr>
          <w:p w:rsidR="00BF168D" w:rsidRDefault="00BF168D">
            <w:pPr>
              <w:pStyle w:val="ConsPlusNormal"/>
              <w:jc w:val="center"/>
            </w:pPr>
            <w:r>
              <w:t>174,5</w:t>
            </w:r>
          </w:p>
        </w:tc>
        <w:tc>
          <w:tcPr>
            <w:tcW w:w="904" w:type="dxa"/>
            <w:tcBorders>
              <w:bottom w:val="nil"/>
            </w:tcBorders>
          </w:tcPr>
          <w:p w:rsidR="00BF168D" w:rsidRDefault="00BF168D">
            <w:pPr>
              <w:pStyle w:val="ConsPlusNormal"/>
              <w:jc w:val="center"/>
            </w:pPr>
            <w:r>
              <w:t>174,5</w:t>
            </w:r>
          </w:p>
        </w:tc>
        <w:tc>
          <w:tcPr>
            <w:tcW w:w="1024" w:type="dxa"/>
            <w:tcBorders>
              <w:bottom w:val="nil"/>
            </w:tcBorders>
          </w:tcPr>
          <w:p w:rsidR="00BF168D" w:rsidRDefault="00BF168D">
            <w:pPr>
              <w:pStyle w:val="ConsPlusNormal"/>
              <w:jc w:val="center"/>
            </w:pPr>
            <w:r>
              <w:t>436,7</w:t>
            </w:r>
          </w:p>
        </w:tc>
        <w:tc>
          <w:tcPr>
            <w:tcW w:w="2154" w:type="dxa"/>
            <w:tcBorders>
              <w:bottom w:val="nil"/>
            </w:tcBorders>
          </w:tcPr>
          <w:p w:rsidR="00BF168D" w:rsidRDefault="00BF168D">
            <w:pPr>
              <w:pStyle w:val="ConsPlusNormal"/>
            </w:pPr>
            <w:r>
              <w:t>Ежегодное приобретение туристического оборудования и транспортные расходы для организации туристических, степенных, категорийных походов и экскурсионных поездок</w:t>
            </w: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(п. 7.1 в ред. </w:t>
            </w:r>
            <w:hyperlink r:id="rId27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04.08.2022 N 224-п)</w:t>
            </w:r>
          </w:p>
        </w:tc>
      </w:tr>
      <w:tr w:rsidR="00BF168D">
        <w:tblPrEx>
          <w:tblBorders>
            <w:insideH w:val="nil"/>
          </w:tblBorders>
        </w:tblPrEx>
        <w:tc>
          <w:tcPr>
            <w:tcW w:w="460" w:type="dxa"/>
            <w:tcBorders>
              <w:bottom w:val="nil"/>
            </w:tcBorders>
          </w:tcPr>
          <w:p w:rsidR="00BF168D" w:rsidRDefault="00BF168D">
            <w:pPr>
              <w:pStyle w:val="ConsPlusNormal"/>
            </w:pPr>
          </w:p>
        </w:tc>
        <w:tc>
          <w:tcPr>
            <w:tcW w:w="2381" w:type="dxa"/>
            <w:tcBorders>
              <w:bottom w:val="nil"/>
            </w:tcBorders>
          </w:tcPr>
          <w:p w:rsidR="00BF168D" w:rsidRDefault="00BF168D">
            <w:pPr>
              <w:pStyle w:val="ConsPlusNormal"/>
            </w:pPr>
            <w:r>
              <w:t>Всего</w:t>
            </w:r>
          </w:p>
        </w:tc>
        <w:tc>
          <w:tcPr>
            <w:tcW w:w="1780" w:type="dxa"/>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Х</w:t>
            </w:r>
          </w:p>
        </w:tc>
        <w:tc>
          <w:tcPr>
            <w:tcW w:w="850" w:type="dxa"/>
            <w:tcBorders>
              <w:bottom w:val="nil"/>
            </w:tcBorders>
          </w:tcPr>
          <w:p w:rsidR="00BF168D" w:rsidRDefault="00BF168D">
            <w:pPr>
              <w:pStyle w:val="ConsPlusNormal"/>
              <w:jc w:val="center"/>
            </w:pPr>
            <w:r>
              <w:t>Х</w:t>
            </w:r>
          </w:p>
        </w:tc>
        <w:tc>
          <w:tcPr>
            <w:tcW w:w="1814" w:type="dxa"/>
            <w:tcBorders>
              <w:bottom w:val="nil"/>
            </w:tcBorders>
          </w:tcPr>
          <w:p w:rsidR="00BF168D" w:rsidRDefault="00BF168D">
            <w:pPr>
              <w:pStyle w:val="ConsPlusNormal"/>
              <w:jc w:val="center"/>
            </w:pPr>
            <w:r>
              <w:t>Х</w:t>
            </w:r>
          </w:p>
        </w:tc>
        <w:tc>
          <w:tcPr>
            <w:tcW w:w="904" w:type="dxa"/>
            <w:tcBorders>
              <w:bottom w:val="nil"/>
            </w:tcBorders>
          </w:tcPr>
          <w:p w:rsidR="00BF168D" w:rsidRDefault="00BF168D">
            <w:pPr>
              <w:pStyle w:val="ConsPlusNormal"/>
              <w:jc w:val="center"/>
            </w:pPr>
            <w:r>
              <w:t>Х</w:t>
            </w:r>
          </w:p>
        </w:tc>
        <w:tc>
          <w:tcPr>
            <w:tcW w:w="904" w:type="dxa"/>
            <w:tcBorders>
              <w:bottom w:val="nil"/>
            </w:tcBorders>
          </w:tcPr>
          <w:p w:rsidR="00BF168D" w:rsidRDefault="00BF168D">
            <w:pPr>
              <w:pStyle w:val="ConsPlusNormal"/>
              <w:jc w:val="center"/>
            </w:pPr>
            <w:r>
              <w:t>51446,0</w:t>
            </w:r>
          </w:p>
        </w:tc>
        <w:tc>
          <w:tcPr>
            <w:tcW w:w="904" w:type="dxa"/>
            <w:tcBorders>
              <w:bottom w:val="nil"/>
            </w:tcBorders>
          </w:tcPr>
          <w:p w:rsidR="00BF168D" w:rsidRDefault="00BF168D">
            <w:pPr>
              <w:pStyle w:val="ConsPlusNormal"/>
              <w:jc w:val="center"/>
            </w:pPr>
            <w:r>
              <w:t>47501,9</w:t>
            </w:r>
          </w:p>
        </w:tc>
        <w:tc>
          <w:tcPr>
            <w:tcW w:w="904" w:type="dxa"/>
            <w:tcBorders>
              <w:bottom w:val="nil"/>
            </w:tcBorders>
          </w:tcPr>
          <w:p w:rsidR="00BF168D" w:rsidRDefault="00BF168D">
            <w:pPr>
              <w:pStyle w:val="ConsPlusNormal"/>
              <w:jc w:val="center"/>
            </w:pPr>
            <w:r>
              <w:t>47501,9</w:t>
            </w:r>
          </w:p>
        </w:tc>
        <w:tc>
          <w:tcPr>
            <w:tcW w:w="1024" w:type="dxa"/>
            <w:tcBorders>
              <w:bottom w:val="nil"/>
            </w:tcBorders>
          </w:tcPr>
          <w:p w:rsidR="00BF168D" w:rsidRDefault="00BF168D">
            <w:pPr>
              <w:pStyle w:val="ConsPlusNormal"/>
              <w:jc w:val="center"/>
            </w:pPr>
            <w:r>
              <w:t>146449,8</w:t>
            </w:r>
          </w:p>
        </w:tc>
        <w:tc>
          <w:tcPr>
            <w:tcW w:w="2154" w:type="dxa"/>
            <w:tcBorders>
              <w:bottom w:val="nil"/>
            </w:tcBorders>
          </w:tcPr>
          <w:p w:rsidR="00BF168D" w:rsidRDefault="00BF168D">
            <w:pPr>
              <w:pStyle w:val="ConsPlusNormal"/>
            </w:pP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(в ред. </w:t>
            </w:r>
            <w:hyperlink r:id="rId276">
              <w:r>
                <w:rPr>
                  <w:color w:val="0000FF"/>
                </w:rPr>
                <w:t>Постановления</w:t>
              </w:r>
            </w:hyperlink>
            <w:r>
              <w:t xml:space="preserve"> администрации г. Ачинска Красноярского края от 15.12.2022</w:t>
            </w:r>
          </w:p>
          <w:p w:rsidR="00BF168D" w:rsidRDefault="00BF168D">
            <w:pPr>
              <w:pStyle w:val="ConsPlusNormal"/>
              <w:jc w:val="both"/>
            </w:pPr>
            <w:r>
              <w:t>N 451-п)</w:t>
            </w:r>
          </w:p>
        </w:tc>
      </w:tr>
      <w:tr w:rsidR="00BF168D">
        <w:tc>
          <w:tcPr>
            <w:tcW w:w="460" w:type="dxa"/>
            <w:vMerge w:val="restart"/>
            <w:tcBorders>
              <w:bottom w:val="nil"/>
            </w:tcBorders>
          </w:tcPr>
          <w:p w:rsidR="00BF168D" w:rsidRDefault="00BF168D">
            <w:pPr>
              <w:pStyle w:val="ConsPlusNormal"/>
            </w:pPr>
          </w:p>
        </w:tc>
        <w:tc>
          <w:tcPr>
            <w:tcW w:w="2381" w:type="dxa"/>
            <w:vMerge w:val="restart"/>
            <w:tcBorders>
              <w:bottom w:val="nil"/>
            </w:tcBorders>
          </w:tcPr>
          <w:p w:rsidR="00BF168D" w:rsidRDefault="00BF168D">
            <w:pPr>
              <w:pStyle w:val="ConsPlusNormal"/>
            </w:pPr>
            <w:r>
              <w:t>в том числе по ГРБС</w:t>
            </w:r>
          </w:p>
        </w:tc>
        <w:tc>
          <w:tcPr>
            <w:tcW w:w="1780" w:type="dxa"/>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850" w:type="dxa"/>
          </w:tcPr>
          <w:p w:rsidR="00BF168D" w:rsidRDefault="00BF168D">
            <w:pPr>
              <w:pStyle w:val="ConsPlusNormal"/>
              <w:jc w:val="center"/>
            </w:pPr>
            <w:r>
              <w:t>Х</w:t>
            </w:r>
          </w:p>
        </w:tc>
        <w:tc>
          <w:tcPr>
            <w:tcW w:w="1814" w:type="dxa"/>
          </w:tcPr>
          <w:p w:rsidR="00BF168D" w:rsidRDefault="00BF168D">
            <w:pPr>
              <w:pStyle w:val="ConsPlusNormal"/>
              <w:jc w:val="center"/>
            </w:pPr>
            <w:r>
              <w:t>Х</w:t>
            </w:r>
          </w:p>
        </w:tc>
        <w:tc>
          <w:tcPr>
            <w:tcW w:w="904" w:type="dxa"/>
          </w:tcPr>
          <w:p w:rsidR="00BF168D" w:rsidRDefault="00BF168D">
            <w:pPr>
              <w:pStyle w:val="ConsPlusNormal"/>
              <w:jc w:val="center"/>
            </w:pPr>
            <w:r>
              <w:t>Х</w:t>
            </w:r>
          </w:p>
        </w:tc>
        <w:tc>
          <w:tcPr>
            <w:tcW w:w="904" w:type="dxa"/>
          </w:tcPr>
          <w:p w:rsidR="00BF168D" w:rsidRDefault="00BF168D">
            <w:pPr>
              <w:pStyle w:val="ConsPlusNormal"/>
              <w:jc w:val="center"/>
            </w:pPr>
            <w:r>
              <w:t>11872,6</w:t>
            </w:r>
          </w:p>
        </w:tc>
        <w:tc>
          <w:tcPr>
            <w:tcW w:w="904" w:type="dxa"/>
          </w:tcPr>
          <w:p w:rsidR="00BF168D" w:rsidRDefault="00BF168D">
            <w:pPr>
              <w:pStyle w:val="ConsPlusNormal"/>
              <w:jc w:val="center"/>
            </w:pPr>
            <w:r>
              <w:t>10868,3</w:t>
            </w:r>
          </w:p>
        </w:tc>
        <w:tc>
          <w:tcPr>
            <w:tcW w:w="904" w:type="dxa"/>
          </w:tcPr>
          <w:p w:rsidR="00BF168D" w:rsidRDefault="00BF168D">
            <w:pPr>
              <w:pStyle w:val="ConsPlusNormal"/>
              <w:jc w:val="center"/>
            </w:pPr>
            <w:r>
              <w:t>10868,3</w:t>
            </w:r>
          </w:p>
        </w:tc>
        <w:tc>
          <w:tcPr>
            <w:tcW w:w="1024" w:type="dxa"/>
          </w:tcPr>
          <w:p w:rsidR="00BF168D" w:rsidRDefault="00BF168D">
            <w:pPr>
              <w:pStyle w:val="ConsPlusNormal"/>
              <w:jc w:val="center"/>
            </w:pPr>
            <w:r>
              <w:t>33609,2</w:t>
            </w:r>
          </w:p>
        </w:tc>
        <w:tc>
          <w:tcPr>
            <w:tcW w:w="2154" w:type="dxa"/>
          </w:tcPr>
          <w:p w:rsidR="00BF168D" w:rsidRDefault="00BF168D">
            <w:pPr>
              <w:pStyle w:val="ConsPlusNormal"/>
            </w:pPr>
          </w:p>
        </w:tc>
      </w:tr>
      <w:tr w:rsidR="00BF168D">
        <w:tblPrEx>
          <w:tblBorders>
            <w:insideH w:val="nil"/>
          </w:tblBorders>
        </w:tblPrEx>
        <w:tc>
          <w:tcPr>
            <w:tcW w:w="460" w:type="dxa"/>
            <w:vMerge/>
            <w:tcBorders>
              <w:bottom w:val="nil"/>
            </w:tcBorders>
          </w:tcPr>
          <w:p w:rsidR="00BF168D" w:rsidRDefault="00BF168D">
            <w:pPr>
              <w:pStyle w:val="ConsPlusNormal"/>
            </w:pPr>
          </w:p>
        </w:tc>
        <w:tc>
          <w:tcPr>
            <w:tcW w:w="2381" w:type="dxa"/>
            <w:vMerge/>
            <w:tcBorders>
              <w:bottom w:val="nil"/>
            </w:tcBorders>
          </w:tcPr>
          <w:p w:rsidR="00BF168D" w:rsidRDefault="00BF168D">
            <w:pPr>
              <w:pStyle w:val="ConsPlusNormal"/>
            </w:pPr>
          </w:p>
        </w:tc>
        <w:tc>
          <w:tcPr>
            <w:tcW w:w="1780" w:type="dxa"/>
            <w:tcBorders>
              <w:bottom w:val="nil"/>
            </w:tcBorders>
          </w:tcPr>
          <w:p w:rsidR="00BF168D" w:rsidRDefault="00BF168D">
            <w:pPr>
              <w:pStyle w:val="ConsPlusNormal"/>
            </w:pPr>
            <w:r>
              <w:t>Администрация города Ачинска</w:t>
            </w:r>
          </w:p>
        </w:tc>
        <w:tc>
          <w:tcPr>
            <w:tcW w:w="688" w:type="dxa"/>
            <w:tcBorders>
              <w:bottom w:val="nil"/>
            </w:tcBorders>
          </w:tcPr>
          <w:p w:rsidR="00BF168D" w:rsidRDefault="00BF168D">
            <w:pPr>
              <w:pStyle w:val="ConsPlusNormal"/>
              <w:jc w:val="center"/>
            </w:pPr>
            <w:r>
              <w:t>730</w:t>
            </w:r>
          </w:p>
        </w:tc>
        <w:tc>
          <w:tcPr>
            <w:tcW w:w="850" w:type="dxa"/>
            <w:tcBorders>
              <w:bottom w:val="nil"/>
            </w:tcBorders>
          </w:tcPr>
          <w:p w:rsidR="00BF168D" w:rsidRDefault="00BF168D">
            <w:pPr>
              <w:pStyle w:val="ConsPlusNormal"/>
              <w:jc w:val="center"/>
            </w:pPr>
            <w:r>
              <w:t>Х</w:t>
            </w:r>
          </w:p>
        </w:tc>
        <w:tc>
          <w:tcPr>
            <w:tcW w:w="1814" w:type="dxa"/>
            <w:tcBorders>
              <w:bottom w:val="nil"/>
            </w:tcBorders>
          </w:tcPr>
          <w:p w:rsidR="00BF168D" w:rsidRDefault="00BF168D">
            <w:pPr>
              <w:pStyle w:val="ConsPlusNormal"/>
              <w:jc w:val="center"/>
            </w:pPr>
            <w:r>
              <w:t>Х</w:t>
            </w:r>
          </w:p>
        </w:tc>
        <w:tc>
          <w:tcPr>
            <w:tcW w:w="904" w:type="dxa"/>
            <w:tcBorders>
              <w:bottom w:val="nil"/>
            </w:tcBorders>
          </w:tcPr>
          <w:p w:rsidR="00BF168D" w:rsidRDefault="00BF168D">
            <w:pPr>
              <w:pStyle w:val="ConsPlusNormal"/>
              <w:jc w:val="center"/>
            </w:pPr>
            <w:r>
              <w:t>Х</w:t>
            </w:r>
          </w:p>
        </w:tc>
        <w:tc>
          <w:tcPr>
            <w:tcW w:w="904" w:type="dxa"/>
            <w:tcBorders>
              <w:bottom w:val="nil"/>
            </w:tcBorders>
          </w:tcPr>
          <w:p w:rsidR="00BF168D" w:rsidRDefault="00BF168D">
            <w:pPr>
              <w:pStyle w:val="ConsPlusNormal"/>
              <w:jc w:val="center"/>
            </w:pPr>
            <w:r>
              <w:t>39573,4</w:t>
            </w:r>
          </w:p>
        </w:tc>
        <w:tc>
          <w:tcPr>
            <w:tcW w:w="904" w:type="dxa"/>
            <w:tcBorders>
              <w:bottom w:val="nil"/>
            </w:tcBorders>
          </w:tcPr>
          <w:p w:rsidR="00BF168D" w:rsidRDefault="00BF168D">
            <w:pPr>
              <w:pStyle w:val="ConsPlusNormal"/>
              <w:jc w:val="center"/>
            </w:pPr>
            <w:r>
              <w:t>36633,6</w:t>
            </w:r>
          </w:p>
        </w:tc>
        <w:tc>
          <w:tcPr>
            <w:tcW w:w="904" w:type="dxa"/>
            <w:tcBorders>
              <w:bottom w:val="nil"/>
            </w:tcBorders>
          </w:tcPr>
          <w:p w:rsidR="00BF168D" w:rsidRDefault="00BF168D">
            <w:pPr>
              <w:pStyle w:val="ConsPlusNormal"/>
              <w:jc w:val="center"/>
            </w:pPr>
            <w:r>
              <w:t>36633,6</w:t>
            </w:r>
          </w:p>
        </w:tc>
        <w:tc>
          <w:tcPr>
            <w:tcW w:w="1024" w:type="dxa"/>
            <w:tcBorders>
              <w:bottom w:val="nil"/>
            </w:tcBorders>
          </w:tcPr>
          <w:p w:rsidR="00BF168D" w:rsidRDefault="00BF168D">
            <w:pPr>
              <w:pStyle w:val="ConsPlusNormal"/>
              <w:jc w:val="center"/>
            </w:pPr>
            <w:r>
              <w:t>112840,6</w:t>
            </w:r>
          </w:p>
        </w:tc>
        <w:tc>
          <w:tcPr>
            <w:tcW w:w="2154" w:type="dxa"/>
            <w:tcBorders>
              <w:bottom w:val="nil"/>
            </w:tcBorders>
          </w:tcPr>
          <w:p w:rsidR="00BF168D" w:rsidRDefault="00BF168D">
            <w:pPr>
              <w:pStyle w:val="ConsPlusNormal"/>
            </w:pPr>
          </w:p>
        </w:tc>
      </w:tr>
      <w:tr w:rsidR="00BF168D">
        <w:tblPrEx>
          <w:tblBorders>
            <w:insideH w:val="nil"/>
          </w:tblBorders>
        </w:tblPrEx>
        <w:tc>
          <w:tcPr>
            <w:tcW w:w="14767" w:type="dxa"/>
            <w:gridSpan w:val="12"/>
            <w:tcBorders>
              <w:top w:val="nil"/>
            </w:tcBorders>
          </w:tcPr>
          <w:p w:rsidR="00BF168D" w:rsidRDefault="00BF168D">
            <w:pPr>
              <w:pStyle w:val="ConsPlusNormal"/>
              <w:jc w:val="both"/>
            </w:pPr>
            <w:r>
              <w:t xml:space="preserve">(в ред. </w:t>
            </w:r>
            <w:hyperlink r:id="rId277">
              <w:r>
                <w:rPr>
                  <w:color w:val="0000FF"/>
                </w:rPr>
                <w:t>Постановления</w:t>
              </w:r>
            </w:hyperlink>
            <w:r>
              <w:t xml:space="preserve"> администрации г. Ачинска Красноярского края от 15.12.2022</w:t>
            </w:r>
          </w:p>
          <w:p w:rsidR="00BF168D" w:rsidRDefault="00BF168D">
            <w:pPr>
              <w:pStyle w:val="ConsPlusNormal"/>
              <w:jc w:val="both"/>
            </w:pPr>
            <w:r>
              <w:t>N 451-п)</w:t>
            </w:r>
          </w:p>
        </w:tc>
      </w:tr>
    </w:tbl>
    <w:p w:rsidR="00BF168D" w:rsidRDefault="00BF168D">
      <w:pPr>
        <w:pStyle w:val="ConsPlusNormal"/>
        <w:sectPr w:rsidR="00BF168D">
          <w:pgSz w:w="16838" w:h="11905" w:orient="landscape"/>
          <w:pgMar w:top="1701" w:right="1134" w:bottom="850" w:left="1134" w:header="0" w:footer="0" w:gutter="0"/>
          <w:cols w:space="720"/>
          <w:titlePg/>
        </w:sectPr>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1"/>
      </w:pPr>
      <w:r>
        <w:t>Приложение N 6</w:t>
      </w:r>
    </w:p>
    <w:p w:rsidR="00BF168D" w:rsidRDefault="00BF168D">
      <w:pPr>
        <w:pStyle w:val="ConsPlusNormal"/>
        <w:jc w:val="right"/>
      </w:pPr>
      <w:r>
        <w:t>к муниципальной программе</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11" w:name="P6334"/>
      <w:bookmarkEnd w:id="11"/>
      <w:r>
        <w:t>ПОДПРОГРАММА 4</w:t>
      </w:r>
    </w:p>
    <w:p w:rsidR="00BF168D" w:rsidRDefault="00BF168D">
      <w:pPr>
        <w:pStyle w:val="ConsPlusTitle"/>
        <w:jc w:val="center"/>
      </w:pPr>
      <w:r>
        <w:t>"ОБЕСПЕЧЕНИЕ РЕАЛИЗАЦИИ МУНИЦИПАЛЬНОЙ ПРОГРАММЫ И ПРОЧИЕ</w:t>
      </w:r>
    </w:p>
    <w:p w:rsidR="00BF168D" w:rsidRDefault="00BF168D">
      <w:pPr>
        <w:pStyle w:val="ConsPlusTitle"/>
        <w:jc w:val="center"/>
      </w:pPr>
      <w:r>
        <w:t>МЕРОПРИЯТИЯ", РЕАЛИЗУЕМАЯ В РАМКАХ МУНИЦИПАЛЬНОЙ ПРОГРАММЫ</w:t>
      </w:r>
    </w:p>
    <w:p w:rsidR="00BF168D" w:rsidRDefault="00BF168D">
      <w:pPr>
        <w:pStyle w:val="ConsPlusTitle"/>
        <w:jc w:val="center"/>
      </w:pPr>
      <w:r>
        <w:t>ГОРОДА АЧИНСКА "РАЗВИТИЕ ОБРАЗОВАНИЯ"</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278">
              <w:r>
                <w:rPr>
                  <w:color w:val="0000FF"/>
                </w:rPr>
                <w:t>N 041-п</w:t>
              </w:r>
            </w:hyperlink>
            <w:r>
              <w:rPr>
                <w:color w:val="392C69"/>
              </w:rPr>
              <w:t xml:space="preserve">, от 18.04.2022 </w:t>
            </w:r>
            <w:hyperlink r:id="rId279">
              <w:r>
                <w:rPr>
                  <w:color w:val="0000FF"/>
                </w:rPr>
                <w:t>N 122-п</w:t>
              </w:r>
            </w:hyperlink>
            <w:r>
              <w:rPr>
                <w:color w:val="392C69"/>
              </w:rPr>
              <w:t xml:space="preserve">, от 06.05.2022 </w:t>
            </w:r>
            <w:hyperlink r:id="rId280">
              <w:r>
                <w:rPr>
                  <w:color w:val="0000FF"/>
                </w:rPr>
                <w:t>N 139-п</w:t>
              </w:r>
            </w:hyperlink>
            <w:r>
              <w:rPr>
                <w:color w:val="392C69"/>
              </w:rPr>
              <w:t>,</w:t>
            </w:r>
          </w:p>
          <w:p w:rsidR="00BF168D" w:rsidRDefault="00BF168D">
            <w:pPr>
              <w:pStyle w:val="ConsPlusNormal"/>
              <w:jc w:val="center"/>
            </w:pPr>
            <w:r>
              <w:rPr>
                <w:color w:val="392C69"/>
              </w:rPr>
              <w:t xml:space="preserve">от 20.06.2022 </w:t>
            </w:r>
            <w:hyperlink r:id="rId281">
              <w:r>
                <w:rPr>
                  <w:color w:val="0000FF"/>
                </w:rPr>
                <w:t>N 168-п</w:t>
              </w:r>
            </w:hyperlink>
            <w:r>
              <w:rPr>
                <w:color w:val="392C69"/>
              </w:rPr>
              <w:t xml:space="preserve">, от 04.08.2022 </w:t>
            </w:r>
            <w:hyperlink r:id="rId282">
              <w:r>
                <w:rPr>
                  <w:color w:val="0000FF"/>
                </w:rPr>
                <w:t>N 224-п</w:t>
              </w:r>
            </w:hyperlink>
            <w:r>
              <w:rPr>
                <w:color w:val="392C69"/>
              </w:rPr>
              <w:t xml:space="preserve">, от 19.09.2022 </w:t>
            </w:r>
            <w:hyperlink r:id="rId283">
              <w:r>
                <w:rPr>
                  <w:color w:val="0000FF"/>
                </w:rPr>
                <w:t>N 292-п</w:t>
              </w:r>
            </w:hyperlink>
            <w:r>
              <w:rPr>
                <w:color w:val="392C69"/>
              </w:rPr>
              <w:t>,</w:t>
            </w:r>
          </w:p>
          <w:p w:rsidR="00BF168D" w:rsidRDefault="00BF168D">
            <w:pPr>
              <w:pStyle w:val="ConsPlusNormal"/>
              <w:jc w:val="center"/>
            </w:pPr>
            <w:r>
              <w:rPr>
                <w:color w:val="392C69"/>
              </w:rPr>
              <w:t xml:space="preserve">от 14.11.2022 </w:t>
            </w:r>
            <w:hyperlink r:id="rId284">
              <w:r>
                <w:rPr>
                  <w:color w:val="0000FF"/>
                </w:rPr>
                <w:t>N 389-п</w:t>
              </w:r>
            </w:hyperlink>
            <w:r>
              <w:rPr>
                <w:color w:val="392C69"/>
              </w:rPr>
              <w:t xml:space="preserve">, от 28.11.2022 </w:t>
            </w:r>
            <w:hyperlink r:id="rId285">
              <w:r>
                <w:rPr>
                  <w:color w:val="0000FF"/>
                </w:rPr>
                <w:t>N 424-п</w:t>
              </w:r>
            </w:hyperlink>
            <w:r>
              <w:rPr>
                <w:color w:val="392C69"/>
              </w:rPr>
              <w:t xml:space="preserve">, от 15.12.2022 </w:t>
            </w:r>
            <w:hyperlink r:id="rId286">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Title"/>
        <w:jc w:val="center"/>
        <w:outlineLvl w:val="2"/>
      </w:pPr>
      <w:r>
        <w:t>1. ПАСПОРТ ПОДПРОГРАММЫ</w:t>
      </w:r>
    </w:p>
    <w:p w:rsidR="00BF168D" w:rsidRDefault="00BF16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BF168D">
        <w:tc>
          <w:tcPr>
            <w:tcW w:w="3402" w:type="dxa"/>
          </w:tcPr>
          <w:p w:rsidR="00BF168D" w:rsidRDefault="00BF168D">
            <w:pPr>
              <w:pStyle w:val="ConsPlusNormal"/>
            </w:pPr>
            <w:r>
              <w:t>Наименование подпрограммы</w:t>
            </w:r>
          </w:p>
        </w:tc>
        <w:tc>
          <w:tcPr>
            <w:tcW w:w="5669" w:type="dxa"/>
          </w:tcPr>
          <w:p w:rsidR="00BF168D" w:rsidRDefault="00BF168D">
            <w:pPr>
              <w:pStyle w:val="ConsPlusNormal"/>
            </w:pPr>
            <w:r>
              <w:t>"Обеспечение реализации муниципальной программы и прочие мероприятия" (далее - подпрограмма 4)</w:t>
            </w:r>
          </w:p>
        </w:tc>
      </w:tr>
      <w:tr w:rsidR="00BF168D">
        <w:tc>
          <w:tcPr>
            <w:tcW w:w="3402" w:type="dxa"/>
          </w:tcPr>
          <w:p w:rsidR="00BF168D" w:rsidRDefault="00BF168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BF168D" w:rsidRDefault="00BF168D">
            <w:pPr>
              <w:pStyle w:val="ConsPlusNormal"/>
            </w:pPr>
            <w:r>
              <w:t>"Развитие образования"</w:t>
            </w:r>
          </w:p>
        </w:tc>
      </w:tr>
      <w:tr w:rsidR="00BF168D">
        <w:tblPrEx>
          <w:tblBorders>
            <w:insideH w:val="nil"/>
          </w:tblBorders>
        </w:tblPrEx>
        <w:tc>
          <w:tcPr>
            <w:tcW w:w="3402" w:type="dxa"/>
            <w:tcBorders>
              <w:bottom w:val="nil"/>
            </w:tcBorders>
          </w:tcPr>
          <w:p w:rsidR="00BF168D" w:rsidRDefault="00BF168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Borders>
              <w:bottom w:val="nil"/>
            </w:tcBorders>
          </w:tcPr>
          <w:p w:rsidR="00BF168D" w:rsidRDefault="00BF168D">
            <w:pPr>
              <w:pStyle w:val="ConsPlusNormal"/>
            </w:pPr>
            <w:r>
              <w:t>Администрация города (отдел бухгалтерского учета и контроля, отдел по физической культуре и спорту; отдел молодежной политики, отдел культуры), управление образования администрации города Ачинска, МКУ "Управление капитального строительства"</w:t>
            </w:r>
          </w:p>
        </w:tc>
      </w:tr>
      <w:tr w:rsidR="00BF168D">
        <w:tblPrEx>
          <w:tblBorders>
            <w:insideH w:val="nil"/>
          </w:tblBorders>
        </w:tblPrEx>
        <w:tc>
          <w:tcPr>
            <w:tcW w:w="9071" w:type="dxa"/>
            <w:gridSpan w:val="2"/>
            <w:tcBorders>
              <w:top w:val="nil"/>
            </w:tcBorders>
          </w:tcPr>
          <w:p w:rsidR="00BF168D" w:rsidRDefault="00BF168D">
            <w:pPr>
              <w:pStyle w:val="ConsPlusNormal"/>
              <w:jc w:val="both"/>
            </w:pPr>
            <w:r>
              <w:t xml:space="preserve">(в ред. </w:t>
            </w:r>
            <w:hyperlink r:id="rId287">
              <w:r>
                <w:rPr>
                  <w:color w:val="0000FF"/>
                </w:rPr>
                <w:t>Постановления</w:t>
              </w:r>
            </w:hyperlink>
            <w:r>
              <w:t xml:space="preserve"> администрации г. Ачинска Красноярского края от 18.04.2022 N 122-п)</w:t>
            </w:r>
          </w:p>
        </w:tc>
      </w:tr>
      <w:tr w:rsidR="00BF168D">
        <w:tc>
          <w:tcPr>
            <w:tcW w:w="3402" w:type="dxa"/>
          </w:tcPr>
          <w:p w:rsidR="00BF168D" w:rsidRDefault="00BF168D">
            <w:pPr>
              <w:pStyle w:val="ConsPlusNormal"/>
            </w:pPr>
            <w:r>
              <w:t>Цель и задачи подпрограммы</w:t>
            </w:r>
          </w:p>
        </w:tc>
        <w:tc>
          <w:tcPr>
            <w:tcW w:w="5669" w:type="dxa"/>
          </w:tcPr>
          <w:p w:rsidR="00BF168D" w:rsidRDefault="00BF168D">
            <w:pPr>
              <w:pStyle w:val="ConsPlusNormal"/>
            </w:pPr>
            <w:r>
              <w:t>Цель: создание условий для эффективного управления муниципальной системой образования.</w:t>
            </w:r>
          </w:p>
          <w:p w:rsidR="00BF168D" w:rsidRDefault="00BF168D">
            <w:pPr>
              <w:pStyle w:val="ConsPlusNormal"/>
            </w:pPr>
            <w:r>
              <w:t>Задачи:</w:t>
            </w:r>
          </w:p>
          <w:p w:rsidR="00BF168D" w:rsidRDefault="00BF168D">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BF168D" w:rsidRDefault="00BF168D">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BF168D" w:rsidRDefault="00BF168D">
            <w:pPr>
              <w:pStyle w:val="ConsPlusNormal"/>
            </w:pPr>
            <w:r>
              <w:t>3. Обеспечение обучающихся горячим питанием</w:t>
            </w:r>
          </w:p>
        </w:tc>
      </w:tr>
      <w:tr w:rsidR="00BF168D">
        <w:tc>
          <w:tcPr>
            <w:tcW w:w="3402" w:type="dxa"/>
          </w:tcPr>
          <w:p w:rsidR="00BF168D" w:rsidRDefault="00BF168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BF168D" w:rsidRDefault="00BF168D">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BF168D" w:rsidRDefault="00BF168D">
            <w:pPr>
              <w:pStyle w:val="ConsPlusNormal"/>
            </w:pPr>
            <w:r>
              <w:t>- отсутствие просроченной кредиторской задолженности;</w:t>
            </w:r>
          </w:p>
          <w:p w:rsidR="00BF168D" w:rsidRDefault="00BF168D">
            <w:pPr>
              <w:pStyle w:val="ConsPlusNormal"/>
            </w:pPr>
            <w:r>
              <w:t>- соотношение количества проведенных контрольных мероприятий к количеству запланированных;</w:t>
            </w:r>
          </w:p>
          <w:p w:rsidR="00BF168D" w:rsidRDefault="00BF168D">
            <w:pPr>
              <w:pStyle w:val="ConsPlusNormal"/>
            </w:pPr>
            <w:r>
              <w:t>- обеспечение исполнения расходных обязательств (за исключением межбюджетных трансфертов);</w:t>
            </w:r>
          </w:p>
          <w:p w:rsidR="00BF168D" w:rsidRDefault="00BF168D">
            <w:pPr>
              <w:pStyle w:val="ConsPlusNormal"/>
            </w:pPr>
            <w:r>
              <w:t>- доля обучающихся, охваченных горячим питанием от количества детей, заявленных на обеспечение горячим питанием.</w:t>
            </w:r>
          </w:p>
          <w:p w:rsidR="00BF168D" w:rsidRDefault="00BF168D">
            <w:pPr>
              <w:pStyle w:val="ConsPlusNormal"/>
            </w:pPr>
            <w:hyperlink w:anchor="P6490">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BF168D">
        <w:tc>
          <w:tcPr>
            <w:tcW w:w="3402" w:type="dxa"/>
          </w:tcPr>
          <w:p w:rsidR="00BF168D" w:rsidRDefault="00BF168D">
            <w:pPr>
              <w:pStyle w:val="ConsPlusNormal"/>
            </w:pPr>
            <w:r>
              <w:t>Сроки реализации подпрограммы</w:t>
            </w:r>
          </w:p>
        </w:tc>
        <w:tc>
          <w:tcPr>
            <w:tcW w:w="5669" w:type="dxa"/>
          </w:tcPr>
          <w:p w:rsidR="00BF168D" w:rsidRDefault="00BF168D">
            <w:pPr>
              <w:pStyle w:val="ConsPlusNormal"/>
            </w:pPr>
            <w:r>
              <w:t>2014 - 2030 годы</w:t>
            </w:r>
          </w:p>
        </w:tc>
      </w:tr>
      <w:tr w:rsidR="00BF168D">
        <w:tblPrEx>
          <w:tblBorders>
            <w:insideH w:val="nil"/>
          </w:tblBorders>
        </w:tblPrEx>
        <w:tc>
          <w:tcPr>
            <w:tcW w:w="3402" w:type="dxa"/>
            <w:tcBorders>
              <w:bottom w:val="nil"/>
            </w:tcBorders>
          </w:tcPr>
          <w:p w:rsidR="00BF168D" w:rsidRDefault="00BF168D">
            <w:pPr>
              <w:pStyle w:val="ConsPlusNormal"/>
            </w:pPr>
            <w:r>
              <w:lastRenderedPageBreak/>
              <w:t>Информация по ресурсному обеспечению программы, в том числе по годам реализации подпрограммы</w:t>
            </w:r>
          </w:p>
        </w:tc>
        <w:tc>
          <w:tcPr>
            <w:tcW w:w="5669" w:type="dxa"/>
            <w:tcBorders>
              <w:bottom w:val="nil"/>
            </w:tcBorders>
          </w:tcPr>
          <w:p w:rsidR="00BF168D" w:rsidRDefault="00BF168D">
            <w:pPr>
              <w:pStyle w:val="ConsPlusNormal"/>
            </w:pPr>
            <w:r>
              <w:t>Объем финансирования подпрограммы 4 составит:</w:t>
            </w:r>
          </w:p>
          <w:p w:rsidR="00BF168D" w:rsidRDefault="00BF168D">
            <w:pPr>
              <w:pStyle w:val="ConsPlusNormal"/>
            </w:pPr>
            <w:r>
              <w:t>3960363,2 тыс. руб., в том числе по годам:</w:t>
            </w:r>
          </w:p>
          <w:p w:rsidR="00BF168D" w:rsidRDefault="00BF168D">
            <w:pPr>
              <w:pStyle w:val="ConsPlusNormal"/>
            </w:pPr>
            <w:r>
              <w:t>2014 год - 470625,8 тыс. руб.;</w:t>
            </w:r>
          </w:p>
          <w:p w:rsidR="00BF168D" w:rsidRDefault="00BF168D">
            <w:pPr>
              <w:pStyle w:val="ConsPlusNormal"/>
            </w:pPr>
            <w:r>
              <w:t>2015 год - 300061,0 тыс. руб.;</w:t>
            </w:r>
          </w:p>
          <w:p w:rsidR="00BF168D" w:rsidRDefault="00BF168D">
            <w:pPr>
              <w:pStyle w:val="ConsPlusNormal"/>
            </w:pPr>
            <w:r>
              <w:t>2016 год - 342676,0 тыс. руб.;</w:t>
            </w:r>
          </w:p>
          <w:p w:rsidR="00BF168D" w:rsidRDefault="00BF168D">
            <w:pPr>
              <w:pStyle w:val="ConsPlusNormal"/>
            </w:pPr>
            <w:r>
              <w:t>2017 год - 305296,7 тыс. руб.;</w:t>
            </w:r>
          </w:p>
          <w:p w:rsidR="00BF168D" w:rsidRDefault="00BF168D">
            <w:pPr>
              <w:pStyle w:val="ConsPlusNormal"/>
            </w:pPr>
            <w:r>
              <w:t>2018 год - 277255,5 тыс. руб.;</w:t>
            </w:r>
          </w:p>
          <w:p w:rsidR="00BF168D" w:rsidRDefault="00BF168D">
            <w:pPr>
              <w:pStyle w:val="ConsPlusNormal"/>
            </w:pPr>
            <w:r>
              <w:t>2019 год - 305520,9 тыс. руб.;</w:t>
            </w:r>
          </w:p>
          <w:p w:rsidR="00BF168D" w:rsidRDefault="00BF168D">
            <w:pPr>
              <w:pStyle w:val="ConsPlusNormal"/>
            </w:pPr>
            <w:r>
              <w:t>2020 год - 390611,5 тыс. руб.;</w:t>
            </w:r>
          </w:p>
          <w:p w:rsidR="00BF168D" w:rsidRDefault="00BF168D">
            <w:pPr>
              <w:pStyle w:val="ConsPlusNormal"/>
            </w:pPr>
            <w:r>
              <w:t>2021 год - 362155,1 тыс. руб.;</w:t>
            </w:r>
          </w:p>
          <w:p w:rsidR="00BF168D" w:rsidRDefault="00BF168D">
            <w:pPr>
              <w:pStyle w:val="ConsPlusNormal"/>
            </w:pPr>
            <w:r>
              <w:t>2022 год - 424767,2 тыс. руб.;</w:t>
            </w:r>
          </w:p>
          <w:p w:rsidR="00BF168D" w:rsidRDefault="00BF168D">
            <w:pPr>
              <w:pStyle w:val="ConsPlusNormal"/>
            </w:pPr>
            <w:r>
              <w:t>2023 год - 377126,4 тыс. руб.;</w:t>
            </w:r>
          </w:p>
          <w:p w:rsidR="00BF168D" w:rsidRDefault="00BF168D">
            <w:pPr>
              <w:pStyle w:val="ConsPlusNormal"/>
            </w:pPr>
            <w:r>
              <w:t>2024 год - 404267,1 тыс. руб.</w:t>
            </w:r>
          </w:p>
          <w:p w:rsidR="00BF168D" w:rsidRDefault="00BF168D">
            <w:pPr>
              <w:pStyle w:val="ConsPlusNormal"/>
            </w:pPr>
            <w:r>
              <w:t>Из них:</w:t>
            </w:r>
          </w:p>
          <w:p w:rsidR="00BF168D" w:rsidRDefault="00BF168D">
            <w:pPr>
              <w:pStyle w:val="ConsPlusNormal"/>
            </w:pPr>
            <w:r>
              <w:t>средства федерального бюджета - 247760,3 тыс. руб., в том числе:</w:t>
            </w:r>
          </w:p>
          <w:p w:rsidR="00BF168D" w:rsidRDefault="00BF168D">
            <w:pPr>
              <w:pStyle w:val="ConsPlusNormal"/>
            </w:pPr>
            <w:r>
              <w:t>2014 год - 1270,5 тыс. руб.;</w:t>
            </w:r>
          </w:p>
          <w:p w:rsidR="00BF168D" w:rsidRDefault="00BF168D">
            <w:pPr>
              <w:pStyle w:val="ConsPlusNormal"/>
            </w:pPr>
            <w:r>
              <w:t>2015 год - 2122,6 тыс. руб.;</w:t>
            </w:r>
          </w:p>
          <w:p w:rsidR="00BF168D" w:rsidRDefault="00BF168D">
            <w:pPr>
              <w:pStyle w:val="ConsPlusNormal"/>
            </w:pPr>
            <w:r>
              <w:t>2016 год - 2844,0 тыс. руб.;</w:t>
            </w:r>
          </w:p>
          <w:p w:rsidR="00BF168D" w:rsidRDefault="00BF168D">
            <w:pPr>
              <w:pStyle w:val="ConsPlusNormal"/>
            </w:pPr>
            <w:r>
              <w:t>2017 год - 548,6 тыс. руб.;</w:t>
            </w:r>
          </w:p>
          <w:p w:rsidR="00BF168D" w:rsidRDefault="00BF168D">
            <w:pPr>
              <w:pStyle w:val="ConsPlusNormal"/>
            </w:pPr>
            <w:r>
              <w:t>2018 год - 0,0 тыс. руб.;</w:t>
            </w:r>
          </w:p>
          <w:p w:rsidR="00BF168D" w:rsidRDefault="00BF168D">
            <w:pPr>
              <w:pStyle w:val="ConsPlusNormal"/>
            </w:pPr>
            <w:r>
              <w:t>2019 год - 0,0 тыс. руб.;</w:t>
            </w:r>
          </w:p>
          <w:p w:rsidR="00BF168D" w:rsidRDefault="00BF168D">
            <w:pPr>
              <w:pStyle w:val="ConsPlusNormal"/>
            </w:pPr>
            <w:r>
              <w:t>2020 год - 22426,1 тыс. руб.;</w:t>
            </w:r>
          </w:p>
          <w:p w:rsidR="00BF168D" w:rsidRDefault="00BF168D">
            <w:pPr>
              <w:pStyle w:val="ConsPlusNormal"/>
            </w:pPr>
            <w:r>
              <w:t>2021 год - 33430,8 тыс. руб.;</w:t>
            </w:r>
          </w:p>
          <w:p w:rsidR="00BF168D" w:rsidRDefault="00BF168D">
            <w:pPr>
              <w:pStyle w:val="ConsPlusNormal"/>
            </w:pPr>
            <w:r>
              <w:t>2022 год - 49989,6 тыс. руб.;</w:t>
            </w:r>
          </w:p>
          <w:p w:rsidR="00BF168D" w:rsidRDefault="00BF168D">
            <w:pPr>
              <w:pStyle w:val="ConsPlusNormal"/>
            </w:pPr>
            <w:r>
              <w:t>2023 год - 54433,2 тыс. руб.;</w:t>
            </w:r>
          </w:p>
          <w:p w:rsidR="00BF168D" w:rsidRDefault="00BF168D">
            <w:pPr>
              <w:pStyle w:val="ConsPlusNormal"/>
            </w:pPr>
            <w:r>
              <w:t>2024 год - 80694,9 тыс. руб.</w:t>
            </w:r>
          </w:p>
          <w:p w:rsidR="00BF168D" w:rsidRDefault="00BF168D">
            <w:pPr>
              <w:pStyle w:val="ConsPlusNormal"/>
            </w:pPr>
            <w:r>
              <w:t>средства краевого бюджета - 862813,3 тыс. руб., в том числе:</w:t>
            </w:r>
          </w:p>
          <w:p w:rsidR="00BF168D" w:rsidRDefault="00BF168D">
            <w:pPr>
              <w:pStyle w:val="ConsPlusNormal"/>
            </w:pPr>
            <w:r>
              <w:t>2014 год - 278256,4 тыс. руб.;</w:t>
            </w:r>
          </w:p>
          <w:p w:rsidR="00BF168D" w:rsidRDefault="00BF168D">
            <w:pPr>
              <w:pStyle w:val="ConsPlusNormal"/>
            </w:pPr>
            <w:r>
              <w:t>2015 год - 53107,5 тыс. руб.;</w:t>
            </w:r>
          </w:p>
          <w:p w:rsidR="00BF168D" w:rsidRDefault="00BF168D">
            <w:pPr>
              <w:pStyle w:val="ConsPlusNormal"/>
            </w:pPr>
            <w:r>
              <w:t>2016 год - 59269,9 тыс. руб.;</w:t>
            </w:r>
          </w:p>
          <w:p w:rsidR="00BF168D" w:rsidRDefault="00BF168D">
            <w:pPr>
              <w:pStyle w:val="ConsPlusNormal"/>
            </w:pPr>
            <w:r>
              <w:t>2017 год - 45372,4 тыс. руб.;</w:t>
            </w:r>
          </w:p>
          <w:p w:rsidR="00BF168D" w:rsidRDefault="00BF168D">
            <w:pPr>
              <w:pStyle w:val="ConsPlusNormal"/>
            </w:pPr>
            <w:r>
              <w:t>2018 год - 34168,3 тыс. руб.;</w:t>
            </w:r>
          </w:p>
          <w:p w:rsidR="00BF168D" w:rsidRDefault="00BF168D">
            <w:pPr>
              <w:pStyle w:val="ConsPlusNormal"/>
            </w:pPr>
            <w:r>
              <w:t>2019 год - 38293,8 тыс. руб.;</w:t>
            </w:r>
          </w:p>
          <w:p w:rsidR="00BF168D" w:rsidRDefault="00BF168D">
            <w:pPr>
              <w:pStyle w:val="ConsPlusNormal"/>
            </w:pPr>
            <w:r>
              <w:t>2020 год - 87663,3 тыс. руб.;</w:t>
            </w:r>
          </w:p>
          <w:p w:rsidR="00BF168D" w:rsidRDefault="00BF168D">
            <w:pPr>
              <w:pStyle w:val="ConsPlusNormal"/>
            </w:pPr>
            <w:r>
              <w:t>2021 год - 56508,9 тыс. руб.;</w:t>
            </w:r>
          </w:p>
          <w:p w:rsidR="00BF168D" w:rsidRDefault="00BF168D">
            <w:pPr>
              <w:pStyle w:val="ConsPlusNormal"/>
            </w:pPr>
            <w:r>
              <w:t>2022 год - 76908,4 тыс. руб.;</w:t>
            </w:r>
          </w:p>
          <w:p w:rsidR="00BF168D" w:rsidRDefault="00BF168D">
            <w:pPr>
              <w:pStyle w:val="ConsPlusNormal"/>
            </w:pPr>
            <w:r>
              <w:t>2023 год - 65601,3 тыс. руб.;</w:t>
            </w:r>
          </w:p>
          <w:p w:rsidR="00BF168D" w:rsidRDefault="00BF168D">
            <w:pPr>
              <w:pStyle w:val="ConsPlusNormal"/>
            </w:pPr>
            <w:r>
              <w:t>2024 год - 67663,1 тыс. руб.</w:t>
            </w:r>
          </w:p>
          <w:p w:rsidR="00BF168D" w:rsidRDefault="00BF168D">
            <w:pPr>
              <w:pStyle w:val="ConsPlusNormal"/>
            </w:pPr>
            <w:r>
              <w:t>средства бюджета города - 2152502,7 тыс. руб., в том числе:</w:t>
            </w:r>
          </w:p>
          <w:p w:rsidR="00BF168D" w:rsidRDefault="00BF168D">
            <w:pPr>
              <w:pStyle w:val="ConsPlusNormal"/>
            </w:pPr>
            <w:r>
              <w:t>2014 год - 144786,4 тыс. руб.;</w:t>
            </w:r>
          </w:p>
          <w:p w:rsidR="00BF168D" w:rsidRDefault="00BF168D">
            <w:pPr>
              <w:pStyle w:val="ConsPlusNormal"/>
            </w:pPr>
            <w:r>
              <w:t>2015 год - 168649,1 тыс. руб.;</w:t>
            </w:r>
          </w:p>
          <w:p w:rsidR="00BF168D" w:rsidRDefault="00BF168D">
            <w:pPr>
              <w:pStyle w:val="ConsPlusNormal"/>
            </w:pPr>
            <w:r>
              <w:t>2016 год - 225659,8 тыс. руб.;</w:t>
            </w:r>
          </w:p>
          <w:p w:rsidR="00BF168D" w:rsidRDefault="00BF168D">
            <w:pPr>
              <w:pStyle w:val="ConsPlusNormal"/>
            </w:pPr>
            <w:r>
              <w:t>2017 год - 203582,3 тыс. руб.;</w:t>
            </w:r>
          </w:p>
          <w:p w:rsidR="00BF168D" w:rsidRDefault="00BF168D">
            <w:pPr>
              <w:pStyle w:val="ConsPlusNormal"/>
            </w:pPr>
            <w:r>
              <w:t>2018 год - 187913,9 тыс. руб.;</w:t>
            </w:r>
          </w:p>
          <w:p w:rsidR="00BF168D" w:rsidRDefault="00BF168D">
            <w:pPr>
              <w:pStyle w:val="ConsPlusNormal"/>
            </w:pPr>
            <w:r>
              <w:t>2019 год - 211969,2 тыс. руб.;</w:t>
            </w:r>
          </w:p>
          <w:p w:rsidR="00BF168D" w:rsidRDefault="00BF168D">
            <w:pPr>
              <w:pStyle w:val="ConsPlusNormal"/>
            </w:pPr>
            <w:r>
              <w:t>2020 год - 235973,4 тыс. руб.;</w:t>
            </w:r>
          </w:p>
          <w:p w:rsidR="00BF168D" w:rsidRDefault="00BF168D">
            <w:pPr>
              <w:pStyle w:val="ConsPlusNormal"/>
            </w:pPr>
            <w:r>
              <w:t>2021 год - 201593,0 тыс. руб.;</w:t>
            </w:r>
          </w:p>
          <w:p w:rsidR="00BF168D" w:rsidRDefault="00BF168D">
            <w:pPr>
              <w:pStyle w:val="ConsPlusNormal"/>
            </w:pPr>
            <w:r>
              <w:t>2022 год - 218371,0 тыс. руб.;</w:t>
            </w:r>
          </w:p>
          <w:p w:rsidR="00BF168D" w:rsidRDefault="00BF168D">
            <w:pPr>
              <w:pStyle w:val="ConsPlusNormal"/>
            </w:pPr>
            <w:r>
              <w:t>2023 год - 177593,7 тыс. руб.;</w:t>
            </w:r>
          </w:p>
          <w:p w:rsidR="00BF168D" w:rsidRDefault="00BF168D">
            <w:pPr>
              <w:pStyle w:val="ConsPlusNormal"/>
            </w:pPr>
            <w:r>
              <w:t>2024 год - 176410,9 тыс. руб.</w:t>
            </w:r>
          </w:p>
          <w:p w:rsidR="00BF168D" w:rsidRDefault="00BF168D">
            <w:pPr>
              <w:pStyle w:val="ConsPlusNormal"/>
            </w:pPr>
            <w:r>
              <w:t>внебюджетные источники - 697286,9 тыс. руб., в том числе:</w:t>
            </w:r>
          </w:p>
          <w:p w:rsidR="00BF168D" w:rsidRDefault="00BF168D">
            <w:pPr>
              <w:pStyle w:val="ConsPlusNormal"/>
            </w:pPr>
            <w:r>
              <w:t>2014 год - 46312,5 тыс. руб.;</w:t>
            </w:r>
          </w:p>
          <w:p w:rsidR="00BF168D" w:rsidRDefault="00BF168D">
            <w:pPr>
              <w:pStyle w:val="ConsPlusNormal"/>
            </w:pPr>
            <w:r>
              <w:t>2015 год - 76181,8 тыс. руб.;</w:t>
            </w:r>
          </w:p>
          <w:p w:rsidR="00BF168D" w:rsidRDefault="00BF168D">
            <w:pPr>
              <w:pStyle w:val="ConsPlusNormal"/>
            </w:pPr>
            <w:r>
              <w:t>2016 год - 54902,3 тыс. руб.;</w:t>
            </w:r>
          </w:p>
          <w:p w:rsidR="00BF168D" w:rsidRDefault="00BF168D">
            <w:pPr>
              <w:pStyle w:val="ConsPlusNormal"/>
            </w:pPr>
            <w:r>
              <w:t>2017 год - 55793,4 тыс. руб.;</w:t>
            </w:r>
          </w:p>
          <w:p w:rsidR="00BF168D" w:rsidRDefault="00BF168D">
            <w:pPr>
              <w:pStyle w:val="ConsPlusNormal"/>
            </w:pPr>
            <w:r>
              <w:t>2018 год - 55173,3 тыс. руб.;</w:t>
            </w:r>
          </w:p>
          <w:p w:rsidR="00BF168D" w:rsidRDefault="00BF168D">
            <w:pPr>
              <w:pStyle w:val="ConsPlusNormal"/>
            </w:pPr>
            <w:r>
              <w:t>2019 год - 55257,9 тыс. руб.;</w:t>
            </w:r>
          </w:p>
          <w:p w:rsidR="00BF168D" w:rsidRDefault="00BF168D">
            <w:pPr>
              <w:pStyle w:val="ConsPlusNormal"/>
            </w:pPr>
            <w:r>
              <w:t>2020 год - 44548,7 тыс. руб.;</w:t>
            </w:r>
          </w:p>
          <w:p w:rsidR="00BF168D" w:rsidRDefault="00BF168D">
            <w:pPr>
              <w:pStyle w:val="ConsPlusNormal"/>
            </w:pPr>
            <w:r>
              <w:t>2021 год - 70622,4 тыс. руб.;</w:t>
            </w:r>
          </w:p>
          <w:p w:rsidR="00BF168D" w:rsidRDefault="00BF168D">
            <w:pPr>
              <w:pStyle w:val="ConsPlusNormal"/>
            </w:pPr>
            <w:r>
              <w:t>2022 год - 79498,2 тыс. руб.;</w:t>
            </w:r>
          </w:p>
          <w:p w:rsidR="00BF168D" w:rsidRDefault="00BF168D">
            <w:pPr>
              <w:pStyle w:val="ConsPlusNormal"/>
            </w:pPr>
            <w:r>
              <w:t>2023 год - 79498,2 тыс. руб.;</w:t>
            </w:r>
          </w:p>
          <w:p w:rsidR="00BF168D" w:rsidRDefault="00BF168D">
            <w:pPr>
              <w:pStyle w:val="ConsPlusNormal"/>
            </w:pPr>
            <w:r>
              <w:t>2024 год - 79498,2 тыс. руб.</w:t>
            </w:r>
          </w:p>
        </w:tc>
      </w:tr>
      <w:tr w:rsidR="00BF168D">
        <w:tblPrEx>
          <w:tblBorders>
            <w:insideH w:val="nil"/>
          </w:tblBorders>
        </w:tblPrEx>
        <w:tc>
          <w:tcPr>
            <w:tcW w:w="9071" w:type="dxa"/>
            <w:gridSpan w:val="2"/>
            <w:tcBorders>
              <w:top w:val="nil"/>
              <w:bottom w:val="nil"/>
            </w:tcBorders>
          </w:tcPr>
          <w:p w:rsidR="00BF168D" w:rsidRDefault="00BF168D">
            <w:pPr>
              <w:pStyle w:val="ConsPlusNormal"/>
              <w:jc w:val="both"/>
            </w:pPr>
            <w:r>
              <w:t xml:space="preserve">(в ред. </w:t>
            </w:r>
            <w:hyperlink r:id="rId288">
              <w:r>
                <w:rPr>
                  <w:color w:val="0000FF"/>
                </w:rPr>
                <w:t>Постановления</w:t>
              </w:r>
            </w:hyperlink>
            <w:r>
              <w:t xml:space="preserve"> администрации г. Ачинска Красноярского края от 15.12.2022 N 451-п)</w:t>
            </w:r>
          </w:p>
        </w:tc>
      </w:tr>
      <w:tr w:rsidR="00BF168D">
        <w:tblPrEx>
          <w:tblBorders>
            <w:insideH w:val="nil"/>
          </w:tblBorders>
        </w:tblPrEx>
        <w:tc>
          <w:tcPr>
            <w:tcW w:w="9071" w:type="dxa"/>
            <w:gridSpan w:val="2"/>
            <w:tcBorders>
              <w:top w:val="nil"/>
            </w:tcBorders>
          </w:tcPr>
          <w:p w:rsidR="00BF168D" w:rsidRDefault="00BF168D">
            <w:pPr>
              <w:pStyle w:val="ConsPlusNormal"/>
            </w:pPr>
          </w:p>
        </w:tc>
      </w:tr>
    </w:tbl>
    <w:p w:rsidR="00BF168D" w:rsidRDefault="00BF168D">
      <w:pPr>
        <w:pStyle w:val="ConsPlusNormal"/>
        <w:jc w:val="both"/>
      </w:pPr>
    </w:p>
    <w:p w:rsidR="00BF168D" w:rsidRDefault="00BF168D">
      <w:pPr>
        <w:pStyle w:val="ConsPlusTitle"/>
        <w:jc w:val="center"/>
        <w:outlineLvl w:val="2"/>
      </w:pPr>
      <w:r>
        <w:t>2. МЕРОПРИЯТИЯ ПОДПРОГРАММЫ</w:t>
      </w:r>
    </w:p>
    <w:p w:rsidR="00BF168D" w:rsidRDefault="00BF168D">
      <w:pPr>
        <w:pStyle w:val="ConsPlusNormal"/>
        <w:jc w:val="both"/>
      </w:pPr>
    </w:p>
    <w:p w:rsidR="00BF168D" w:rsidRDefault="00BF168D">
      <w:pPr>
        <w:pStyle w:val="ConsPlusNormal"/>
        <w:ind w:firstLine="540"/>
        <w:jc w:val="both"/>
      </w:pPr>
      <w:r>
        <w:lastRenderedPageBreak/>
        <w:t xml:space="preserve">Мероприятия подпрограммы 4 представлены в </w:t>
      </w:r>
      <w:hyperlink w:anchor="P6566">
        <w:r>
          <w:rPr>
            <w:color w:val="0000FF"/>
          </w:rPr>
          <w:t>приложении N 2</w:t>
        </w:r>
      </w:hyperlink>
      <w:r>
        <w:t xml:space="preserve"> к подпрограмме 4.</w:t>
      </w:r>
    </w:p>
    <w:p w:rsidR="00BF168D" w:rsidRDefault="00BF168D">
      <w:pPr>
        <w:pStyle w:val="ConsPlusNormal"/>
        <w:jc w:val="both"/>
      </w:pPr>
    </w:p>
    <w:p w:rsidR="00BF168D" w:rsidRDefault="00BF168D">
      <w:pPr>
        <w:pStyle w:val="ConsPlusTitle"/>
        <w:jc w:val="center"/>
        <w:outlineLvl w:val="2"/>
      </w:pPr>
      <w:r>
        <w:t>3. МЕХАНИЗМ РЕАЛИЗАЦИИ ПОДПРОГРАММЫ</w:t>
      </w:r>
    </w:p>
    <w:p w:rsidR="00BF168D" w:rsidRDefault="00BF168D">
      <w:pPr>
        <w:pStyle w:val="ConsPlusNormal"/>
        <w:jc w:val="both"/>
      </w:pPr>
    </w:p>
    <w:p w:rsidR="00BF168D" w:rsidRDefault="00BF168D">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4 в части расходных обязательств осуществляется за счет средств краевого бюджета, бюджета города и внебюджетных источников.</w:t>
      </w:r>
    </w:p>
    <w:p w:rsidR="00BF168D" w:rsidRDefault="00BF168D">
      <w:pPr>
        <w:pStyle w:val="ConsPlusNormal"/>
        <w:spacing w:before="180"/>
        <w:ind w:firstLine="540"/>
        <w:jc w:val="both"/>
      </w:pPr>
      <w:r>
        <w:t xml:space="preserve">Реализация мероприятий 4.1 "Руководство и управление в сфере установленных функций органов местного самоуправления", 4.2 "Обеспечение деятельности управления образования" и 4.3 "Обеспечение деятельности муниципальных учреждений" осуществляется управлением образования и подведомственным ему казенным учреждением МКУ "КШП" в соответствии с бюджетной сметой, утвержденной на основании </w:t>
      </w:r>
      <w:hyperlink r:id="rId289">
        <w:r>
          <w:rPr>
            <w:color w:val="0000FF"/>
          </w:rPr>
          <w:t>Приказа</w:t>
        </w:r>
      </w:hyperlink>
      <w:r>
        <w:t xml:space="preserve"> Министерства финансов Российской Федерации от 14.02.2018 N 26н "Об утверждении Порядка составления, утверждения и ведения бюджетной сметы управления образования администрации города Ачинска и подведомственных ему казенных учреждений".</w:t>
      </w:r>
    </w:p>
    <w:p w:rsidR="00BF168D" w:rsidRDefault="00BF168D">
      <w:pPr>
        <w:pStyle w:val="ConsPlusNormal"/>
        <w:spacing w:before="180"/>
        <w:ind w:firstLine="540"/>
        <w:jc w:val="both"/>
      </w:pPr>
      <w:r>
        <w:t xml:space="preserve">Реализация мероприятия 4.4 "Обеспечение деятельности (оказание услуг) подведомственных учреждений" осуществляется бюджетной организацией МБУ Центр "Спутник" за счет средств бюджета города. МБУ Центр "Спутник" предоставляется субсидия по соглашению, заключенному между управлением образования и данным учреждением, о порядке и условиях предоставления субсидии на финансовое обеспечение выполнения муниципального задания. Муниципальное задание подведомственному учреждению и объем средств на его выполнение формируется в соответствии с </w:t>
      </w:r>
      <w:hyperlink r:id="rId290">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BF168D" w:rsidRDefault="00BF168D">
      <w:pPr>
        <w:pStyle w:val="ConsPlusNormal"/>
        <w:spacing w:before="180"/>
        <w:ind w:firstLine="540"/>
        <w:jc w:val="both"/>
      </w:pPr>
      <w:r>
        <w:t xml:space="preserve">Реализация мероприятия 4.5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91">
        <w:r>
          <w:rPr>
            <w:color w:val="0000FF"/>
          </w:rPr>
          <w:t>закона</w:t>
        </w:r>
      </w:hyperlink>
      <w:r>
        <w:t xml:space="preserve"> от 19.06.2000 N 82-ФЗ "О минимальном размере оплаты труда".</w:t>
      </w:r>
    </w:p>
    <w:p w:rsidR="00BF168D" w:rsidRDefault="00BF168D">
      <w:pPr>
        <w:pStyle w:val="ConsPlusNormal"/>
        <w:spacing w:before="180"/>
        <w:ind w:firstLine="540"/>
        <w:jc w:val="both"/>
      </w:pPr>
      <w:r>
        <w:t xml:space="preserve">Реализация мероприятия 4.6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осуществляется путем предоставления субвенций из краевого бюджета на основании </w:t>
      </w:r>
      <w:hyperlink r:id="rId292">
        <w:r>
          <w:rPr>
            <w:color w:val="0000FF"/>
          </w:rPr>
          <w:t>Закона</w:t>
        </w:r>
      </w:hyperlink>
      <w:r>
        <w:t xml:space="preserve"> Красноярского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Порядок обращения за получением компенсации утвержден </w:t>
      </w:r>
      <w:hyperlink r:id="rId293">
        <w:r>
          <w:rPr>
            <w:color w:val="0000FF"/>
          </w:rPr>
          <w:t>Постановлением</w:t>
        </w:r>
      </w:hyperlink>
      <w:r>
        <w:t xml:space="preserve">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BF168D" w:rsidRDefault="00BF168D">
      <w:pPr>
        <w:pStyle w:val="ConsPlusNormal"/>
        <w:spacing w:before="180"/>
        <w:ind w:firstLine="540"/>
        <w:jc w:val="both"/>
      </w:pPr>
      <w:r>
        <w:t xml:space="preserve">Реализация мероприятия 4.7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осуществляется путем предоставления субвенции краевого бюджета на основании </w:t>
      </w:r>
      <w:hyperlink r:id="rId294">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295">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BF168D" w:rsidRDefault="00BF168D">
      <w:pPr>
        <w:pStyle w:val="ConsPlusNormal"/>
        <w:spacing w:before="180"/>
        <w:ind w:firstLine="540"/>
        <w:jc w:val="both"/>
      </w:pPr>
      <w:r>
        <w:t>Реализация мероприятий 4.8 "Проведение текущих и капитальных ремонтов", 4.9 "Устранение предписаний контролирующих органов", 4.10 "Организация и проведение культурно-массовых профилактических проектов, физкультурно-спортивных мероприятий, учебно-тренировочных сборов", 4.17 "Приобретение основных средств", 4.18 "Приобретение материальных запасов", 4.19 "Устройство спортивных площадок", 4.20 "Обследование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 4.21 "Монтаж оборудования", 4.22 "Проектные работы", 4.23 "Приобретение и внедрение программного обеспечения, услуги в области информационных технологий", 4.25 "Мероприятия антитеррористической направленности", 4.26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 4.27 "Обрезка и валка деревьев" осуществляется управлением образования и подведомственными ему образовательными учреждениями, администрацией города Ачинска и МАОУ "Сокол".</w:t>
      </w:r>
    </w:p>
    <w:p w:rsidR="00BF168D" w:rsidRDefault="00BF168D">
      <w:pPr>
        <w:pStyle w:val="ConsPlusNormal"/>
        <w:jc w:val="both"/>
      </w:pPr>
      <w:r>
        <w:t xml:space="preserve">(в ред. </w:t>
      </w:r>
      <w:hyperlink r:id="rId296">
        <w:r>
          <w:rPr>
            <w:color w:val="0000FF"/>
          </w:rPr>
          <w:t>Постановления</w:t>
        </w:r>
      </w:hyperlink>
      <w:r>
        <w:t xml:space="preserve"> администрации г. Ачинска Красноярского края от 19.09.2022 N 292-п)</w:t>
      </w:r>
    </w:p>
    <w:p w:rsidR="00BF168D" w:rsidRDefault="00BF168D">
      <w:pPr>
        <w:pStyle w:val="ConsPlusNormal"/>
        <w:spacing w:before="18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297">
        <w:r>
          <w:rPr>
            <w:color w:val="0000FF"/>
          </w:rPr>
          <w:t>Приказом</w:t>
        </w:r>
      </w:hyperlink>
      <w:r>
        <w:t xml:space="preserve">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 МАОУ "Сокол" получает средства на выполнение мероприятий в виде субсидий по соглашениям, заключенным между администрацией города Ачинска и </w:t>
      </w:r>
      <w:r>
        <w:lastRenderedPageBreak/>
        <w:t xml:space="preserve">данным учреждением, о порядке и условиях предоставления субсидии на иные цели в соответствии с </w:t>
      </w:r>
      <w:hyperlink r:id="rId298">
        <w:r>
          <w:rPr>
            <w:color w:val="0000FF"/>
          </w:rPr>
          <w:t>Постановлением</w:t>
        </w:r>
      </w:hyperlink>
      <w:r>
        <w:t xml:space="preserve">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BF168D" w:rsidRDefault="00BF168D">
      <w:pPr>
        <w:pStyle w:val="ConsPlusNormal"/>
        <w:spacing w:before="180"/>
        <w:ind w:firstLine="540"/>
        <w:jc w:val="both"/>
      </w:pPr>
      <w:r>
        <w:t xml:space="preserve">Финансовое обеспечение мероприятий осуществляется за счет средств бюджета города в рамках Федерального </w:t>
      </w:r>
      <w:hyperlink r:id="rId29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BF168D" w:rsidRDefault="00BF168D">
      <w:pPr>
        <w:pStyle w:val="ConsPlusNormal"/>
        <w:spacing w:before="180"/>
        <w:ind w:firstLine="540"/>
        <w:jc w:val="both"/>
      </w:pPr>
      <w:r>
        <w:t xml:space="preserve">Реализация мероприятия 4.11 "Безвозмездное поступление и доходы по предпринимательской и иной приносящей доход деятельности" осуществляется в соответствии с </w:t>
      </w:r>
      <w:hyperlink r:id="rId300">
        <w:r>
          <w:rPr>
            <w:color w:val="0000FF"/>
          </w:rPr>
          <w:t>ч. 2 ст. 65</w:t>
        </w:r>
      </w:hyperlink>
      <w:r>
        <w:t xml:space="preserve"> Федерального закона N 273-ФЗ от 29.12.2012 "Об образовании в Российской Федерации".</w:t>
      </w:r>
    </w:p>
    <w:p w:rsidR="00BF168D" w:rsidRDefault="00BF168D">
      <w:pPr>
        <w:pStyle w:val="ConsPlusNormal"/>
        <w:spacing w:before="180"/>
        <w:ind w:firstLine="540"/>
        <w:jc w:val="both"/>
      </w:pPr>
      <w:r>
        <w:t>Реализация мероприятий 4.12 "Приведение зданий и сооружений общеобразовательных организаций в соответствие с требованиями законодательства" осуществляется общеобразовательными организациями, путем предоставления субсидии краевого бюджета с целью устранения предписаний надзорных органов к зданиям общеобразовательных организаций, на основании заключенного соглашения между министерством образования и администрацией города Ачинска.</w:t>
      </w:r>
    </w:p>
    <w:p w:rsidR="00BF168D" w:rsidRDefault="00BF168D">
      <w:pPr>
        <w:pStyle w:val="ConsPlusNormal"/>
        <w:spacing w:before="180"/>
        <w:ind w:firstLine="540"/>
        <w:jc w:val="both"/>
      </w:pPr>
      <w:r>
        <w:t>Реализация мероприятий 4.13 "Обеспечение образовательных организаций материально-технической базой для внедрения цифровой образовательной среды", 4.16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осуществляется общеобразовательными организациями, путем предоставления субсидии краевого бюджета, на основании заключенного соглашения между министерством образования и администрацией города Ачинска.</w:t>
      </w:r>
    </w:p>
    <w:p w:rsidR="00BF168D" w:rsidRDefault="00BF168D">
      <w:pPr>
        <w:pStyle w:val="ConsPlusNormal"/>
        <w:spacing w:before="180"/>
        <w:ind w:firstLine="540"/>
        <w:jc w:val="both"/>
      </w:pPr>
      <w:r>
        <w:t xml:space="preserve">Реализация мероприятия 4.14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301">
        <w:r>
          <w:rPr>
            <w:color w:val="0000FF"/>
          </w:rPr>
          <w:t>Закона</w:t>
        </w:r>
      </w:hyperlink>
      <w:r>
        <w:t xml:space="preserve"> Красноярского края от 02.11.2000 N 12-961 "О защите прав ребенка" и </w:t>
      </w:r>
      <w:hyperlink r:id="rId302">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BF168D" w:rsidRDefault="00BF168D">
      <w:pPr>
        <w:pStyle w:val="ConsPlusNormal"/>
        <w:spacing w:before="180"/>
        <w:ind w:firstLine="540"/>
        <w:jc w:val="both"/>
      </w:pPr>
      <w:r>
        <w:t>Реализация мероприятия 4.15 "Обеспечение деятельности муниципальных учреждений (платные услуги)" осуществляется на основании Устава МКУ "КШП".</w:t>
      </w:r>
    </w:p>
    <w:p w:rsidR="00BF168D" w:rsidRDefault="00BF168D">
      <w:pPr>
        <w:pStyle w:val="ConsPlusNormal"/>
        <w:spacing w:before="180"/>
        <w:ind w:firstLine="540"/>
        <w:jc w:val="both"/>
      </w:pPr>
      <w:r>
        <w:t xml:space="preserve">Реализация мероприятия 4.24 "Содействие развитию налогового потенциала" осуществляется общеобразовательными организациями, путем предоставления субсидии из краевого бюджета. 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303">
        <w:r>
          <w:rPr>
            <w:color w:val="0000FF"/>
          </w:rPr>
          <w:t>Постановлением</w:t>
        </w:r>
      </w:hyperlink>
      <w:r>
        <w:t xml:space="preserve">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BF168D" w:rsidRDefault="00BF168D">
      <w:pPr>
        <w:pStyle w:val="ConsPlusNormal"/>
        <w:jc w:val="both"/>
      </w:pPr>
      <w:r>
        <w:t xml:space="preserve">(абзац введен </w:t>
      </w:r>
      <w:hyperlink r:id="rId304">
        <w:r>
          <w:rPr>
            <w:color w:val="0000FF"/>
          </w:rPr>
          <w:t>Постановлением</w:t>
        </w:r>
      </w:hyperlink>
      <w:r>
        <w:t xml:space="preserve"> администрации г. Ачинска Красноярского края от 20.06.2022 N 168-п)</w:t>
      </w:r>
    </w:p>
    <w:p w:rsidR="00BF168D" w:rsidRDefault="00BF168D">
      <w:pPr>
        <w:pStyle w:val="ConsPlusNormal"/>
        <w:spacing w:before="180"/>
        <w:ind w:firstLine="540"/>
        <w:jc w:val="both"/>
      </w:pPr>
      <w:r>
        <w:t>Реализация мероприятия 4.28 "Модернизация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 осуществляется организациями дополнительного образования детей, путем предоставления субсидии краевого бюджета и софинансирования бюджета города на модернизацию материально-технической базы с целью создания новых мест для реализации дополнительных общеразвивающих программ, на основании заключенного соглашения между министерством образования и администрацией города Ачинска.</w:t>
      </w:r>
    </w:p>
    <w:p w:rsidR="00BF168D" w:rsidRDefault="00BF168D">
      <w:pPr>
        <w:pStyle w:val="ConsPlusNormal"/>
        <w:jc w:val="both"/>
      </w:pPr>
      <w:r>
        <w:t xml:space="preserve">(абзац введен </w:t>
      </w:r>
      <w:hyperlink r:id="rId305">
        <w:r>
          <w:rPr>
            <w:color w:val="0000FF"/>
          </w:rPr>
          <w:t>Постановлением</w:t>
        </w:r>
      </w:hyperlink>
      <w:r>
        <w:t xml:space="preserve"> администрации г. Ачинска Красноярского края от 19.09.2022 N 292-п)</w:t>
      </w:r>
    </w:p>
    <w:p w:rsidR="00BF168D" w:rsidRDefault="00BF168D">
      <w:pPr>
        <w:pStyle w:val="ConsPlusNormal"/>
        <w:spacing w:before="180"/>
        <w:ind w:firstLine="540"/>
        <w:jc w:val="both"/>
      </w:pPr>
      <w:r>
        <w:t xml:space="preserve">Реализация мероприятия 4.29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306">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2022 год".</w:t>
      </w:r>
    </w:p>
    <w:p w:rsidR="00BF168D" w:rsidRDefault="00BF168D">
      <w:pPr>
        <w:pStyle w:val="ConsPlusNormal"/>
        <w:jc w:val="both"/>
      </w:pPr>
      <w:r>
        <w:t xml:space="preserve">(абзац введен </w:t>
      </w:r>
      <w:hyperlink r:id="rId307">
        <w:r>
          <w:rPr>
            <w:color w:val="0000FF"/>
          </w:rPr>
          <w:t>Постановлением</w:t>
        </w:r>
      </w:hyperlink>
      <w:r>
        <w:t xml:space="preserve"> администрации г. Ачинска Красноярского края от 15.12.2022 N 451-п)</w:t>
      </w:r>
    </w:p>
    <w:p w:rsidR="00BF168D" w:rsidRDefault="00BF168D">
      <w:pPr>
        <w:pStyle w:val="ConsPlusNormal"/>
        <w:jc w:val="both"/>
      </w:pPr>
    </w:p>
    <w:p w:rsidR="00BF168D" w:rsidRDefault="00BF168D">
      <w:pPr>
        <w:pStyle w:val="ConsPlusTitle"/>
        <w:jc w:val="center"/>
        <w:outlineLvl w:val="2"/>
      </w:pPr>
      <w:r>
        <w:t>4. УПРАВЛЕНИЕ ПОДПРОГРАММОЙ 4 И КОНТРОЛЬ</w:t>
      </w:r>
    </w:p>
    <w:p w:rsidR="00BF168D" w:rsidRDefault="00BF168D">
      <w:pPr>
        <w:pStyle w:val="ConsPlusTitle"/>
        <w:jc w:val="center"/>
      </w:pPr>
      <w:r>
        <w:t>ЗА ИСПОЛНЕНИЕМ ПОДПРОГРАММЫ 4</w:t>
      </w:r>
    </w:p>
    <w:p w:rsidR="00BF168D" w:rsidRDefault="00BF168D">
      <w:pPr>
        <w:pStyle w:val="ConsPlusNormal"/>
        <w:jc w:val="both"/>
      </w:pPr>
    </w:p>
    <w:p w:rsidR="00BF168D" w:rsidRDefault="00BF168D">
      <w:pPr>
        <w:pStyle w:val="ConsPlusNormal"/>
        <w:ind w:firstLine="540"/>
        <w:jc w:val="both"/>
      </w:pPr>
      <w:r>
        <w:lastRenderedPageBreak/>
        <w:t>Управление реализацией подпрограммы 4 осуществляет управление образования администрации города Ачинска. Управление образования несет ответственность за реализацию подпрограммы 4, достижение конечного результата, целевое и эффективное использование финансовых средств, выделяемых на выполнение подпрограммы 4.</w:t>
      </w:r>
    </w:p>
    <w:p w:rsidR="00BF168D" w:rsidRDefault="00BF168D">
      <w:pPr>
        <w:pStyle w:val="ConsPlusNormal"/>
        <w:spacing w:before="180"/>
        <w:ind w:firstLine="540"/>
        <w:jc w:val="both"/>
      </w:pPr>
      <w:r>
        <w:t>Соисполнители подпрограммы 4 осуществляют:</w:t>
      </w:r>
    </w:p>
    <w:p w:rsidR="00BF168D" w:rsidRDefault="00BF168D">
      <w:pPr>
        <w:pStyle w:val="ConsPlusNormal"/>
        <w:spacing w:before="180"/>
        <w:ind w:firstLine="540"/>
        <w:jc w:val="both"/>
      </w:pPr>
      <w:r>
        <w:t>- отбор исполнителей отдельных мероприятий подпрограммы, реализуемых соисполнителем;</w:t>
      </w:r>
    </w:p>
    <w:p w:rsidR="00BF168D" w:rsidRDefault="00BF168D">
      <w:pPr>
        <w:pStyle w:val="ConsPlusNormal"/>
        <w:spacing w:before="180"/>
        <w:ind w:firstLine="540"/>
        <w:jc w:val="both"/>
      </w:pPr>
      <w:r>
        <w:t>- координацию исполнения отдельных мероприятий подпрограммы, мониторинг их реализации;</w:t>
      </w:r>
    </w:p>
    <w:p w:rsidR="00BF168D" w:rsidRDefault="00BF168D">
      <w:pPr>
        <w:pStyle w:val="ConsPlusNormal"/>
        <w:spacing w:before="180"/>
        <w:ind w:firstLine="540"/>
        <w:jc w:val="both"/>
      </w:pPr>
      <w:r>
        <w:t>- непосредственный контроль за ходом реализации отдельных мероприятий подпрограммы;</w:t>
      </w:r>
    </w:p>
    <w:p w:rsidR="00BF168D" w:rsidRDefault="00BF168D">
      <w:pPr>
        <w:pStyle w:val="ConsPlusNormal"/>
        <w:spacing w:before="18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BF168D" w:rsidRDefault="00BF168D">
      <w:pPr>
        <w:pStyle w:val="ConsPlusNormal"/>
        <w:spacing w:before="180"/>
        <w:ind w:firstLine="540"/>
        <w:jc w:val="both"/>
      </w:pPr>
      <w:r>
        <w:t>Управление образования координирует деятельность соисполнителей муниципальной программы в ходе реализации отдельных мероприятий подпрограммы 4.</w:t>
      </w:r>
    </w:p>
    <w:p w:rsidR="00BF168D" w:rsidRDefault="00BF168D">
      <w:pPr>
        <w:pStyle w:val="ConsPlusNormal"/>
        <w:spacing w:before="180"/>
        <w:ind w:firstLine="540"/>
        <w:jc w:val="both"/>
      </w:pPr>
      <w:r>
        <w:t>Для обеспечения мониторинга и анализа хода реализации подпрограммы 4 управление образования организует ведение и представление отчета о реализации муниципальной программы за 1, 2, 3 кварталы в срок не позднее 15-го числа месяца, следующего за отчетным кварталом.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BF168D" w:rsidRDefault="00BF168D">
      <w:pPr>
        <w:pStyle w:val="ConsPlusNormal"/>
        <w:spacing w:before="18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города Ачинска http://www.adm-achinsk.ru.</w:t>
      </w:r>
    </w:p>
    <w:p w:rsidR="00BF168D" w:rsidRDefault="00BF168D">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4.</w:t>
      </w: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2"/>
      </w:pPr>
      <w:r>
        <w:t>Приложение N 1</w:t>
      </w:r>
    </w:p>
    <w:p w:rsidR="00BF168D" w:rsidRDefault="00BF168D">
      <w:pPr>
        <w:pStyle w:val="ConsPlusNormal"/>
        <w:jc w:val="right"/>
      </w:pPr>
      <w:r>
        <w:t>к подпрограмме</w:t>
      </w:r>
    </w:p>
    <w:p w:rsidR="00BF168D" w:rsidRDefault="00BF168D">
      <w:pPr>
        <w:pStyle w:val="ConsPlusNormal"/>
        <w:jc w:val="right"/>
      </w:pPr>
      <w:r>
        <w:t>"Обеспечение реализации</w:t>
      </w:r>
    </w:p>
    <w:p w:rsidR="00BF168D" w:rsidRDefault="00BF168D">
      <w:pPr>
        <w:pStyle w:val="ConsPlusNormal"/>
        <w:jc w:val="right"/>
      </w:pPr>
      <w:r>
        <w:t>муниципальной программы</w:t>
      </w:r>
    </w:p>
    <w:p w:rsidR="00BF168D" w:rsidRDefault="00BF168D">
      <w:pPr>
        <w:pStyle w:val="ConsPlusNormal"/>
        <w:jc w:val="right"/>
      </w:pPr>
      <w:r>
        <w:t>и прочие мероприятия",</w:t>
      </w:r>
    </w:p>
    <w:p w:rsidR="00BF168D" w:rsidRDefault="00BF168D">
      <w:pPr>
        <w:pStyle w:val="ConsPlusNormal"/>
        <w:jc w:val="right"/>
      </w:pPr>
      <w:r>
        <w:t>реализуемой в рамках</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12" w:name="P6490"/>
      <w:bookmarkEnd w:id="12"/>
      <w:r>
        <w:t>ПЕРЕЧЕНЬ</w:t>
      </w:r>
    </w:p>
    <w:p w:rsidR="00BF168D" w:rsidRDefault="00BF168D">
      <w:pPr>
        <w:pStyle w:val="ConsPlusTitle"/>
        <w:jc w:val="center"/>
      </w:pPr>
      <w:r>
        <w:t>И ЗНАЧЕНИЯ ПОКАЗАТЕЛЕЙ РЕЗУЛЬТАТИВНОСТИ ПОДПРОГРАММЫ</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 xml:space="preserve">(в ред. </w:t>
            </w:r>
            <w:hyperlink r:id="rId308">
              <w:r>
                <w:rPr>
                  <w:color w:val="0000FF"/>
                </w:rPr>
                <w:t>Постановления</w:t>
              </w:r>
            </w:hyperlink>
            <w:r>
              <w:rPr>
                <w:color w:val="392C69"/>
              </w:rPr>
              <w:t xml:space="preserve"> администрации г. Ачинска Красноярского края</w:t>
            </w:r>
          </w:p>
          <w:p w:rsidR="00BF168D" w:rsidRDefault="00BF168D">
            <w:pPr>
              <w:pStyle w:val="ConsPlusNormal"/>
              <w:jc w:val="center"/>
            </w:pPr>
            <w:r>
              <w:rPr>
                <w:color w:val="392C69"/>
              </w:rPr>
              <w:t>от 19.09.2022 N 292-п)</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sectPr w:rsidR="00BF16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48"/>
        <w:gridCol w:w="1948"/>
        <w:gridCol w:w="1216"/>
        <w:gridCol w:w="1648"/>
        <w:gridCol w:w="736"/>
        <w:gridCol w:w="736"/>
        <w:gridCol w:w="736"/>
        <w:gridCol w:w="736"/>
      </w:tblGrid>
      <w:tr w:rsidR="00BF168D">
        <w:tc>
          <w:tcPr>
            <w:tcW w:w="1948" w:type="dxa"/>
            <w:vMerge w:val="restart"/>
          </w:tcPr>
          <w:p w:rsidR="00BF168D" w:rsidRDefault="00BF168D">
            <w:pPr>
              <w:pStyle w:val="ConsPlusNormal"/>
              <w:jc w:val="center"/>
            </w:pPr>
            <w:r>
              <w:lastRenderedPageBreak/>
              <w:t>N п/п</w:t>
            </w:r>
          </w:p>
        </w:tc>
        <w:tc>
          <w:tcPr>
            <w:tcW w:w="1948" w:type="dxa"/>
            <w:vMerge w:val="restart"/>
          </w:tcPr>
          <w:p w:rsidR="00BF168D" w:rsidRDefault="00BF168D">
            <w:pPr>
              <w:pStyle w:val="ConsPlusNormal"/>
              <w:jc w:val="center"/>
            </w:pPr>
            <w:r>
              <w:t>Цель, показатели результативности</w:t>
            </w:r>
          </w:p>
        </w:tc>
        <w:tc>
          <w:tcPr>
            <w:tcW w:w="1216" w:type="dxa"/>
            <w:vMerge w:val="restart"/>
          </w:tcPr>
          <w:p w:rsidR="00BF168D" w:rsidRDefault="00BF168D">
            <w:pPr>
              <w:pStyle w:val="ConsPlusNormal"/>
              <w:jc w:val="center"/>
            </w:pPr>
            <w:r>
              <w:t>Единица измерения</w:t>
            </w:r>
          </w:p>
        </w:tc>
        <w:tc>
          <w:tcPr>
            <w:tcW w:w="1648" w:type="dxa"/>
            <w:vMerge w:val="restart"/>
          </w:tcPr>
          <w:p w:rsidR="00BF168D" w:rsidRDefault="00BF168D">
            <w:pPr>
              <w:pStyle w:val="ConsPlusNormal"/>
              <w:jc w:val="center"/>
            </w:pPr>
            <w:r>
              <w:t>Источник информации</w:t>
            </w:r>
          </w:p>
        </w:tc>
        <w:tc>
          <w:tcPr>
            <w:tcW w:w="2944" w:type="dxa"/>
            <w:gridSpan w:val="4"/>
          </w:tcPr>
          <w:p w:rsidR="00BF168D" w:rsidRDefault="00BF168D">
            <w:pPr>
              <w:pStyle w:val="ConsPlusNormal"/>
              <w:jc w:val="center"/>
            </w:pPr>
            <w:r>
              <w:t>Годы реализации подпрограммы</w:t>
            </w:r>
          </w:p>
        </w:tc>
      </w:tr>
      <w:tr w:rsidR="00BF168D">
        <w:tc>
          <w:tcPr>
            <w:tcW w:w="1948" w:type="dxa"/>
            <w:vMerge/>
          </w:tcPr>
          <w:p w:rsidR="00BF168D" w:rsidRDefault="00BF168D">
            <w:pPr>
              <w:pStyle w:val="ConsPlusNormal"/>
            </w:pPr>
          </w:p>
        </w:tc>
        <w:tc>
          <w:tcPr>
            <w:tcW w:w="1948" w:type="dxa"/>
            <w:vMerge/>
          </w:tcPr>
          <w:p w:rsidR="00BF168D" w:rsidRDefault="00BF168D">
            <w:pPr>
              <w:pStyle w:val="ConsPlusNormal"/>
            </w:pPr>
          </w:p>
        </w:tc>
        <w:tc>
          <w:tcPr>
            <w:tcW w:w="1216" w:type="dxa"/>
            <w:vMerge/>
          </w:tcPr>
          <w:p w:rsidR="00BF168D" w:rsidRDefault="00BF168D">
            <w:pPr>
              <w:pStyle w:val="ConsPlusNormal"/>
            </w:pPr>
          </w:p>
        </w:tc>
        <w:tc>
          <w:tcPr>
            <w:tcW w:w="1648" w:type="dxa"/>
            <w:vMerge/>
          </w:tcPr>
          <w:p w:rsidR="00BF168D" w:rsidRDefault="00BF168D">
            <w:pPr>
              <w:pStyle w:val="ConsPlusNormal"/>
            </w:pPr>
          </w:p>
        </w:tc>
        <w:tc>
          <w:tcPr>
            <w:tcW w:w="736" w:type="dxa"/>
          </w:tcPr>
          <w:p w:rsidR="00BF168D" w:rsidRDefault="00BF168D">
            <w:pPr>
              <w:pStyle w:val="ConsPlusNormal"/>
              <w:jc w:val="center"/>
            </w:pPr>
            <w:r>
              <w:t>2021 год</w:t>
            </w:r>
          </w:p>
        </w:tc>
        <w:tc>
          <w:tcPr>
            <w:tcW w:w="736" w:type="dxa"/>
          </w:tcPr>
          <w:p w:rsidR="00BF168D" w:rsidRDefault="00BF168D">
            <w:pPr>
              <w:pStyle w:val="ConsPlusNormal"/>
              <w:jc w:val="center"/>
            </w:pPr>
            <w:r>
              <w:t>2022 год</w:t>
            </w:r>
          </w:p>
        </w:tc>
        <w:tc>
          <w:tcPr>
            <w:tcW w:w="736" w:type="dxa"/>
          </w:tcPr>
          <w:p w:rsidR="00BF168D" w:rsidRDefault="00BF168D">
            <w:pPr>
              <w:pStyle w:val="ConsPlusNormal"/>
              <w:jc w:val="center"/>
            </w:pPr>
            <w:r>
              <w:t>2023 год</w:t>
            </w:r>
          </w:p>
        </w:tc>
        <w:tc>
          <w:tcPr>
            <w:tcW w:w="736" w:type="dxa"/>
          </w:tcPr>
          <w:p w:rsidR="00BF168D" w:rsidRDefault="00BF168D">
            <w:pPr>
              <w:pStyle w:val="ConsPlusNormal"/>
              <w:jc w:val="center"/>
            </w:pPr>
            <w:r>
              <w:t>2024 год</w:t>
            </w:r>
          </w:p>
        </w:tc>
      </w:tr>
      <w:tr w:rsidR="00BF168D">
        <w:tc>
          <w:tcPr>
            <w:tcW w:w="9704" w:type="dxa"/>
            <w:gridSpan w:val="8"/>
          </w:tcPr>
          <w:p w:rsidR="00BF168D" w:rsidRDefault="00BF168D">
            <w:pPr>
              <w:pStyle w:val="ConsPlusNormal"/>
            </w:pPr>
            <w:r>
              <w:t>Цель подпрограммы: создание условий для эффективного управления муниципальной системой образования</w:t>
            </w:r>
          </w:p>
        </w:tc>
      </w:tr>
      <w:tr w:rsidR="00BF168D">
        <w:tc>
          <w:tcPr>
            <w:tcW w:w="9704" w:type="dxa"/>
            <w:gridSpan w:val="8"/>
          </w:tcPr>
          <w:p w:rsidR="00BF168D" w:rsidRDefault="00BF168D">
            <w:pPr>
              <w:pStyle w:val="ConsPlusNormal"/>
              <w:outlineLvl w:val="3"/>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BF168D">
        <w:tc>
          <w:tcPr>
            <w:tcW w:w="1948" w:type="dxa"/>
          </w:tcPr>
          <w:p w:rsidR="00BF168D" w:rsidRDefault="00BF168D">
            <w:pPr>
              <w:pStyle w:val="ConsPlusNormal"/>
            </w:pPr>
            <w:r>
              <w:t>Показатель результативности 1</w:t>
            </w:r>
          </w:p>
        </w:tc>
        <w:tc>
          <w:tcPr>
            <w:tcW w:w="1948" w:type="dxa"/>
          </w:tcPr>
          <w:p w:rsidR="00BF168D" w:rsidRDefault="00BF168D">
            <w:pPr>
              <w:pStyle w:val="ConsPlusNormal"/>
            </w:pPr>
            <w:r>
              <w:t>Отсутствие просроченной кредиторской задолженности</w:t>
            </w:r>
          </w:p>
        </w:tc>
        <w:tc>
          <w:tcPr>
            <w:tcW w:w="1216" w:type="dxa"/>
          </w:tcPr>
          <w:p w:rsidR="00BF168D" w:rsidRDefault="00BF168D">
            <w:pPr>
              <w:pStyle w:val="ConsPlusNormal"/>
            </w:pPr>
            <w:r>
              <w:t>%</w:t>
            </w:r>
          </w:p>
        </w:tc>
        <w:tc>
          <w:tcPr>
            <w:tcW w:w="1648" w:type="dxa"/>
          </w:tcPr>
          <w:p w:rsidR="00BF168D" w:rsidRDefault="00BF168D">
            <w:pPr>
              <w:pStyle w:val="ConsPlusNormal"/>
            </w:pPr>
            <w:r>
              <w:t>ведомственная отчетность</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c>
          <w:tcPr>
            <w:tcW w:w="736" w:type="dxa"/>
          </w:tcPr>
          <w:p w:rsidR="00BF168D" w:rsidRDefault="00BF168D">
            <w:pPr>
              <w:pStyle w:val="ConsPlusNormal"/>
              <w:jc w:val="center"/>
            </w:pPr>
            <w:r>
              <w:t>0</w:t>
            </w:r>
          </w:p>
        </w:tc>
      </w:tr>
      <w:tr w:rsidR="00BF168D">
        <w:tc>
          <w:tcPr>
            <w:tcW w:w="9704" w:type="dxa"/>
            <w:gridSpan w:val="8"/>
          </w:tcPr>
          <w:p w:rsidR="00BF168D" w:rsidRDefault="00BF168D">
            <w:pPr>
              <w:pStyle w:val="ConsPlusNormal"/>
              <w:outlineLvl w:val="3"/>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BF168D">
        <w:tblPrEx>
          <w:tblBorders>
            <w:insideH w:val="nil"/>
          </w:tblBorders>
        </w:tblPrEx>
        <w:tc>
          <w:tcPr>
            <w:tcW w:w="1948" w:type="dxa"/>
            <w:tcBorders>
              <w:bottom w:val="nil"/>
            </w:tcBorders>
          </w:tcPr>
          <w:p w:rsidR="00BF168D" w:rsidRDefault="00BF168D">
            <w:pPr>
              <w:pStyle w:val="ConsPlusNormal"/>
            </w:pPr>
            <w:r>
              <w:t>Показатель результативности 2</w:t>
            </w:r>
          </w:p>
        </w:tc>
        <w:tc>
          <w:tcPr>
            <w:tcW w:w="1948" w:type="dxa"/>
            <w:tcBorders>
              <w:bottom w:val="nil"/>
            </w:tcBorders>
          </w:tcPr>
          <w:p w:rsidR="00BF168D" w:rsidRDefault="00BF168D">
            <w:pPr>
              <w:pStyle w:val="ConsPlusNormal"/>
            </w:pPr>
            <w:r>
              <w:t>Обеспечение исполнения расходных обязательств (за исключением межбюджетных трансфертов)</w:t>
            </w:r>
          </w:p>
        </w:tc>
        <w:tc>
          <w:tcPr>
            <w:tcW w:w="1216" w:type="dxa"/>
            <w:tcBorders>
              <w:bottom w:val="nil"/>
            </w:tcBorders>
          </w:tcPr>
          <w:p w:rsidR="00BF168D" w:rsidRDefault="00BF168D">
            <w:pPr>
              <w:pStyle w:val="ConsPlusNormal"/>
            </w:pPr>
            <w:r>
              <w:t>%</w:t>
            </w:r>
          </w:p>
        </w:tc>
        <w:tc>
          <w:tcPr>
            <w:tcW w:w="1648" w:type="dxa"/>
            <w:tcBorders>
              <w:bottom w:val="nil"/>
            </w:tcBorders>
          </w:tcPr>
          <w:p w:rsidR="00BF168D" w:rsidRDefault="00BF168D">
            <w:pPr>
              <w:pStyle w:val="ConsPlusNormal"/>
            </w:pPr>
            <w:r>
              <w:t>ведомственная отчетность</w:t>
            </w:r>
          </w:p>
        </w:tc>
        <w:tc>
          <w:tcPr>
            <w:tcW w:w="736" w:type="dxa"/>
            <w:tcBorders>
              <w:bottom w:val="nil"/>
            </w:tcBorders>
          </w:tcPr>
          <w:p w:rsidR="00BF168D" w:rsidRDefault="00BF168D">
            <w:pPr>
              <w:pStyle w:val="ConsPlusNormal"/>
            </w:pPr>
            <w:r>
              <w:t>99,5%</w:t>
            </w:r>
          </w:p>
        </w:tc>
        <w:tc>
          <w:tcPr>
            <w:tcW w:w="736" w:type="dxa"/>
            <w:tcBorders>
              <w:bottom w:val="nil"/>
            </w:tcBorders>
          </w:tcPr>
          <w:p w:rsidR="00BF168D" w:rsidRDefault="00BF168D">
            <w:pPr>
              <w:pStyle w:val="ConsPlusNormal"/>
            </w:pPr>
            <w:r>
              <w:t>не менее 95%</w:t>
            </w:r>
          </w:p>
        </w:tc>
        <w:tc>
          <w:tcPr>
            <w:tcW w:w="736" w:type="dxa"/>
            <w:tcBorders>
              <w:bottom w:val="nil"/>
            </w:tcBorders>
          </w:tcPr>
          <w:p w:rsidR="00BF168D" w:rsidRDefault="00BF168D">
            <w:pPr>
              <w:pStyle w:val="ConsPlusNormal"/>
            </w:pPr>
            <w:r>
              <w:t>не менее 95%</w:t>
            </w:r>
          </w:p>
        </w:tc>
        <w:tc>
          <w:tcPr>
            <w:tcW w:w="736" w:type="dxa"/>
            <w:tcBorders>
              <w:bottom w:val="nil"/>
            </w:tcBorders>
          </w:tcPr>
          <w:p w:rsidR="00BF168D" w:rsidRDefault="00BF168D">
            <w:pPr>
              <w:pStyle w:val="ConsPlusNormal"/>
            </w:pPr>
            <w:r>
              <w:t>не менее 95%</w:t>
            </w:r>
          </w:p>
        </w:tc>
      </w:tr>
      <w:tr w:rsidR="00BF168D">
        <w:tblPrEx>
          <w:tblBorders>
            <w:insideH w:val="nil"/>
          </w:tblBorders>
        </w:tblPrEx>
        <w:tc>
          <w:tcPr>
            <w:tcW w:w="9704" w:type="dxa"/>
            <w:gridSpan w:val="8"/>
            <w:tcBorders>
              <w:top w:val="nil"/>
            </w:tcBorders>
          </w:tcPr>
          <w:p w:rsidR="00BF168D" w:rsidRDefault="00BF168D">
            <w:pPr>
              <w:pStyle w:val="ConsPlusNormal"/>
              <w:jc w:val="both"/>
            </w:pPr>
            <w:r>
              <w:t xml:space="preserve">(в ред. </w:t>
            </w:r>
            <w:hyperlink r:id="rId309">
              <w:r>
                <w:rPr>
                  <w:color w:val="0000FF"/>
                </w:rPr>
                <w:t>Постановления</w:t>
              </w:r>
            </w:hyperlink>
            <w:r>
              <w:t xml:space="preserve"> администрации г. Ачинска Красноярского края от 19.09.2022</w:t>
            </w:r>
          </w:p>
          <w:p w:rsidR="00BF168D" w:rsidRDefault="00BF168D">
            <w:pPr>
              <w:pStyle w:val="ConsPlusNormal"/>
              <w:jc w:val="both"/>
            </w:pPr>
            <w:r>
              <w:t>N 292-п)</w:t>
            </w:r>
          </w:p>
        </w:tc>
      </w:tr>
      <w:tr w:rsidR="00BF168D">
        <w:tc>
          <w:tcPr>
            <w:tcW w:w="1948" w:type="dxa"/>
          </w:tcPr>
          <w:p w:rsidR="00BF168D" w:rsidRDefault="00BF168D">
            <w:pPr>
              <w:pStyle w:val="ConsPlusNormal"/>
            </w:pPr>
            <w:r>
              <w:t>Показатель результативности 3</w:t>
            </w:r>
          </w:p>
        </w:tc>
        <w:tc>
          <w:tcPr>
            <w:tcW w:w="1948" w:type="dxa"/>
          </w:tcPr>
          <w:p w:rsidR="00BF168D" w:rsidRDefault="00BF168D">
            <w:pPr>
              <w:pStyle w:val="ConsPlusNormal"/>
            </w:pPr>
            <w:r>
              <w:t>Соотношение количества проведенных контрольных мероприятий к количеству запланированных</w:t>
            </w:r>
          </w:p>
        </w:tc>
        <w:tc>
          <w:tcPr>
            <w:tcW w:w="1216" w:type="dxa"/>
          </w:tcPr>
          <w:p w:rsidR="00BF168D" w:rsidRDefault="00BF168D">
            <w:pPr>
              <w:pStyle w:val="ConsPlusNormal"/>
            </w:pPr>
            <w:r>
              <w:t>%</w:t>
            </w:r>
          </w:p>
        </w:tc>
        <w:tc>
          <w:tcPr>
            <w:tcW w:w="1648" w:type="dxa"/>
          </w:tcPr>
          <w:p w:rsidR="00BF168D" w:rsidRDefault="00BF168D">
            <w:pPr>
              <w:pStyle w:val="ConsPlusNormal"/>
            </w:pPr>
            <w:r>
              <w:t>ведомственная отчетность</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r>
      <w:tr w:rsidR="00BF168D">
        <w:tc>
          <w:tcPr>
            <w:tcW w:w="1948" w:type="dxa"/>
          </w:tcPr>
          <w:p w:rsidR="00BF168D" w:rsidRDefault="00BF168D">
            <w:pPr>
              <w:pStyle w:val="ConsPlusNormal"/>
            </w:pPr>
            <w:r>
              <w:t>Показатель результативности 4</w:t>
            </w:r>
          </w:p>
        </w:tc>
        <w:tc>
          <w:tcPr>
            <w:tcW w:w="1948" w:type="dxa"/>
          </w:tcPr>
          <w:p w:rsidR="00BF168D" w:rsidRDefault="00BF168D">
            <w:pPr>
              <w:pStyle w:val="ConsPlusNormal"/>
            </w:pPr>
            <w:r>
              <w:t>Своевременное и качественное оказание услуг муниципальных казенных учреждений</w:t>
            </w:r>
          </w:p>
        </w:tc>
        <w:tc>
          <w:tcPr>
            <w:tcW w:w="1216" w:type="dxa"/>
          </w:tcPr>
          <w:p w:rsidR="00BF168D" w:rsidRDefault="00BF168D">
            <w:pPr>
              <w:pStyle w:val="ConsPlusNormal"/>
            </w:pPr>
            <w:r>
              <w:t>%</w:t>
            </w:r>
          </w:p>
        </w:tc>
        <w:tc>
          <w:tcPr>
            <w:tcW w:w="1648" w:type="dxa"/>
          </w:tcPr>
          <w:p w:rsidR="00BF168D" w:rsidRDefault="00BF168D">
            <w:pPr>
              <w:pStyle w:val="ConsPlusNormal"/>
            </w:pPr>
            <w:r>
              <w:t>ведомственная отчетность</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r>
      <w:tr w:rsidR="00BF168D">
        <w:tc>
          <w:tcPr>
            <w:tcW w:w="9704" w:type="dxa"/>
            <w:gridSpan w:val="8"/>
          </w:tcPr>
          <w:p w:rsidR="00BF168D" w:rsidRDefault="00BF168D">
            <w:pPr>
              <w:pStyle w:val="ConsPlusNormal"/>
              <w:outlineLvl w:val="3"/>
            </w:pPr>
            <w:r>
              <w:t>Задача 3. Обеспечить обучающихся горячим питанием</w:t>
            </w:r>
          </w:p>
        </w:tc>
      </w:tr>
      <w:tr w:rsidR="00BF168D">
        <w:tc>
          <w:tcPr>
            <w:tcW w:w="1948" w:type="dxa"/>
          </w:tcPr>
          <w:p w:rsidR="00BF168D" w:rsidRDefault="00BF168D">
            <w:pPr>
              <w:pStyle w:val="ConsPlusNormal"/>
            </w:pPr>
            <w:r>
              <w:lastRenderedPageBreak/>
              <w:t>Показатель результативности 5</w:t>
            </w:r>
          </w:p>
        </w:tc>
        <w:tc>
          <w:tcPr>
            <w:tcW w:w="1948" w:type="dxa"/>
          </w:tcPr>
          <w:p w:rsidR="00BF168D" w:rsidRDefault="00BF168D">
            <w:pPr>
              <w:pStyle w:val="ConsPlusNormal"/>
            </w:pPr>
            <w:r>
              <w:t>Доля обучающихся, охваченных горячим питанием, от количества детей, заявленных на обеспечение горячим питанием</w:t>
            </w:r>
          </w:p>
        </w:tc>
        <w:tc>
          <w:tcPr>
            <w:tcW w:w="1216" w:type="dxa"/>
          </w:tcPr>
          <w:p w:rsidR="00BF168D" w:rsidRDefault="00BF168D">
            <w:pPr>
              <w:pStyle w:val="ConsPlusNormal"/>
            </w:pPr>
            <w:r>
              <w:t>%</w:t>
            </w:r>
          </w:p>
        </w:tc>
        <w:tc>
          <w:tcPr>
            <w:tcW w:w="1648" w:type="dxa"/>
          </w:tcPr>
          <w:p w:rsidR="00BF168D" w:rsidRDefault="00BF168D">
            <w:pPr>
              <w:pStyle w:val="ConsPlusNormal"/>
            </w:pPr>
            <w:r>
              <w:t>база КИАСУО</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c>
          <w:tcPr>
            <w:tcW w:w="736" w:type="dxa"/>
          </w:tcPr>
          <w:p w:rsidR="00BF168D" w:rsidRDefault="00BF168D">
            <w:pPr>
              <w:pStyle w:val="ConsPlusNormal"/>
              <w:jc w:val="center"/>
            </w:pPr>
            <w:r>
              <w:t>100</w:t>
            </w:r>
          </w:p>
        </w:tc>
      </w:tr>
    </w:tbl>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both"/>
      </w:pPr>
    </w:p>
    <w:p w:rsidR="00BF168D" w:rsidRDefault="00BF168D">
      <w:pPr>
        <w:pStyle w:val="ConsPlusNormal"/>
        <w:jc w:val="right"/>
        <w:outlineLvl w:val="2"/>
      </w:pPr>
      <w:r>
        <w:t>Приложение N 2</w:t>
      </w:r>
    </w:p>
    <w:p w:rsidR="00BF168D" w:rsidRDefault="00BF168D">
      <w:pPr>
        <w:pStyle w:val="ConsPlusNormal"/>
        <w:jc w:val="right"/>
      </w:pPr>
      <w:r>
        <w:t>к подпрограмме</w:t>
      </w:r>
    </w:p>
    <w:p w:rsidR="00BF168D" w:rsidRDefault="00BF168D">
      <w:pPr>
        <w:pStyle w:val="ConsPlusNormal"/>
        <w:jc w:val="right"/>
      </w:pPr>
      <w:r>
        <w:t>"Обеспечение реализации</w:t>
      </w:r>
    </w:p>
    <w:p w:rsidR="00BF168D" w:rsidRDefault="00BF168D">
      <w:pPr>
        <w:pStyle w:val="ConsPlusNormal"/>
        <w:jc w:val="right"/>
      </w:pPr>
      <w:r>
        <w:t>муниципальной программы</w:t>
      </w:r>
    </w:p>
    <w:p w:rsidR="00BF168D" w:rsidRDefault="00BF168D">
      <w:pPr>
        <w:pStyle w:val="ConsPlusNormal"/>
        <w:jc w:val="right"/>
      </w:pPr>
      <w:r>
        <w:t>и прочие мероприятия,</w:t>
      </w:r>
    </w:p>
    <w:p w:rsidR="00BF168D" w:rsidRDefault="00BF168D">
      <w:pPr>
        <w:pStyle w:val="ConsPlusNormal"/>
        <w:jc w:val="right"/>
      </w:pPr>
      <w:r>
        <w:t>реализуемой в рамках</w:t>
      </w:r>
    </w:p>
    <w:p w:rsidR="00BF168D" w:rsidRDefault="00BF168D">
      <w:pPr>
        <w:pStyle w:val="ConsPlusNormal"/>
        <w:jc w:val="right"/>
      </w:pPr>
      <w:r>
        <w:t>муниципальной программы</w:t>
      </w:r>
    </w:p>
    <w:p w:rsidR="00BF168D" w:rsidRDefault="00BF168D">
      <w:pPr>
        <w:pStyle w:val="ConsPlusNormal"/>
        <w:jc w:val="right"/>
      </w:pPr>
      <w:r>
        <w:t>города Ачинска</w:t>
      </w:r>
    </w:p>
    <w:p w:rsidR="00BF168D" w:rsidRDefault="00BF168D">
      <w:pPr>
        <w:pStyle w:val="ConsPlusNormal"/>
        <w:jc w:val="right"/>
      </w:pPr>
      <w:r>
        <w:t>"Развитие образования"</w:t>
      </w:r>
    </w:p>
    <w:p w:rsidR="00BF168D" w:rsidRDefault="00BF168D">
      <w:pPr>
        <w:pStyle w:val="ConsPlusNormal"/>
        <w:jc w:val="both"/>
      </w:pPr>
    </w:p>
    <w:p w:rsidR="00BF168D" w:rsidRDefault="00BF168D">
      <w:pPr>
        <w:pStyle w:val="ConsPlusTitle"/>
        <w:jc w:val="center"/>
      </w:pPr>
      <w:bookmarkStart w:id="13" w:name="P6566"/>
      <w:bookmarkEnd w:id="13"/>
      <w:r>
        <w:t>ПЕРЕЧЕНЬ</w:t>
      </w:r>
    </w:p>
    <w:p w:rsidR="00BF168D" w:rsidRDefault="00BF168D">
      <w:pPr>
        <w:pStyle w:val="ConsPlusTitle"/>
        <w:jc w:val="center"/>
      </w:pPr>
      <w:r>
        <w:t>МЕРОПРИЯТИЙ ПОДПРОГРАММЫ</w:t>
      </w:r>
    </w:p>
    <w:p w:rsidR="00BF168D" w:rsidRDefault="00BF16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BF16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168D" w:rsidRDefault="00BF16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168D" w:rsidRDefault="00BF168D">
            <w:pPr>
              <w:pStyle w:val="ConsPlusNormal"/>
              <w:jc w:val="center"/>
            </w:pPr>
            <w:r>
              <w:rPr>
                <w:color w:val="392C69"/>
              </w:rPr>
              <w:t>Список изменяющих документов</w:t>
            </w:r>
          </w:p>
          <w:p w:rsidR="00BF168D" w:rsidRDefault="00BF168D">
            <w:pPr>
              <w:pStyle w:val="ConsPlusNormal"/>
              <w:jc w:val="center"/>
            </w:pPr>
            <w:r>
              <w:rPr>
                <w:color w:val="392C69"/>
              </w:rPr>
              <w:t>(в ред. Постановлений администрации г. Ачинска Красноярского края</w:t>
            </w:r>
          </w:p>
          <w:p w:rsidR="00BF168D" w:rsidRDefault="00BF168D">
            <w:pPr>
              <w:pStyle w:val="ConsPlusNormal"/>
              <w:jc w:val="center"/>
            </w:pPr>
            <w:r>
              <w:rPr>
                <w:color w:val="392C69"/>
              </w:rPr>
              <w:t xml:space="preserve">от 11.02.2022 </w:t>
            </w:r>
            <w:hyperlink r:id="rId310">
              <w:r>
                <w:rPr>
                  <w:color w:val="0000FF"/>
                </w:rPr>
                <w:t>N 041-п</w:t>
              </w:r>
            </w:hyperlink>
            <w:r>
              <w:rPr>
                <w:color w:val="392C69"/>
              </w:rPr>
              <w:t xml:space="preserve">, от 18.04.2022 </w:t>
            </w:r>
            <w:hyperlink r:id="rId311">
              <w:r>
                <w:rPr>
                  <w:color w:val="0000FF"/>
                </w:rPr>
                <w:t>N 122-п</w:t>
              </w:r>
            </w:hyperlink>
            <w:r>
              <w:rPr>
                <w:color w:val="392C69"/>
              </w:rPr>
              <w:t xml:space="preserve">, от 06.05.2022 </w:t>
            </w:r>
            <w:hyperlink r:id="rId312">
              <w:r>
                <w:rPr>
                  <w:color w:val="0000FF"/>
                </w:rPr>
                <w:t>N 139-п</w:t>
              </w:r>
            </w:hyperlink>
            <w:r>
              <w:rPr>
                <w:color w:val="392C69"/>
              </w:rPr>
              <w:t>,</w:t>
            </w:r>
          </w:p>
          <w:p w:rsidR="00BF168D" w:rsidRDefault="00BF168D">
            <w:pPr>
              <w:pStyle w:val="ConsPlusNormal"/>
              <w:jc w:val="center"/>
            </w:pPr>
            <w:r>
              <w:rPr>
                <w:color w:val="392C69"/>
              </w:rPr>
              <w:t xml:space="preserve">от 20.06.2022 </w:t>
            </w:r>
            <w:hyperlink r:id="rId313">
              <w:r>
                <w:rPr>
                  <w:color w:val="0000FF"/>
                </w:rPr>
                <w:t>N 168-п</w:t>
              </w:r>
            </w:hyperlink>
            <w:r>
              <w:rPr>
                <w:color w:val="392C69"/>
              </w:rPr>
              <w:t xml:space="preserve">, от 04.08.2022 </w:t>
            </w:r>
            <w:hyperlink r:id="rId314">
              <w:r>
                <w:rPr>
                  <w:color w:val="0000FF"/>
                </w:rPr>
                <w:t>N 224-п</w:t>
              </w:r>
            </w:hyperlink>
            <w:r>
              <w:rPr>
                <w:color w:val="392C69"/>
              </w:rPr>
              <w:t xml:space="preserve">, от 19.09.2022 </w:t>
            </w:r>
            <w:hyperlink r:id="rId315">
              <w:r>
                <w:rPr>
                  <w:color w:val="0000FF"/>
                </w:rPr>
                <w:t>N 292-п</w:t>
              </w:r>
            </w:hyperlink>
            <w:r>
              <w:rPr>
                <w:color w:val="392C69"/>
              </w:rPr>
              <w:t>,</w:t>
            </w:r>
          </w:p>
          <w:p w:rsidR="00BF168D" w:rsidRDefault="00BF168D">
            <w:pPr>
              <w:pStyle w:val="ConsPlusNormal"/>
              <w:jc w:val="center"/>
            </w:pPr>
            <w:r>
              <w:rPr>
                <w:color w:val="392C69"/>
              </w:rPr>
              <w:t xml:space="preserve">от 14.11.2022 </w:t>
            </w:r>
            <w:hyperlink r:id="rId316">
              <w:r>
                <w:rPr>
                  <w:color w:val="0000FF"/>
                </w:rPr>
                <w:t>N 389-п</w:t>
              </w:r>
            </w:hyperlink>
            <w:r>
              <w:rPr>
                <w:color w:val="392C69"/>
              </w:rPr>
              <w:t xml:space="preserve">, от 28.11.2022 </w:t>
            </w:r>
            <w:hyperlink r:id="rId317">
              <w:r>
                <w:rPr>
                  <w:color w:val="0000FF"/>
                </w:rPr>
                <w:t>N 424-п</w:t>
              </w:r>
            </w:hyperlink>
            <w:r>
              <w:rPr>
                <w:color w:val="392C69"/>
              </w:rPr>
              <w:t xml:space="preserve">, от 15.12.2022 </w:t>
            </w:r>
            <w:hyperlink r:id="rId318">
              <w:r>
                <w:rPr>
                  <w:color w:val="0000FF"/>
                </w:rPr>
                <w:t>N 451-п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168D" w:rsidRDefault="00BF168D">
            <w:pPr>
              <w:pStyle w:val="ConsPlusNormal"/>
            </w:pPr>
          </w:p>
        </w:tc>
      </w:tr>
    </w:tbl>
    <w:p w:rsidR="00BF168D" w:rsidRDefault="00BF168D">
      <w:pPr>
        <w:pStyle w:val="ConsPlusNormal"/>
        <w:jc w:val="both"/>
      </w:pPr>
    </w:p>
    <w:p w:rsidR="00BF168D" w:rsidRDefault="00BF168D">
      <w:pPr>
        <w:pStyle w:val="ConsPlusNormal"/>
        <w:jc w:val="right"/>
      </w:pPr>
      <w:r>
        <w:t>(тыс. руб.)</w:t>
      </w:r>
    </w:p>
    <w:p w:rsidR="00BF168D" w:rsidRDefault="00BF16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438"/>
        <w:gridCol w:w="1780"/>
        <w:gridCol w:w="688"/>
        <w:gridCol w:w="794"/>
        <w:gridCol w:w="1644"/>
        <w:gridCol w:w="544"/>
        <w:gridCol w:w="1063"/>
        <w:gridCol w:w="1059"/>
        <w:gridCol w:w="1024"/>
        <w:gridCol w:w="1024"/>
        <w:gridCol w:w="2608"/>
      </w:tblGrid>
      <w:tr w:rsidR="00BF168D">
        <w:tc>
          <w:tcPr>
            <w:tcW w:w="544" w:type="dxa"/>
            <w:vMerge w:val="restart"/>
          </w:tcPr>
          <w:p w:rsidR="00BF168D" w:rsidRDefault="00BF168D">
            <w:pPr>
              <w:pStyle w:val="ConsPlusNormal"/>
              <w:jc w:val="center"/>
            </w:pPr>
            <w:r>
              <w:t>N п/п</w:t>
            </w:r>
          </w:p>
        </w:tc>
        <w:tc>
          <w:tcPr>
            <w:tcW w:w="2438" w:type="dxa"/>
            <w:vMerge w:val="restart"/>
          </w:tcPr>
          <w:p w:rsidR="00BF168D" w:rsidRDefault="00BF168D">
            <w:pPr>
              <w:pStyle w:val="ConsPlusNormal"/>
              <w:jc w:val="center"/>
            </w:pPr>
            <w:r>
              <w:t>Цель, задачи, мероприятия подпрограммы</w:t>
            </w:r>
          </w:p>
        </w:tc>
        <w:tc>
          <w:tcPr>
            <w:tcW w:w="1780" w:type="dxa"/>
            <w:vMerge w:val="restart"/>
          </w:tcPr>
          <w:p w:rsidR="00BF168D" w:rsidRDefault="00BF168D">
            <w:pPr>
              <w:pStyle w:val="ConsPlusNormal"/>
              <w:jc w:val="center"/>
            </w:pPr>
            <w:r>
              <w:t>ГРБС</w:t>
            </w:r>
          </w:p>
        </w:tc>
        <w:tc>
          <w:tcPr>
            <w:tcW w:w="3670" w:type="dxa"/>
            <w:gridSpan w:val="4"/>
          </w:tcPr>
          <w:p w:rsidR="00BF168D" w:rsidRDefault="00BF168D">
            <w:pPr>
              <w:pStyle w:val="ConsPlusNormal"/>
              <w:jc w:val="center"/>
            </w:pPr>
            <w:r>
              <w:t>Код бюджетной классификации</w:t>
            </w:r>
          </w:p>
        </w:tc>
        <w:tc>
          <w:tcPr>
            <w:tcW w:w="4170" w:type="dxa"/>
            <w:gridSpan w:val="4"/>
          </w:tcPr>
          <w:p w:rsidR="00BF168D" w:rsidRDefault="00BF168D">
            <w:pPr>
              <w:pStyle w:val="ConsPlusNormal"/>
              <w:jc w:val="center"/>
            </w:pPr>
            <w:r>
              <w:t>Расходы по годам реализации подпрограммы (тыс. руб.)</w:t>
            </w:r>
          </w:p>
        </w:tc>
        <w:tc>
          <w:tcPr>
            <w:tcW w:w="2608" w:type="dxa"/>
            <w:vMerge w:val="restart"/>
          </w:tcPr>
          <w:p w:rsidR="00BF168D" w:rsidRDefault="00BF168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F168D">
        <w:tc>
          <w:tcPr>
            <w:tcW w:w="544" w:type="dxa"/>
            <w:vMerge/>
          </w:tcPr>
          <w:p w:rsidR="00BF168D" w:rsidRDefault="00BF168D">
            <w:pPr>
              <w:pStyle w:val="ConsPlusNormal"/>
            </w:pPr>
          </w:p>
        </w:tc>
        <w:tc>
          <w:tcPr>
            <w:tcW w:w="2438" w:type="dxa"/>
            <w:vMerge/>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ГРБС</w:t>
            </w:r>
          </w:p>
        </w:tc>
        <w:tc>
          <w:tcPr>
            <w:tcW w:w="794" w:type="dxa"/>
          </w:tcPr>
          <w:p w:rsidR="00BF168D" w:rsidRDefault="00BF168D">
            <w:pPr>
              <w:pStyle w:val="ConsPlusNormal"/>
              <w:jc w:val="center"/>
            </w:pPr>
            <w:r>
              <w:t>РзПр</w:t>
            </w:r>
          </w:p>
        </w:tc>
        <w:tc>
          <w:tcPr>
            <w:tcW w:w="1644" w:type="dxa"/>
          </w:tcPr>
          <w:p w:rsidR="00BF168D" w:rsidRDefault="00BF168D">
            <w:pPr>
              <w:pStyle w:val="ConsPlusNormal"/>
              <w:jc w:val="center"/>
            </w:pPr>
            <w:r>
              <w:t>ЦСР</w:t>
            </w:r>
          </w:p>
        </w:tc>
        <w:tc>
          <w:tcPr>
            <w:tcW w:w="544" w:type="dxa"/>
          </w:tcPr>
          <w:p w:rsidR="00BF168D" w:rsidRDefault="00BF168D">
            <w:pPr>
              <w:pStyle w:val="ConsPlusNormal"/>
              <w:jc w:val="center"/>
            </w:pPr>
            <w:r>
              <w:t>ВР</w:t>
            </w:r>
          </w:p>
        </w:tc>
        <w:tc>
          <w:tcPr>
            <w:tcW w:w="1063" w:type="dxa"/>
          </w:tcPr>
          <w:p w:rsidR="00BF168D" w:rsidRDefault="00BF168D">
            <w:pPr>
              <w:pStyle w:val="ConsPlusNormal"/>
              <w:jc w:val="center"/>
            </w:pPr>
            <w:r>
              <w:t>2022 год</w:t>
            </w:r>
          </w:p>
        </w:tc>
        <w:tc>
          <w:tcPr>
            <w:tcW w:w="1059" w:type="dxa"/>
          </w:tcPr>
          <w:p w:rsidR="00BF168D" w:rsidRDefault="00BF168D">
            <w:pPr>
              <w:pStyle w:val="ConsPlusNormal"/>
              <w:jc w:val="center"/>
            </w:pPr>
            <w:r>
              <w:t>2023 год</w:t>
            </w:r>
          </w:p>
        </w:tc>
        <w:tc>
          <w:tcPr>
            <w:tcW w:w="1024" w:type="dxa"/>
          </w:tcPr>
          <w:p w:rsidR="00BF168D" w:rsidRDefault="00BF168D">
            <w:pPr>
              <w:pStyle w:val="ConsPlusNormal"/>
              <w:jc w:val="center"/>
            </w:pPr>
            <w:r>
              <w:t>2024 год</w:t>
            </w:r>
          </w:p>
        </w:tc>
        <w:tc>
          <w:tcPr>
            <w:tcW w:w="1024" w:type="dxa"/>
          </w:tcPr>
          <w:p w:rsidR="00BF168D" w:rsidRDefault="00BF168D">
            <w:pPr>
              <w:pStyle w:val="ConsPlusNormal"/>
              <w:jc w:val="center"/>
            </w:pPr>
            <w:r>
              <w:t>итого на 2022 - 2024 годы</w:t>
            </w:r>
          </w:p>
        </w:tc>
        <w:tc>
          <w:tcPr>
            <w:tcW w:w="2608" w:type="dxa"/>
            <w:vMerge/>
          </w:tcPr>
          <w:p w:rsidR="00BF168D" w:rsidRDefault="00BF168D">
            <w:pPr>
              <w:pStyle w:val="ConsPlusNormal"/>
            </w:pPr>
          </w:p>
        </w:tc>
      </w:tr>
      <w:tr w:rsidR="00BF168D">
        <w:tc>
          <w:tcPr>
            <w:tcW w:w="544" w:type="dxa"/>
          </w:tcPr>
          <w:p w:rsidR="00BF168D" w:rsidRDefault="00BF168D">
            <w:pPr>
              <w:pStyle w:val="ConsPlusNormal"/>
              <w:jc w:val="center"/>
            </w:pPr>
            <w:r>
              <w:t>1</w:t>
            </w:r>
          </w:p>
        </w:tc>
        <w:tc>
          <w:tcPr>
            <w:tcW w:w="2438" w:type="dxa"/>
          </w:tcPr>
          <w:p w:rsidR="00BF168D" w:rsidRDefault="00BF168D">
            <w:pPr>
              <w:pStyle w:val="ConsPlusNormal"/>
              <w:jc w:val="center"/>
            </w:pPr>
            <w:r>
              <w:t>2</w:t>
            </w:r>
          </w:p>
        </w:tc>
        <w:tc>
          <w:tcPr>
            <w:tcW w:w="1780" w:type="dxa"/>
          </w:tcPr>
          <w:p w:rsidR="00BF168D" w:rsidRDefault="00BF168D">
            <w:pPr>
              <w:pStyle w:val="ConsPlusNormal"/>
              <w:jc w:val="center"/>
            </w:pPr>
            <w:r>
              <w:t>3</w:t>
            </w:r>
          </w:p>
        </w:tc>
        <w:tc>
          <w:tcPr>
            <w:tcW w:w="688" w:type="dxa"/>
          </w:tcPr>
          <w:p w:rsidR="00BF168D" w:rsidRDefault="00BF168D">
            <w:pPr>
              <w:pStyle w:val="ConsPlusNormal"/>
              <w:jc w:val="center"/>
            </w:pPr>
            <w:r>
              <w:t>4</w:t>
            </w:r>
          </w:p>
        </w:tc>
        <w:tc>
          <w:tcPr>
            <w:tcW w:w="794" w:type="dxa"/>
          </w:tcPr>
          <w:p w:rsidR="00BF168D" w:rsidRDefault="00BF168D">
            <w:pPr>
              <w:pStyle w:val="ConsPlusNormal"/>
              <w:jc w:val="center"/>
            </w:pPr>
            <w:r>
              <w:t>5</w:t>
            </w:r>
          </w:p>
        </w:tc>
        <w:tc>
          <w:tcPr>
            <w:tcW w:w="1644" w:type="dxa"/>
          </w:tcPr>
          <w:p w:rsidR="00BF168D" w:rsidRDefault="00BF168D">
            <w:pPr>
              <w:pStyle w:val="ConsPlusNormal"/>
              <w:jc w:val="center"/>
            </w:pPr>
            <w:r>
              <w:t>6</w:t>
            </w:r>
          </w:p>
        </w:tc>
        <w:tc>
          <w:tcPr>
            <w:tcW w:w="544" w:type="dxa"/>
          </w:tcPr>
          <w:p w:rsidR="00BF168D" w:rsidRDefault="00BF168D">
            <w:pPr>
              <w:pStyle w:val="ConsPlusNormal"/>
              <w:jc w:val="center"/>
            </w:pPr>
            <w:r>
              <w:t>7</w:t>
            </w:r>
          </w:p>
        </w:tc>
        <w:tc>
          <w:tcPr>
            <w:tcW w:w="1063" w:type="dxa"/>
          </w:tcPr>
          <w:p w:rsidR="00BF168D" w:rsidRDefault="00BF168D">
            <w:pPr>
              <w:pStyle w:val="ConsPlusNormal"/>
              <w:jc w:val="center"/>
            </w:pPr>
            <w:r>
              <w:t>8</w:t>
            </w:r>
          </w:p>
        </w:tc>
        <w:tc>
          <w:tcPr>
            <w:tcW w:w="1059" w:type="dxa"/>
          </w:tcPr>
          <w:p w:rsidR="00BF168D" w:rsidRDefault="00BF168D">
            <w:pPr>
              <w:pStyle w:val="ConsPlusNormal"/>
              <w:jc w:val="center"/>
            </w:pPr>
            <w:r>
              <w:t>9</w:t>
            </w:r>
          </w:p>
        </w:tc>
        <w:tc>
          <w:tcPr>
            <w:tcW w:w="1024" w:type="dxa"/>
          </w:tcPr>
          <w:p w:rsidR="00BF168D" w:rsidRDefault="00BF168D">
            <w:pPr>
              <w:pStyle w:val="ConsPlusNormal"/>
              <w:jc w:val="center"/>
            </w:pPr>
            <w:r>
              <w:t>10</w:t>
            </w:r>
          </w:p>
        </w:tc>
        <w:tc>
          <w:tcPr>
            <w:tcW w:w="1024" w:type="dxa"/>
          </w:tcPr>
          <w:p w:rsidR="00BF168D" w:rsidRDefault="00BF168D">
            <w:pPr>
              <w:pStyle w:val="ConsPlusNormal"/>
              <w:jc w:val="center"/>
            </w:pPr>
            <w:r>
              <w:t>11</w:t>
            </w:r>
          </w:p>
        </w:tc>
        <w:tc>
          <w:tcPr>
            <w:tcW w:w="2608" w:type="dxa"/>
          </w:tcPr>
          <w:p w:rsidR="00BF168D" w:rsidRDefault="00BF168D">
            <w:pPr>
              <w:pStyle w:val="ConsPlusNormal"/>
              <w:jc w:val="center"/>
            </w:pPr>
            <w:r>
              <w:t>12</w:t>
            </w:r>
          </w:p>
        </w:tc>
      </w:tr>
      <w:tr w:rsidR="00BF168D">
        <w:tc>
          <w:tcPr>
            <w:tcW w:w="544" w:type="dxa"/>
          </w:tcPr>
          <w:p w:rsidR="00BF168D" w:rsidRDefault="00BF168D">
            <w:pPr>
              <w:pStyle w:val="ConsPlusNormal"/>
            </w:pPr>
            <w:r>
              <w:lastRenderedPageBreak/>
              <w:t>1</w:t>
            </w:r>
          </w:p>
        </w:tc>
        <w:tc>
          <w:tcPr>
            <w:tcW w:w="14666" w:type="dxa"/>
            <w:gridSpan w:val="11"/>
          </w:tcPr>
          <w:p w:rsidR="00BF168D" w:rsidRDefault="00BF168D">
            <w:pPr>
              <w:pStyle w:val="ConsPlusNormal"/>
            </w:pPr>
            <w:r>
              <w:t>Муниципальная программа города Ачинска "Развитие образования"</w:t>
            </w:r>
          </w:p>
        </w:tc>
      </w:tr>
      <w:tr w:rsidR="00BF168D">
        <w:tc>
          <w:tcPr>
            <w:tcW w:w="544" w:type="dxa"/>
          </w:tcPr>
          <w:p w:rsidR="00BF168D" w:rsidRDefault="00BF168D">
            <w:pPr>
              <w:pStyle w:val="ConsPlusNormal"/>
            </w:pPr>
            <w:r>
              <w:t>2</w:t>
            </w:r>
          </w:p>
        </w:tc>
        <w:tc>
          <w:tcPr>
            <w:tcW w:w="14666" w:type="dxa"/>
            <w:gridSpan w:val="11"/>
          </w:tcPr>
          <w:p w:rsidR="00BF168D" w:rsidRDefault="00BF168D">
            <w:pPr>
              <w:pStyle w:val="ConsPlusNormal"/>
            </w:pPr>
            <w:r>
              <w:t>Подпрограмма 4 "Обеспечение реализации муниципальной программы и прочие мероприятия"</w:t>
            </w:r>
          </w:p>
        </w:tc>
      </w:tr>
      <w:tr w:rsidR="00BF168D">
        <w:tc>
          <w:tcPr>
            <w:tcW w:w="544" w:type="dxa"/>
          </w:tcPr>
          <w:p w:rsidR="00BF168D" w:rsidRDefault="00BF168D">
            <w:pPr>
              <w:pStyle w:val="ConsPlusNormal"/>
            </w:pPr>
            <w:r>
              <w:t>3</w:t>
            </w:r>
          </w:p>
        </w:tc>
        <w:tc>
          <w:tcPr>
            <w:tcW w:w="14666" w:type="dxa"/>
            <w:gridSpan w:val="11"/>
          </w:tcPr>
          <w:p w:rsidR="00BF168D" w:rsidRDefault="00BF168D">
            <w:pPr>
              <w:pStyle w:val="ConsPlusNormal"/>
            </w:pPr>
            <w:r>
              <w:t>Цель подпрограммы: создание условий для эффективного управления муниципальной системой образования</w:t>
            </w:r>
          </w:p>
        </w:tc>
      </w:tr>
      <w:tr w:rsidR="00BF168D">
        <w:tc>
          <w:tcPr>
            <w:tcW w:w="544" w:type="dxa"/>
          </w:tcPr>
          <w:p w:rsidR="00BF168D" w:rsidRDefault="00BF168D">
            <w:pPr>
              <w:pStyle w:val="ConsPlusNormal"/>
            </w:pPr>
            <w:r>
              <w:t>4</w:t>
            </w:r>
          </w:p>
        </w:tc>
        <w:tc>
          <w:tcPr>
            <w:tcW w:w="14666" w:type="dxa"/>
            <w:gridSpan w:val="11"/>
          </w:tcPr>
          <w:p w:rsidR="00BF168D" w:rsidRDefault="00BF168D">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BF168D">
        <w:tc>
          <w:tcPr>
            <w:tcW w:w="544" w:type="dxa"/>
            <w:vMerge w:val="restart"/>
            <w:tcBorders>
              <w:bottom w:val="nil"/>
            </w:tcBorders>
          </w:tcPr>
          <w:p w:rsidR="00BF168D" w:rsidRDefault="00BF168D">
            <w:pPr>
              <w:pStyle w:val="ConsPlusNormal"/>
            </w:pPr>
            <w:r>
              <w:t>4.1</w:t>
            </w:r>
          </w:p>
        </w:tc>
        <w:tc>
          <w:tcPr>
            <w:tcW w:w="14666" w:type="dxa"/>
            <w:gridSpan w:val="11"/>
          </w:tcPr>
          <w:p w:rsidR="00BF168D" w:rsidRDefault="00BF168D">
            <w:pPr>
              <w:pStyle w:val="ConsPlusNormal"/>
            </w:pPr>
            <w:r>
              <w:t>Мероприятие 4.1</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Руководство и управление в сфере установленных функций органов местного самоуправления</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02 4 00 0802 0</w:t>
            </w:r>
          </w:p>
        </w:tc>
        <w:tc>
          <w:tcPr>
            <w:tcW w:w="544" w:type="dxa"/>
            <w:tcBorders>
              <w:bottom w:val="nil"/>
            </w:tcBorders>
          </w:tcPr>
          <w:p w:rsidR="00BF168D" w:rsidRDefault="00BF168D">
            <w:pPr>
              <w:pStyle w:val="ConsPlusNormal"/>
              <w:jc w:val="center"/>
            </w:pPr>
            <w:r>
              <w:t>120, 240, 320, 850</w:t>
            </w:r>
          </w:p>
        </w:tc>
        <w:tc>
          <w:tcPr>
            <w:tcW w:w="1063" w:type="dxa"/>
            <w:tcBorders>
              <w:bottom w:val="nil"/>
            </w:tcBorders>
          </w:tcPr>
          <w:p w:rsidR="00BF168D" w:rsidRDefault="00BF168D">
            <w:pPr>
              <w:pStyle w:val="ConsPlusNormal"/>
              <w:jc w:val="center"/>
            </w:pPr>
            <w:r>
              <w:t>6949,3</w:t>
            </w:r>
          </w:p>
        </w:tc>
        <w:tc>
          <w:tcPr>
            <w:tcW w:w="1059" w:type="dxa"/>
            <w:tcBorders>
              <w:bottom w:val="nil"/>
            </w:tcBorders>
          </w:tcPr>
          <w:p w:rsidR="00BF168D" w:rsidRDefault="00BF168D">
            <w:pPr>
              <w:pStyle w:val="ConsPlusNormal"/>
              <w:jc w:val="center"/>
            </w:pPr>
            <w:r>
              <w:t>7284,0</w:t>
            </w:r>
          </w:p>
        </w:tc>
        <w:tc>
          <w:tcPr>
            <w:tcW w:w="1024" w:type="dxa"/>
            <w:tcBorders>
              <w:bottom w:val="nil"/>
            </w:tcBorders>
          </w:tcPr>
          <w:p w:rsidR="00BF168D" w:rsidRDefault="00BF168D">
            <w:pPr>
              <w:pStyle w:val="ConsPlusNormal"/>
              <w:jc w:val="center"/>
            </w:pPr>
            <w:r>
              <w:t>7284,0</w:t>
            </w:r>
          </w:p>
        </w:tc>
        <w:tc>
          <w:tcPr>
            <w:tcW w:w="1024" w:type="dxa"/>
            <w:tcBorders>
              <w:bottom w:val="nil"/>
            </w:tcBorders>
          </w:tcPr>
          <w:p w:rsidR="00BF168D" w:rsidRDefault="00BF168D">
            <w:pPr>
              <w:pStyle w:val="ConsPlusNormal"/>
              <w:jc w:val="center"/>
            </w:pPr>
            <w:r>
              <w:t>21517,3</w:t>
            </w:r>
          </w:p>
        </w:tc>
        <w:tc>
          <w:tcPr>
            <w:tcW w:w="2608" w:type="dxa"/>
            <w:tcBorders>
              <w:bottom w:val="nil"/>
            </w:tcBorders>
          </w:tcPr>
          <w:p w:rsidR="00BF168D" w:rsidRDefault="00BF168D">
            <w:pPr>
              <w:pStyle w:val="ConsPlusNormal"/>
            </w:pPr>
            <w:r>
              <w:t>Ежегодно обеспечена деятельность 8 муниципальных служащих</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4.1 в ред. </w:t>
            </w:r>
            <w:hyperlink r:id="rId31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4.2</w:t>
            </w:r>
          </w:p>
        </w:tc>
        <w:tc>
          <w:tcPr>
            <w:tcW w:w="14666" w:type="dxa"/>
            <w:gridSpan w:val="11"/>
          </w:tcPr>
          <w:p w:rsidR="00BF168D" w:rsidRDefault="00BF168D">
            <w:pPr>
              <w:pStyle w:val="ConsPlusNormal"/>
            </w:pPr>
            <w:r>
              <w:t>Мероприятие 4.2</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Обеспечение деятельности управления образования</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02 4 00 0809 0</w:t>
            </w:r>
          </w:p>
        </w:tc>
        <w:tc>
          <w:tcPr>
            <w:tcW w:w="544" w:type="dxa"/>
            <w:tcBorders>
              <w:bottom w:val="nil"/>
            </w:tcBorders>
          </w:tcPr>
          <w:p w:rsidR="00BF168D" w:rsidRDefault="00BF168D">
            <w:pPr>
              <w:pStyle w:val="ConsPlusNormal"/>
              <w:jc w:val="center"/>
            </w:pPr>
            <w:r>
              <w:t>120, 240, 320, 850, 830</w:t>
            </w:r>
          </w:p>
        </w:tc>
        <w:tc>
          <w:tcPr>
            <w:tcW w:w="1063" w:type="dxa"/>
            <w:tcBorders>
              <w:bottom w:val="nil"/>
            </w:tcBorders>
          </w:tcPr>
          <w:p w:rsidR="00BF168D" w:rsidRDefault="00BF168D">
            <w:pPr>
              <w:pStyle w:val="ConsPlusNormal"/>
              <w:jc w:val="center"/>
            </w:pPr>
            <w:r>
              <w:t>62689,0</w:t>
            </w:r>
          </w:p>
        </w:tc>
        <w:tc>
          <w:tcPr>
            <w:tcW w:w="1059" w:type="dxa"/>
            <w:tcBorders>
              <w:bottom w:val="nil"/>
            </w:tcBorders>
          </w:tcPr>
          <w:p w:rsidR="00BF168D" w:rsidRDefault="00BF168D">
            <w:pPr>
              <w:pStyle w:val="ConsPlusNormal"/>
              <w:jc w:val="center"/>
            </w:pPr>
            <w:r>
              <w:t>55720,0</w:t>
            </w:r>
          </w:p>
        </w:tc>
        <w:tc>
          <w:tcPr>
            <w:tcW w:w="1024" w:type="dxa"/>
            <w:tcBorders>
              <w:bottom w:val="nil"/>
            </w:tcBorders>
          </w:tcPr>
          <w:p w:rsidR="00BF168D" w:rsidRDefault="00BF168D">
            <w:pPr>
              <w:pStyle w:val="ConsPlusNormal"/>
              <w:jc w:val="center"/>
            </w:pPr>
            <w:r>
              <w:t>55720,0</w:t>
            </w:r>
          </w:p>
        </w:tc>
        <w:tc>
          <w:tcPr>
            <w:tcW w:w="1024" w:type="dxa"/>
            <w:tcBorders>
              <w:bottom w:val="nil"/>
            </w:tcBorders>
          </w:tcPr>
          <w:p w:rsidR="00BF168D" w:rsidRDefault="00BF168D">
            <w:pPr>
              <w:pStyle w:val="ConsPlusNormal"/>
              <w:jc w:val="center"/>
            </w:pPr>
            <w:r>
              <w:t>174129,0</w:t>
            </w:r>
          </w:p>
        </w:tc>
        <w:tc>
          <w:tcPr>
            <w:tcW w:w="2608" w:type="dxa"/>
            <w:tcBorders>
              <w:bottom w:val="nil"/>
            </w:tcBorders>
          </w:tcPr>
          <w:p w:rsidR="00BF168D" w:rsidRDefault="00BF168D">
            <w:pPr>
              <w:pStyle w:val="ConsPlusNormal"/>
            </w:pPr>
            <w:r>
              <w:t>Ежегодно обеспечена деятельность 104 сотрудников управления образования</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4.2 в ред. </w:t>
            </w:r>
            <w:hyperlink r:id="rId32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4.3</w:t>
            </w:r>
          </w:p>
        </w:tc>
        <w:tc>
          <w:tcPr>
            <w:tcW w:w="14666" w:type="dxa"/>
            <w:gridSpan w:val="11"/>
          </w:tcPr>
          <w:p w:rsidR="00BF168D" w:rsidRDefault="00BF168D">
            <w:pPr>
              <w:pStyle w:val="ConsPlusNormal"/>
            </w:pPr>
            <w:r>
              <w:t>Мероприятие 4.5</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02 4 00 0723 0</w:t>
            </w:r>
          </w:p>
        </w:tc>
        <w:tc>
          <w:tcPr>
            <w:tcW w:w="544" w:type="dxa"/>
            <w:tcBorders>
              <w:bottom w:val="nil"/>
            </w:tcBorders>
          </w:tcPr>
          <w:p w:rsidR="00BF168D" w:rsidRDefault="00BF168D">
            <w:pPr>
              <w:pStyle w:val="ConsPlusNormal"/>
              <w:jc w:val="center"/>
            </w:pPr>
            <w:r>
              <w:t>120</w:t>
            </w:r>
          </w:p>
        </w:tc>
        <w:tc>
          <w:tcPr>
            <w:tcW w:w="1063" w:type="dxa"/>
            <w:tcBorders>
              <w:bottom w:val="nil"/>
            </w:tcBorders>
          </w:tcPr>
          <w:p w:rsidR="00BF168D" w:rsidRDefault="00BF168D">
            <w:pPr>
              <w:pStyle w:val="ConsPlusNormal"/>
              <w:jc w:val="center"/>
            </w:pPr>
            <w:r>
              <w:t>2258,8</w:t>
            </w:r>
          </w:p>
        </w:tc>
        <w:tc>
          <w:tcPr>
            <w:tcW w:w="1059" w:type="dxa"/>
            <w:tcBorders>
              <w:bottom w:val="nil"/>
            </w:tcBorders>
          </w:tcPr>
          <w:p w:rsidR="00BF168D" w:rsidRDefault="00BF168D">
            <w:pPr>
              <w:pStyle w:val="ConsPlusNormal"/>
              <w:jc w:val="center"/>
            </w:pPr>
            <w:r>
              <w:t>1934,0</w:t>
            </w:r>
          </w:p>
        </w:tc>
        <w:tc>
          <w:tcPr>
            <w:tcW w:w="1024" w:type="dxa"/>
            <w:tcBorders>
              <w:bottom w:val="nil"/>
            </w:tcBorders>
          </w:tcPr>
          <w:p w:rsidR="00BF168D" w:rsidRDefault="00BF168D">
            <w:pPr>
              <w:pStyle w:val="ConsPlusNormal"/>
              <w:jc w:val="center"/>
            </w:pPr>
            <w:r>
              <w:t>1934,0</w:t>
            </w:r>
          </w:p>
        </w:tc>
        <w:tc>
          <w:tcPr>
            <w:tcW w:w="1024" w:type="dxa"/>
            <w:tcBorders>
              <w:bottom w:val="nil"/>
            </w:tcBorders>
          </w:tcPr>
          <w:p w:rsidR="00BF168D" w:rsidRDefault="00BF168D">
            <w:pPr>
              <w:pStyle w:val="ConsPlusNormal"/>
              <w:jc w:val="center"/>
            </w:pPr>
            <w:r>
              <w:t>6126,8</w:t>
            </w:r>
          </w:p>
        </w:tc>
        <w:tc>
          <w:tcPr>
            <w:tcW w:w="2608" w:type="dxa"/>
            <w:tcBorders>
              <w:bottom w:val="nil"/>
            </w:tcBorders>
          </w:tcPr>
          <w:p w:rsidR="00BF168D" w:rsidRDefault="00BF168D">
            <w:pPr>
              <w:pStyle w:val="ConsPlusNormal"/>
            </w:pPr>
            <w:r>
              <w:t>Ежегодно ежемесячную выплату получают 17 сотрудников управления образования</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4.3 в ред. </w:t>
            </w:r>
            <w:hyperlink r:id="rId32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tcPr>
          <w:p w:rsidR="00BF168D" w:rsidRDefault="00BF168D">
            <w:pPr>
              <w:pStyle w:val="ConsPlusNormal"/>
            </w:pPr>
            <w:r>
              <w:lastRenderedPageBreak/>
              <w:t>5</w:t>
            </w:r>
          </w:p>
        </w:tc>
        <w:tc>
          <w:tcPr>
            <w:tcW w:w="14666" w:type="dxa"/>
            <w:gridSpan w:val="11"/>
          </w:tcPr>
          <w:p w:rsidR="00BF168D" w:rsidRDefault="00BF168D">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BF168D">
        <w:tc>
          <w:tcPr>
            <w:tcW w:w="544" w:type="dxa"/>
            <w:vMerge w:val="restart"/>
            <w:tcBorders>
              <w:bottom w:val="nil"/>
            </w:tcBorders>
          </w:tcPr>
          <w:p w:rsidR="00BF168D" w:rsidRDefault="00BF168D">
            <w:pPr>
              <w:pStyle w:val="ConsPlusNormal"/>
            </w:pPr>
            <w:r>
              <w:t>5.1</w:t>
            </w:r>
          </w:p>
        </w:tc>
        <w:tc>
          <w:tcPr>
            <w:tcW w:w="14666" w:type="dxa"/>
            <w:gridSpan w:val="11"/>
          </w:tcPr>
          <w:p w:rsidR="00BF168D" w:rsidRDefault="00BF168D">
            <w:pPr>
              <w:pStyle w:val="ConsPlusNormal"/>
            </w:pPr>
            <w:r>
              <w:t>Мероприятие 4.4</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Обеспечение деятельности (оказание услуг) подведомственных учреждений</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02 4 00 0722 0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12468,2</w:t>
            </w:r>
          </w:p>
        </w:tc>
        <w:tc>
          <w:tcPr>
            <w:tcW w:w="1059" w:type="dxa"/>
            <w:tcBorders>
              <w:bottom w:val="nil"/>
            </w:tcBorders>
          </w:tcPr>
          <w:p w:rsidR="00BF168D" w:rsidRDefault="00BF168D">
            <w:pPr>
              <w:pStyle w:val="ConsPlusNormal"/>
              <w:jc w:val="center"/>
            </w:pPr>
            <w:r>
              <w:t>11144,2</w:t>
            </w:r>
          </w:p>
        </w:tc>
        <w:tc>
          <w:tcPr>
            <w:tcW w:w="1024" w:type="dxa"/>
            <w:tcBorders>
              <w:bottom w:val="nil"/>
            </w:tcBorders>
          </w:tcPr>
          <w:p w:rsidR="00BF168D" w:rsidRDefault="00BF168D">
            <w:pPr>
              <w:pStyle w:val="ConsPlusNormal"/>
              <w:jc w:val="center"/>
            </w:pPr>
            <w:r>
              <w:t>11144,2</w:t>
            </w:r>
          </w:p>
        </w:tc>
        <w:tc>
          <w:tcPr>
            <w:tcW w:w="1024" w:type="dxa"/>
            <w:tcBorders>
              <w:bottom w:val="nil"/>
            </w:tcBorders>
          </w:tcPr>
          <w:p w:rsidR="00BF168D" w:rsidRDefault="00BF168D">
            <w:pPr>
              <w:pStyle w:val="ConsPlusNormal"/>
              <w:jc w:val="center"/>
            </w:pPr>
            <w:r>
              <w:t>34756,6</w:t>
            </w:r>
          </w:p>
        </w:tc>
        <w:tc>
          <w:tcPr>
            <w:tcW w:w="2608" w:type="dxa"/>
            <w:tcBorders>
              <w:bottom w:val="nil"/>
            </w:tcBorders>
          </w:tcPr>
          <w:p w:rsidR="00BF168D" w:rsidRDefault="00BF168D">
            <w:pPr>
              <w:pStyle w:val="ConsPlusNormal"/>
            </w:pPr>
            <w:r>
              <w:t>Ежегодно обеспечена деятельность 36 сотрудников МБУ Центра "Спутник". Занятия по коррекционно-развивающим программам проводятся с 100 детьми, проводятся консультации, 1200 детям оказываются услуги по диагностическому обследованию и консультированию</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 в ред. </w:t>
            </w:r>
            <w:hyperlink r:id="rId32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5.2</w:t>
            </w:r>
          </w:p>
        </w:tc>
        <w:tc>
          <w:tcPr>
            <w:tcW w:w="14666" w:type="dxa"/>
            <w:gridSpan w:val="11"/>
          </w:tcPr>
          <w:p w:rsidR="00BF168D" w:rsidRDefault="00BF168D">
            <w:pPr>
              <w:pStyle w:val="ConsPlusNormal"/>
            </w:pPr>
            <w:r>
              <w:t>Мероприятие 4.5</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02 4 00 0723 0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3214,6</w:t>
            </w:r>
          </w:p>
        </w:tc>
        <w:tc>
          <w:tcPr>
            <w:tcW w:w="1059" w:type="dxa"/>
            <w:tcBorders>
              <w:bottom w:val="nil"/>
            </w:tcBorders>
          </w:tcPr>
          <w:p w:rsidR="00BF168D" w:rsidRDefault="00BF168D">
            <w:pPr>
              <w:pStyle w:val="ConsPlusNormal"/>
              <w:jc w:val="center"/>
            </w:pPr>
            <w:r>
              <w:t>2185,9</w:t>
            </w:r>
          </w:p>
        </w:tc>
        <w:tc>
          <w:tcPr>
            <w:tcW w:w="1024" w:type="dxa"/>
            <w:tcBorders>
              <w:bottom w:val="nil"/>
            </w:tcBorders>
          </w:tcPr>
          <w:p w:rsidR="00BF168D" w:rsidRDefault="00BF168D">
            <w:pPr>
              <w:pStyle w:val="ConsPlusNormal"/>
              <w:jc w:val="center"/>
            </w:pPr>
            <w:r>
              <w:t>2185,9</w:t>
            </w:r>
          </w:p>
        </w:tc>
        <w:tc>
          <w:tcPr>
            <w:tcW w:w="1024" w:type="dxa"/>
            <w:tcBorders>
              <w:bottom w:val="nil"/>
            </w:tcBorders>
          </w:tcPr>
          <w:p w:rsidR="00BF168D" w:rsidRDefault="00BF168D">
            <w:pPr>
              <w:pStyle w:val="ConsPlusNormal"/>
              <w:jc w:val="center"/>
            </w:pPr>
            <w:r>
              <w:t>7586,4</w:t>
            </w:r>
          </w:p>
        </w:tc>
        <w:tc>
          <w:tcPr>
            <w:tcW w:w="2608" w:type="dxa"/>
            <w:tcBorders>
              <w:bottom w:val="nil"/>
            </w:tcBorders>
          </w:tcPr>
          <w:p w:rsidR="00BF168D" w:rsidRDefault="00BF168D">
            <w:pPr>
              <w:pStyle w:val="ConsPlusNormal"/>
            </w:pPr>
            <w:r>
              <w:t>Ежегодно 28 сотрудников МБУ Центра "Спутник" получают ежемесячные выплаты</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5.2 в ред. </w:t>
            </w:r>
            <w:hyperlink r:id="rId32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5.3</w:t>
            </w:r>
          </w:p>
        </w:tc>
        <w:tc>
          <w:tcPr>
            <w:tcW w:w="14666" w:type="dxa"/>
            <w:gridSpan w:val="11"/>
          </w:tcPr>
          <w:p w:rsidR="00BF168D" w:rsidRDefault="00BF168D">
            <w:pPr>
              <w:pStyle w:val="ConsPlusNormal"/>
            </w:pPr>
            <w:r>
              <w:t>Мероприятие 4.6</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10 04</w:t>
            </w:r>
          </w:p>
        </w:tc>
        <w:tc>
          <w:tcPr>
            <w:tcW w:w="1644" w:type="dxa"/>
            <w:tcBorders>
              <w:bottom w:val="nil"/>
            </w:tcBorders>
          </w:tcPr>
          <w:p w:rsidR="00BF168D" w:rsidRDefault="00BF168D">
            <w:pPr>
              <w:pStyle w:val="ConsPlusNormal"/>
              <w:jc w:val="center"/>
            </w:pPr>
            <w:r>
              <w:t>02 4 00 7556 0</w:t>
            </w:r>
          </w:p>
        </w:tc>
        <w:tc>
          <w:tcPr>
            <w:tcW w:w="544" w:type="dxa"/>
            <w:tcBorders>
              <w:bottom w:val="nil"/>
            </w:tcBorders>
          </w:tcPr>
          <w:p w:rsidR="00BF168D" w:rsidRDefault="00BF168D">
            <w:pPr>
              <w:pStyle w:val="ConsPlusNormal"/>
              <w:jc w:val="center"/>
            </w:pPr>
            <w:r>
              <w:t>320, 240</w:t>
            </w:r>
          </w:p>
        </w:tc>
        <w:tc>
          <w:tcPr>
            <w:tcW w:w="1063" w:type="dxa"/>
            <w:tcBorders>
              <w:bottom w:val="nil"/>
            </w:tcBorders>
          </w:tcPr>
          <w:p w:rsidR="00BF168D" w:rsidRDefault="00BF168D">
            <w:pPr>
              <w:pStyle w:val="ConsPlusNormal"/>
              <w:jc w:val="center"/>
            </w:pPr>
            <w:r>
              <w:t>1872,1</w:t>
            </w:r>
          </w:p>
        </w:tc>
        <w:tc>
          <w:tcPr>
            <w:tcW w:w="1059" w:type="dxa"/>
            <w:tcBorders>
              <w:bottom w:val="nil"/>
            </w:tcBorders>
          </w:tcPr>
          <w:p w:rsidR="00BF168D" w:rsidRDefault="00BF168D">
            <w:pPr>
              <w:pStyle w:val="ConsPlusNormal"/>
              <w:jc w:val="center"/>
            </w:pPr>
            <w:r>
              <w:t>3849,6</w:t>
            </w:r>
          </w:p>
        </w:tc>
        <w:tc>
          <w:tcPr>
            <w:tcW w:w="1024" w:type="dxa"/>
            <w:tcBorders>
              <w:bottom w:val="nil"/>
            </w:tcBorders>
          </w:tcPr>
          <w:p w:rsidR="00BF168D" w:rsidRDefault="00BF168D">
            <w:pPr>
              <w:pStyle w:val="ConsPlusNormal"/>
              <w:jc w:val="center"/>
            </w:pPr>
            <w:r>
              <w:t>3849,6</w:t>
            </w:r>
          </w:p>
        </w:tc>
        <w:tc>
          <w:tcPr>
            <w:tcW w:w="1024" w:type="dxa"/>
            <w:tcBorders>
              <w:bottom w:val="nil"/>
            </w:tcBorders>
          </w:tcPr>
          <w:p w:rsidR="00BF168D" w:rsidRDefault="00BF168D">
            <w:pPr>
              <w:pStyle w:val="ConsPlusNormal"/>
              <w:jc w:val="center"/>
            </w:pPr>
            <w:r>
              <w:t>9571,3</w:t>
            </w:r>
          </w:p>
        </w:tc>
        <w:tc>
          <w:tcPr>
            <w:tcW w:w="2608" w:type="dxa"/>
            <w:tcBorders>
              <w:bottom w:val="nil"/>
            </w:tcBorders>
          </w:tcPr>
          <w:p w:rsidR="00BF168D" w:rsidRDefault="00BF168D">
            <w:pPr>
              <w:pStyle w:val="ConsPlusNormal"/>
            </w:pPr>
            <w:r>
              <w:t>Ежегодно 944 человека получают компенсацию части родительской платы</w:t>
            </w: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5.3 в ред. </w:t>
            </w:r>
            <w:hyperlink r:id="rId32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5.4</w:t>
            </w:r>
          </w:p>
        </w:tc>
        <w:tc>
          <w:tcPr>
            <w:tcW w:w="14666" w:type="dxa"/>
            <w:gridSpan w:val="11"/>
          </w:tcPr>
          <w:p w:rsidR="00BF168D" w:rsidRDefault="00BF168D">
            <w:pPr>
              <w:pStyle w:val="ConsPlusNormal"/>
            </w:pPr>
            <w:r>
              <w:t>Мероприятие 4.7</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10 03</w:t>
            </w:r>
          </w:p>
        </w:tc>
        <w:tc>
          <w:tcPr>
            <w:tcW w:w="1644" w:type="dxa"/>
            <w:tcBorders>
              <w:bottom w:val="nil"/>
            </w:tcBorders>
          </w:tcPr>
          <w:p w:rsidR="00BF168D" w:rsidRDefault="00BF168D">
            <w:pPr>
              <w:pStyle w:val="ConsPlusNormal"/>
              <w:jc w:val="center"/>
            </w:pPr>
            <w:r>
              <w:t>02 4 00 7566 0</w:t>
            </w:r>
          </w:p>
        </w:tc>
        <w:tc>
          <w:tcPr>
            <w:tcW w:w="544" w:type="dxa"/>
            <w:tcBorders>
              <w:bottom w:val="nil"/>
            </w:tcBorders>
          </w:tcPr>
          <w:p w:rsidR="00BF168D" w:rsidRDefault="00BF168D">
            <w:pPr>
              <w:pStyle w:val="ConsPlusNormal"/>
              <w:jc w:val="center"/>
            </w:pPr>
            <w:r>
              <w:t>110, 240, 320, 630</w:t>
            </w:r>
          </w:p>
        </w:tc>
        <w:tc>
          <w:tcPr>
            <w:tcW w:w="1063" w:type="dxa"/>
            <w:tcBorders>
              <w:bottom w:val="nil"/>
            </w:tcBorders>
          </w:tcPr>
          <w:p w:rsidR="00BF168D" w:rsidRDefault="00BF168D">
            <w:pPr>
              <w:pStyle w:val="ConsPlusNormal"/>
              <w:jc w:val="center"/>
            </w:pPr>
            <w:r>
              <w:t>24509,0</w:t>
            </w:r>
          </w:p>
        </w:tc>
        <w:tc>
          <w:tcPr>
            <w:tcW w:w="1059" w:type="dxa"/>
            <w:tcBorders>
              <w:bottom w:val="nil"/>
            </w:tcBorders>
          </w:tcPr>
          <w:p w:rsidR="00BF168D" w:rsidRDefault="00BF168D">
            <w:pPr>
              <w:pStyle w:val="ConsPlusNormal"/>
              <w:jc w:val="center"/>
            </w:pPr>
            <w:r>
              <w:t>33698,4</w:t>
            </w:r>
          </w:p>
        </w:tc>
        <w:tc>
          <w:tcPr>
            <w:tcW w:w="1024" w:type="dxa"/>
            <w:tcBorders>
              <w:bottom w:val="nil"/>
            </w:tcBorders>
          </w:tcPr>
          <w:p w:rsidR="00BF168D" w:rsidRDefault="00BF168D">
            <w:pPr>
              <w:pStyle w:val="ConsPlusNormal"/>
              <w:jc w:val="center"/>
            </w:pPr>
            <w:r>
              <w:t>33698,4</w:t>
            </w:r>
          </w:p>
        </w:tc>
        <w:tc>
          <w:tcPr>
            <w:tcW w:w="1024" w:type="dxa"/>
            <w:tcBorders>
              <w:bottom w:val="nil"/>
            </w:tcBorders>
          </w:tcPr>
          <w:p w:rsidR="00BF168D" w:rsidRDefault="00BF168D">
            <w:pPr>
              <w:pStyle w:val="ConsPlusNormal"/>
              <w:jc w:val="center"/>
            </w:pPr>
            <w:r>
              <w:t>91905,8</w:t>
            </w:r>
          </w:p>
        </w:tc>
        <w:tc>
          <w:tcPr>
            <w:tcW w:w="2608" w:type="dxa"/>
            <w:tcBorders>
              <w:bottom w:val="nil"/>
            </w:tcBorders>
          </w:tcPr>
          <w:p w:rsidR="00BF168D" w:rsidRDefault="00BF168D">
            <w:pPr>
              <w:pStyle w:val="ConsPlusNormal"/>
            </w:pPr>
            <w:r>
              <w:t>Ежегодно обеспечены горячим питанием без взимания платы 1345 школьника, в том числе 56 воспитанников Ачинской Православной Преображенской начальной гимназии</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5.4 в ред. </w:t>
            </w:r>
            <w:hyperlink r:id="rId32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5.5</w:t>
            </w:r>
          </w:p>
        </w:tc>
        <w:tc>
          <w:tcPr>
            <w:tcW w:w="14666" w:type="dxa"/>
            <w:gridSpan w:val="11"/>
          </w:tcPr>
          <w:p w:rsidR="00BF168D" w:rsidRDefault="00BF168D">
            <w:pPr>
              <w:pStyle w:val="ConsPlusNormal"/>
            </w:pPr>
            <w:r>
              <w:t>Мероприятие 4.8</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Проведение текущих и капитальных ремонтов</w:t>
            </w:r>
          </w:p>
        </w:tc>
        <w:tc>
          <w:tcPr>
            <w:tcW w:w="1780" w:type="dxa"/>
            <w:vMerge w:val="restart"/>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07 01</w:t>
            </w:r>
          </w:p>
        </w:tc>
        <w:tc>
          <w:tcPr>
            <w:tcW w:w="1644" w:type="dxa"/>
          </w:tcPr>
          <w:p w:rsidR="00BF168D" w:rsidRDefault="00BF168D">
            <w:pPr>
              <w:pStyle w:val="ConsPlusNormal"/>
              <w:jc w:val="center"/>
            </w:pPr>
            <w:r>
              <w:t>02 4 00 8101 0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7768,3</w:t>
            </w:r>
          </w:p>
        </w:tc>
        <w:tc>
          <w:tcPr>
            <w:tcW w:w="1059" w:type="dxa"/>
          </w:tcPr>
          <w:p w:rsidR="00BF168D" w:rsidRDefault="00BF168D">
            <w:pPr>
              <w:pStyle w:val="ConsPlusNormal"/>
              <w:jc w:val="center"/>
            </w:pPr>
            <w:r>
              <w:t>6461,6</w:t>
            </w:r>
          </w:p>
        </w:tc>
        <w:tc>
          <w:tcPr>
            <w:tcW w:w="1024" w:type="dxa"/>
          </w:tcPr>
          <w:p w:rsidR="00BF168D" w:rsidRDefault="00BF168D">
            <w:pPr>
              <w:pStyle w:val="ConsPlusNormal"/>
              <w:jc w:val="center"/>
            </w:pPr>
            <w:r>
              <w:t>6461,6</w:t>
            </w:r>
          </w:p>
        </w:tc>
        <w:tc>
          <w:tcPr>
            <w:tcW w:w="1024" w:type="dxa"/>
          </w:tcPr>
          <w:p w:rsidR="00BF168D" w:rsidRDefault="00BF168D">
            <w:pPr>
              <w:pStyle w:val="ConsPlusNormal"/>
              <w:jc w:val="center"/>
            </w:pPr>
            <w:r>
              <w:t>20691,5</w:t>
            </w:r>
          </w:p>
        </w:tc>
        <w:tc>
          <w:tcPr>
            <w:tcW w:w="2608" w:type="dxa"/>
          </w:tcPr>
          <w:p w:rsidR="00BF168D" w:rsidRDefault="00BF168D">
            <w:pPr>
              <w:pStyle w:val="ConsPlusNormal"/>
            </w:pPr>
            <w:r>
              <w:t xml:space="preserve">В 2022 г. будет проведен текущий ремонт уличного освещения в МБДОУ "Д/с N 2"; капитальный ремонт мягкой кровли в МБДОУ "Детский сад N 26"; текущий ремонт подвала и бетонирование отмостки, устройство приямок МБДОУ "Д/с N 5", восстановление тамбура центрального крыльца МБДОУ "Д/с N 47" и текущий ремонт кровли здания СШ N 8 (детский сад), текущий ремонт кровли здания МБДОУ "Д/с КВ N 24", текущий ремонт мягкой кровли МБДОУ "Детский сад N 41". В 2023 г. в МБДОУ "Д/с N 2" будет проведен кап. ремонт асфальтового покрытия и кровли веранд; в МАДОУ "Д/с N 21" - кап. ремонт бордюрного камня и текущий ремонт отмостки; в МБДОУ "Д/с N 39" - кап. ремонт отмостки, </w:t>
            </w:r>
            <w:r>
              <w:lastRenderedPageBreak/>
              <w:t>асфальтового покрытия и замена бордюр, текущий ремонт вентиляции (мед. кабинет, прачечная). В 2024 г. будет проведен кап. ремонт асфальтового покрытия в МАДОУ "Д/с N 21"; капитальный ремонт ограждения территории МБДОУ "Д/с N 27"; в МБДОУ "Д/с N 31" - кап. ремонт асфальтирования территории, текущий ремонт фасада здания</w:t>
            </w:r>
          </w:p>
        </w:tc>
      </w:tr>
      <w:tr w:rsidR="00BF168D">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02 4 00 8101 0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23387,9</w:t>
            </w:r>
          </w:p>
        </w:tc>
        <w:tc>
          <w:tcPr>
            <w:tcW w:w="1059" w:type="dxa"/>
          </w:tcPr>
          <w:p w:rsidR="00BF168D" w:rsidRDefault="00BF168D">
            <w:pPr>
              <w:pStyle w:val="ConsPlusNormal"/>
              <w:jc w:val="center"/>
            </w:pPr>
            <w:r>
              <w:t>3538,4</w:t>
            </w:r>
          </w:p>
        </w:tc>
        <w:tc>
          <w:tcPr>
            <w:tcW w:w="1024" w:type="dxa"/>
          </w:tcPr>
          <w:p w:rsidR="00BF168D" w:rsidRDefault="00BF168D">
            <w:pPr>
              <w:pStyle w:val="ConsPlusNormal"/>
              <w:jc w:val="center"/>
            </w:pPr>
            <w:r>
              <w:t>3538,4</w:t>
            </w:r>
          </w:p>
        </w:tc>
        <w:tc>
          <w:tcPr>
            <w:tcW w:w="1024" w:type="dxa"/>
          </w:tcPr>
          <w:p w:rsidR="00BF168D" w:rsidRDefault="00BF168D">
            <w:pPr>
              <w:pStyle w:val="ConsPlusNormal"/>
              <w:jc w:val="center"/>
            </w:pPr>
            <w:r>
              <w:t>30464,7</w:t>
            </w:r>
          </w:p>
        </w:tc>
        <w:tc>
          <w:tcPr>
            <w:tcW w:w="2608" w:type="dxa"/>
          </w:tcPr>
          <w:p w:rsidR="00BF168D" w:rsidRDefault="00BF168D">
            <w:pPr>
              <w:pStyle w:val="ConsPlusNormal"/>
            </w:pPr>
            <w:r>
              <w:t>В 2022 г. будет проведен капитальный ремонт мягкой кровли в 2 школах (школа N 4, 5), капитальный ремонт здания МБОУ "Школа N 12", в МОУ "Лицей N 1" будет проведен ремонт входной группы крыльца, текущий ремонт фасада здания и текущий ремонт мягкой кровли в переходе, в МБОУ "Средняя школа N 7" будет проведен текущий ремонт крыши и текущий ремонт мягкой кровли столовой, в МБОУ "Школа N 16" - устройство вентиляции утеплителя крыши здания. В 2023 г. будет проведен кап. ремонт асфальтового покрытия в МБОУ "Средняя школа N 7"; текущий ремонт фасада здания МБОУ "Школа N 12" корпус N 1. В 2024 г. будет проведен кап. ремонт асфальтового покрытия в 2 школах (школа N 4, 18)</w:t>
            </w:r>
          </w:p>
        </w:tc>
      </w:tr>
      <w:tr w:rsidR="00BF168D">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07 09</w:t>
            </w:r>
          </w:p>
        </w:tc>
        <w:tc>
          <w:tcPr>
            <w:tcW w:w="1644" w:type="dxa"/>
          </w:tcPr>
          <w:p w:rsidR="00BF168D" w:rsidRDefault="00BF168D">
            <w:pPr>
              <w:pStyle w:val="ConsPlusNormal"/>
              <w:jc w:val="center"/>
            </w:pPr>
            <w:r>
              <w:t>02 4 00 8101 0</w:t>
            </w:r>
          </w:p>
        </w:tc>
        <w:tc>
          <w:tcPr>
            <w:tcW w:w="544" w:type="dxa"/>
          </w:tcPr>
          <w:p w:rsidR="00BF168D" w:rsidRDefault="00BF168D">
            <w:pPr>
              <w:pStyle w:val="ConsPlusNormal"/>
              <w:jc w:val="center"/>
            </w:pPr>
            <w:r>
              <w:t>240</w:t>
            </w:r>
          </w:p>
        </w:tc>
        <w:tc>
          <w:tcPr>
            <w:tcW w:w="1063" w:type="dxa"/>
          </w:tcPr>
          <w:p w:rsidR="00BF168D" w:rsidRDefault="00BF168D">
            <w:pPr>
              <w:pStyle w:val="ConsPlusNormal"/>
              <w:jc w:val="center"/>
            </w:pPr>
            <w:r>
              <w:t>1339,7</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1339,7</w:t>
            </w:r>
          </w:p>
        </w:tc>
        <w:tc>
          <w:tcPr>
            <w:tcW w:w="2608" w:type="dxa"/>
          </w:tcPr>
          <w:p w:rsidR="00BF168D" w:rsidRDefault="00BF168D">
            <w:pPr>
              <w:pStyle w:val="ConsPlusNormal"/>
            </w:pPr>
            <w:r>
              <w:t xml:space="preserve">Проведение капитального ремонта вентиляции, текущего ремонта электроосвещения и электроснабжения МКУ </w:t>
            </w:r>
            <w:r>
              <w:lastRenderedPageBreak/>
              <w:t>"КШП"</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tcBorders>
              <w:bottom w:val="nil"/>
            </w:tcBorders>
          </w:tcPr>
          <w:p w:rsidR="00BF168D" w:rsidRDefault="00BF168D">
            <w:pPr>
              <w:pStyle w:val="ConsPlusNormal"/>
            </w:pPr>
            <w:r>
              <w:t>Администрация города Ачинска</w:t>
            </w:r>
          </w:p>
        </w:tc>
        <w:tc>
          <w:tcPr>
            <w:tcW w:w="688" w:type="dxa"/>
            <w:tcBorders>
              <w:bottom w:val="nil"/>
            </w:tcBorders>
          </w:tcPr>
          <w:p w:rsidR="00BF168D" w:rsidRDefault="00BF168D">
            <w:pPr>
              <w:pStyle w:val="ConsPlusNormal"/>
              <w:jc w:val="center"/>
            </w:pPr>
            <w:r>
              <w:t>730</w:t>
            </w:r>
          </w:p>
        </w:tc>
        <w:tc>
          <w:tcPr>
            <w:tcW w:w="794" w:type="dxa"/>
            <w:tcBorders>
              <w:bottom w:val="nil"/>
            </w:tcBorders>
          </w:tcPr>
          <w:p w:rsidR="00BF168D" w:rsidRDefault="00BF168D">
            <w:pPr>
              <w:pStyle w:val="ConsPlusNormal"/>
              <w:jc w:val="center"/>
            </w:pPr>
            <w:r>
              <w:t>07 07</w:t>
            </w:r>
          </w:p>
        </w:tc>
        <w:tc>
          <w:tcPr>
            <w:tcW w:w="1644" w:type="dxa"/>
            <w:tcBorders>
              <w:bottom w:val="nil"/>
            </w:tcBorders>
          </w:tcPr>
          <w:p w:rsidR="00BF168D" w:rsidRDefault="00BF168D">
            <w:pPr>
              <w:pStyle w:val="ConsPlusNormal"/>
              <w:jc w:val="center"/>
            </w:pPr>
            <w:r>
              <w:t>02 4 00 8101 0</w:t>
            </w:r>
          </w:p>
        </w:tc>
        <w:tc>
          <w:tcPr>
            <w:tcW w:w="544" w:type="dxa"/>
            <w:tcBorders>
              <w:bottom w:val="nil"/>
            </w:tcBorders>
          </w:tcPr>
          <w:p w:rsidR="00BF168D" w:rsidRDefault="00BF168D">
            <w:pPr>
              <w:pStyle w:val="ConsPlusNormal"/>
              <w:jc w:val="center"/>
            </w:pPr>
            <w:r>
              <w:t>620</w:t>
            </w:r>
          </w:p>
        </w:tc>
        <w:tc>
          <w:tcPr>
            <w:tcW w:w="1063" w:type="dxa"/>
            <w:tcBorders>
              <w:bottom w:val="nil"/>
            </w:tcBorders>
          </w:tcPr>
          <w:p w:rsidR="00BF168D" w:rsidRDefault="00BF168D">
            <w:pPr>
              <w:pStyle w:val="ConsPlusNormal"/>
              <w:jc w:val="center"/>
            </w:pPr>
            <w:r>
              <w:t>270,9</w:t>
            </w:r>
          </w:p>
        </w:tc>
        <w:tc>
          <w:tcPr>
            <w:tcW w:w="1059" w:type="dxa"/>
            <w:tcBorders>
              <w:bottom w:val="nil"/>
            </w:tcBorders>
          </w:tcPr>
          <w:p w:rsidR="00BF168D" w:rsidRDefault="00BF168D">
            <w:pPr>
              <w:pStyle w:val="ConsPlusNormal"/>
              <w:jc w:val="center"/>
            </w:pPr>
            <w:r>
              <w:t>2425,2</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2696,1</w:t>
            </w:r>
          </w:p>
        </w:tc>
        <w:tc>
          <w:tcPr>
            <w:tcW w:w="2608" w:type="dxa"/>
            <w:tcBorders>
              <w:bottom w:val="nil"/>
            </w:tcBorders>
          </w:tcPr>
          <w:p w:rsidR="00BF168D" w:rsidRDefault="00BF168D">
            <w:pPr>
              <w:pStyle w:val="ConsPlusNormal"/>
            </w:pPr>
            <w:r>
              <w:t>В 2022 г. проведение текущего ремонта пешеходных дорожек возле спальных корпусов N 1,2,3,4 МАОУ "Сокол", в 2023 году будет проведен текущий ремонт фасада спальных корпусов N 1, 3, 4 МАОУ "Сокол"</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5.5 в ред. </w:t>
            </w:r>
            <w:hyperlink r:id="rId32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5.6</w:t>
            </w:r>
          </w:p>
        </w:tc>
        <w:tc>
          <w:tcPr>
            <w:tcW w:w="14666" w:type="dxa"/>
            <w:gridSpan w:val="11"/>
          </w:tcPr>
          <w:p w:rsidR="00BF168D" w:rsidRDefault="00BF168D">
            <w:pPr>
              <w:pStyle w:val="ConsPlusNormal"/>
            </w:pPr>
            <w:r>
              <w:t>Мероприятие 4.9</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Устранение предписаний контролирующих органов</w:t>
            </w:r>
          </w:p>
        </w:tc>
        <w:tc>
          <w:tcPr>
            <w:tcW w:w="1780" w:type="dxa"/>
            <w:vMerge w:val="restart"/>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07 01</w:t>
            </w:r>
          </w:p>
        </w:tc>
        <w:tc>
          <w:tcPr>
            <w:tcW w:w="1644" w:type="dxa"/>
          </w:tcPr>
          <w:p w:rsidR="00BF168D" w:rsidRDefault="00BF168D">
            <w:pPr>
              <w:pStyle w:val="ConsPlusNormal"/>
              <w:jc w:val="center"/>
            </w:pPr>
            <w:r>
              <w:t>02 4 00 8401 0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11950,0</w:t>
            </w:r>
          </w:p>
        </w:tc>
        <w:tc>
          <w:tcPr>
            <w:tcW w:w="1059" w:type="dxa"/>
          </w:tcPr>
          <w:p w:rsidR="00BF168D" w:rsidRDefault="00BF168D">
            <w:pPr>
              <w:pStyle w:val="ConsPlusNormal"/>
              <w:jc w:val="center"/>
            </w:pPr>
            <w:r>
              <w:t>10000,0</w:t>
            </w:r>
          </w:p>
        </w:tc>
        <w:tc>
          <w:tcPr>
            <w:tcW w:w="1024" w:type="dxa"/>
          </w:tcPr>
          <w:p w:rsidR="00BF168D" w:rsidRDefault="00BF168D">
            <w:pPr>
              <w:pStyle w:val="ConsPlusNormal"/>
              <w:jc w:val="center"/>
            </w:pPr>
            <w:r>
              <w:t>10000,0</w:t>
            </w:r>
          </w:p>
        </w:tc>
        <w:tc>
          <w:tcPr>
            <w:tcW w:w="1024" w:type="dxa"/>
          </w:tcPr>
          <w:p w:rsidR="00BF168D" w:rsidRDefault="00BF168D">
            <w:pPr>
              <w:pStyle w:val="ConsPlusNormal"/>
              <w:jc w:val="center"/>
            </w:pPr>
            <w:r>
              <w:t>31950,0</w:t>
            </w:r>
          </w:p>
        </w:tc>
        <w:tc>
          <w:tcPr>
            <w:tcW w:w="2608" w:type="dxa"/>
          </w:tcPr>
          <w:p w:rsidR="00BF168D" w:rsidRDefault="00BF168D">
            <w:pPr>
              <w:pStyle w:val="ConsPlusNormal"/>
            </w:pPr>
            <w:r>
              <w:t>В 2022 г. предписания контролирующих органов будут устранены в 16 детских садах (д/сад N 5, 8, 10, 16, 20, 24, 27, 31, 33, 35, 37, 40, 47, 48, 50, 55). В 2023 г. предписания контролирующих органов будут устранены в 5 детских садах (д/сад N 24, 26, 36, 33, 44). В 2024 г. предписания контролирующих органов будут устранены в 5 детских садах (д/сад N 25, 27, 31, 34, 40)</w:t>
            </w:r>
          </w:p>
        </w:tc>
      </w:tr>
      <w:tr w:rsidR="00BF168D">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02 4 00 8401 0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629,4</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629,4</w:t>
            </w:r>
          </w:p>
        </w:tc>
        <w:tc>
          <w:tcPr>
            <w:tcW w:w="2608" w:type="dxa"/>
          </w:tcPr>
          <w:p w:rsidR="00BF168D" w:rsidRDefault="00BF168D">
            <w:pPr>
              <w:pStyle w:val="ConsPlusNormal"/>
            </w:pPr>
            <w:r>
              <w:t>В 2022 г. предписания контролирующих органов будут устранены в 3 школах (Шк. N 8, 11, 18)</w:t>
            </w:r>
          </w:p>
        </w:tc>
      </w:tr>
      <w:tr w:rsidR="00BF168D">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Pr>
          <w:p w:rsidR="00BF168D" w:rsidRDefault="00BF168D">
            <w:pPr>
              <w:pStyle w:val="ConsPlusNormal"/>
            </w:pP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07 09</w:t>
            </w:r>
          </w:p>
        </w:tc>
        <w:tc>
          <w:tcPr>
            <w:tcW w:w="1644" w:type="dxa"/>
          </w:tcPr>
          <w:p w:rsidR="00BF168D" w:rsidRDefault="00BF168D">
            <w:pPr>
              <w:pStyle w:val="ConsPlusNormal"/>
              <w:jc w:val="center"/>
            </w:pPr>
            <w:r>
              <w:t>02 4 00 8401 0</w:t>
            </w:r>
          </w:p>
        </w:tc>
        <w:tc>
          <w:tcPr>
            <w:tcW w:w="544" w:type="dxa"/>
          </w:tcPr>
          <w:p w:rsidR="00BF168D" w:rsidRDefault="00BF168D">
            <w:pPr>
              <w:pStyle w:val="ConsPlusNormal"/>
              <w:jc w:val="center"/>
            </w:pPr>
            <w:r>
              <w:t>610</w:t>
            </w:r>
          </w:p>
        </w:tc>
        <w:tc>
          <w:tcPr>
            <w:tcW w:w="1063" w:type="dxa"/>
          </w:tcPr>
          <w:p w:rsidR="00BF168D" w:rsidRDefault="00BF168D">
            <w:pPr>
              <w:pStyle w:val="ConsPlusNormal"/>
              <w:jc w:val="center"/>
            </w:pPr>
            <w:r>
              <w:t>241,0</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241,0</w:t>
            </w:r>
          </w:p>
        </w:tc>
        <w:tc>
          <w:tcPr>
            <w:tcW w:w="2608" w:type="dxa"/>
          </w:tcPr>
          <w:p w:rsidR="00BF168D" w:rsidRDefault="00BF168D">
            <w:pPr>
              <w:pStyle w:val="ConsPlusNormal"/>
            </w:pPr>
            <w:r>
              <w:t>В 2022 г. предписание контролирующих органов будет устранено в МБУ Центр "Спутник"</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tcBorders>
              <w:bottom w:val="nil"/>
            </w:tcBorders>
          </w:tcPr>
          <w:p w:rsidR="00BF168D" w:rsidRDefault="00BF168D">
            <w:pPr>
              <w:pStyle w:val="ConsPlusNormal"/>
            </w:pPr>
            <w:r>
              <w:t>Администрация города Ачинска</w:t>
            </w:r>
          </w:p>
        </w:tc>
        <w:tc>
          <w:tcPr>
            <w:tcW w:w="688" w:type="dxa"/>
            <w:tcBorders>
              <w:bottom w:val="nil"/>
            </w:tcBorders>
          </w:tcPr>
          <w:p w:rsidR="00BF168D" w:rsidRDefault="00BF168D">
            <w:pPr>
              <w:pStyle w:val="ConsPlusNormal"/>
              <w:jc w:val="center"/>
            </w:pPr>
            <w:r>
              <w:t>730</w:t>
            </w:r>
          </w:p>
        </w:tc>
        <w:tc>
          <w:tcPr>
            <w:tcW w:w="794" w:type="dxa"/>
            <w:tcBorders>
              <w:bottom w:val="nil"/>
            </w:tcBorders>
          </w:tcPr>
          <w:p w:rsidR="00BF168D" w:rsidRDefault="00BF168D">
            <w:pPr>
              <w:pStyle w:val="ConsPlusNormal"/>
              <w:jc w:val="center"/>
            </w:pPr>
            <w:r>
              <w:t>07 07</w:t>
            </w:r>
          </w:p>
        </w:tc>
        <w:tc>
          <w:tcPr>
            <w:tcW w:w="1644" w:type="dxa"/>
            <w:tcBorders>
              <w:bottom w:val="nil"/>
            </w:tcBorders>
          </w:tcPr>
          <w:p w:rsidR="00BF168D" w:rsidRDefault="00BF168D">
            <w:pPr>
              <w:pStyle w:val="ConsPlusNormal"/>
              <w:jc w:val="center"/>
            </w:pPr>
            <w:r>
              <w:t>02 4 00 8401 0</w:t>
            </w:r>
          </w:p>
        </w:tc>
        <w:tc>
          <w:tcPr>
            <w:tcW w:w="544" w:type="dxa"/>
            <w:tcBorders>
              <w:bottom w:val="nil"/>
            </w:tcBorders>
          </w:tcPr>
          <w:p w:rsidR="00BF168D" w:rsidRDefault="00BF168D">
            <w:pPr>
              <w:pStyle w:val="ConsPlusNormal"/>
              <w:jc w:val="center"/>
            </w:pPr>
            <w:r>
              <w:t>620</w:t>
            </w:r>
          </w:p>
        </w:tc>
        <w:tc>
          <w:tcPr>
            <w:tcW w:w="1063" w:type="dxa"/>
            <w:tcBorders>
              <w:bottom w:val="nil"/>
            </w:tcBorders>
          </w:tcPr>
          <w:p w:rsidR="00BF168D" w:rsidRDefault="00BF168D">
            <w:pPr>
              <w:pStyle w:val="ConsPlusNormal"/>
              <w:jc w:val="center"/>
            </w:pPr>
            <w:r>
              <w:t>795,3</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795,3</w:t>
            </w:r>
          </w:p>
        </w:tc>
        <w:tc>
          <w:tcPr>
            <w:tcW w:w="2608" w:type="dxa"/>
            <w:tcBorders>
              <w:bottom w:val="nil"/>
            </w:tcBorders>
          </w:tcPr>
          <w:p w:rsidR="00BF168D" w:rsidRDefault="00BF168D">
            <w:pPr>
              <w:pStyle w:val="ConsPlusNormal"/>
            </w:pPr>
            <w:r>
              <w:t xml:space="preserve">В 2022 г. будут устранены предписания контролирующих органов в МАОУ "Сокол" (текущий ремонт покрытия </w:t>
            </w:r>
            <w:r>
              <w:lastRenderedPageBreak/>
              <w:t>пешеходных дорожек и приобретение основных средств (стулья)</w:t>
            </w: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5.6 в ред. </w:t>
            </w:r>
            <w:hyperlink r:id="rId327">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544" w:type="dxa"/>
            <w:vMerge w:val="restart"/>
            <w:tcBorders>
              <w:bottom w:val="nil"/>
            </w:tcBorders>
          </w:tcPr>
          <w:p w:rsidR="00BF168D" w:rsidRDefault="00BF168D">
            <w:pPr>
              <w:pStyle w:val="ConsPlusNormal"/>
            </w:pPr>
            <w:r>
              <w:t>5.7</w:t>
            </w:r>
          </w:p>
        </w:tc>
        <w:tc>
          <w:tcPr>
            <w:tcW w:w="14666" w:type="dxa"/>
            <w:gridSpan w:val="11"/>
          </w:tcPr>
          <w:p w:rsidR="00BF168D" w:rsidRDefault="00BF168D">
            <w:pPr>
              <w:pStyle w:val="ConsPlusNormal"/>
            </w:pPr>
            <w:r>
              <w:t>Мероприятие 4.10</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80" w:type="dxa"/>
            <w:vMerge w:val="restart"/>
            <w:tcBorders>
              <w:bottom w:val="nil"/>
            </w:tcBorders>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02 4 00 8908 0</w:t>
            </w:r>
          </w:p>
        </w:tc>
        <w:tc>
          <w:tcPr>
            <w:tcW w:w="544" w:type="dxa"/>
          </w:tcPr>
          <w:p w:rsidR="00BF168D" w:rsidRDefault="00BF168D">
            <w:pPr>
              <w:pStyle w:val="ConsPlusNormal"/>
              <w:jc w:val="center"/>
            </w:pPr>
            <w:r>
              <w:t>610,</w:t>
            </w:r>
          </w:p>
          <w:p w:rsidR="00BF168D" w:rsidRDefault="00BF168D">
            <w:pPr>
              <w:pStyle w:val="ConsPlusNormal"/>
              <w:jc w:val="center"/>
            </w:pPr>
            <w:r>
              <w:t>620</w:t>
            </w:r>
          </w:p>
        </w:tc>
        <w:tc>
          <w:tcPr>
            <w:tcW w:w="1063" w:type="dxa"/>
          </w:tcPr>
          <w:p w:rsidR="00BF168D" w:rsidRDefault="00BF168D">
            <w:pPr>
              <w:pStyle w:val="ConsPlusNormal"/>
              <w:jc w:val="center"/>
            </w:pPr>
            <w:r>
              <w:t>53,2</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53,2</w:t>
            </w:r>
          </w:p>
        </w:tc>
        <w:tc>
          <w:tcPr>
            <w:tcW w:w="2608" w:type="dxa"/>
            <w:vMerge w:val="restart"/>
            <w:tcBorders>
              <w:bottom w:val="nil"/>
            </w:tcBorders>
          </w:tcPr>
          <w:p w:rsidR="00BF168D" w:rsidRDefault="00BF168D">
            <w:pPr>
              <w:pStyle w:val="ConsPlusNormal"/>
            </w:pPr>
            <w:r>
              <w:t>Ежегодное приобретение подарков, призов, сувениров для награждения детей, участвующих в спортивно-массовых мероприятиях, оплата судейской комиссии, услуг медицинских работников и оплата стоимости проезда на спортивно-массовые мероприятия. Ежегодно организован проект "Крылья" для занятости 160 детей в летний период</w:t>
            </w:r>
          </w:p>
        </w:tc>
      </w:tr>
      <w:tr w:rsidR="00BF168D">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07 03</w:t>
            </w:r>
          </w:p>
        </w:tc>
        <w:tc>
          <w:tcPr>
            <w:tcW w:w="1644" w:type="dxa"/>
          </w:tcPr>
          <w:p w:rsidR="00BF168D" w:rsidRDefault="00BF168D">
            <w:pPr>
              <w:pStyle w:val="ConsPlusNormal"/>
              <w:jc w:val="center"/>
            </w:pPr>
            <w:r>
              <w:t>02 4 00 8908 0</w:t>
            </w:r>
          </w:p>
        </w:tc>
        <w:tc>
          <w:tcPr>
            <w:tcW w:w="544" w:type="dxa"/>
          </w:tcPr>
          <w:p w:rsidR="00BF168D" w:rsidRDefault="00BF168D">
            <w:pPr>
              <w:pStyle w:val="ConsPlusNormal"/>
              <w:jc w:val="center"/>
            </w:pPr>
            <w:r>
              <w:t>610</w:t>
            </w:r>
          </w:p>
        </w:tc>
        <w:tc>
          <w:tcPr>
            <w:tcW w:w="1063" w:type="dxa"/>
          </w:tcPr>
          <w:p w:rsidR="00BF168D" w:rsidRDefault="00BF168D">
            <w:pPr>
              <w:pStyle w:val="ConsPlusNormal"/>
              <w:jc w:val="center"/>
            </w:pPr>
            <w:r>
              <w:t>361,2</w:t>
            </w:r>
          </w:p>
        </w:tc>
        <w:tc>
          <w:tcPr>
            <w:tcW w:w="1059" w:type="dxa"/>
          </w:tcPr>
          <w:p w:rsidR="00BF168D" w:rsidRDefault="00BF168D">
            <w:pPr>
              <w:pStyle w:val="ConsPlusNormal"/>
              <w:jc w:val="center"/>
            </w:pPr>
            <w:r>
              <w:t>361,2</w:t>
            </w:r>
          </w:p>
        </w:tc>
        <w:tc>
          <w:tcPr>
            <w:tcW w:w="1024" w:type="dxa"/>
          </w:tcPr>
          <w:p w:rsidR="00BF168D" w:rsidRDefault="00BF168D">
            <w:pPr>
              <w:pStyle w:val="ConsPlusNormal"/>
              <w:jc w:val="center"/>
            </w:pPr>
            <w:r>
              <w:t>361,2</w:t>
            </w:r>
          </w:p>
        </w:tc>
        <w:tc>
          <w:tcPr>
            <w:tcW w:w="1024" w:type="dxa"/>
          </w:tcPr>
          <w:p w:rsidR="00BF168D" w:rsidRDefault="00BF168D">
            <w:pPr>
              <w:pStyle w:val="ConsPlusNormal"/>
              <w:jc w:val="center"/>
            </w:pPr>
            <w:r>
              <w:t>1083,6</w:t>
            </w:r>
          </w:p>
        </w:tc>
        <w:tc>
          <w:tcPr>
            <w:tcW w:w="2608" w:type="dxa"/>
            <w:vMerge/>
            <w:tcBorders>
              <w:bottom w:val="nil"/>
            </w:tcBorders>
          </w:tcPr>
          <w:p w:rsidR="00BF168D" w:rsidRDefault="00BF168D">
            <w:pPr>
              <w:pStyle w:val="ConsPlusNormal"/>
            </w:pP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02 4 00 8908 0</w:t>
            </w:r>
          </w:p>
        </w:tc>
        <w:tc>
          <w:tcPr>
            <w:tcW w:w="544" w:type="dxa"/>
            <w:tcBorders>
              <w:bottom w:val="nil"/>
            </w:tcBorders>
          </w:tcPr>
          <w:p w:rsidR="00BF168D" w:rsidRDefault="00BF168D">
            <w:pPr>
              <w:pStyle w:val="ConsPlusNormal"/>
              <w:jc w:val="center"/>
            </w:pPr>
            <w:r>
              <w:t>240</w:t>
            </w:r>
          </w:p>
        </w:tc>
        <w:tc>
          <w:tcPr>
            <w:tcW w:w="1063" w:type="dxa"/>
            <w:tcBorders>
              <w:bottom w:val="nil"/>
            </w:tcBorders>
          </w:tcPr>
          <w:p w:rsidR="00BF168D" w:rsidRDefault="00BF168D">
            <w:pPr>
              <w:pStyle w:val="ConsPlusNormal"/>
              <w:jc w:val="center"/>
            </w:pPr>
            <w:r>
              <w:t>607,9</w:t>
            </w:r>
          </w:p>
        </w:tc>
        <w:tc>
          <w:tcPr>
            <w:tcW w:w="1059" w:type="dxa"/>
            <w:tcBorders>
              <w:bottom w:val="nil"/>
            </w:tcBorders>
          </w:tcPr>
          <w:p w:rsidR="00BF168D" w:rsidRDefault="00BF168D">
            <w:pPr>
              <w:pStyle w:val="ConsPlusNormal"/>
              <w:jc w:val="center"/>
            </w:pPr>
            <w:r>
              <w:t>853,3</w:t>
            </w:r>
          </w:p>
        </w:tc>
        <w:tc>
          <w:tcPr>
            <w:tcW w:w="1024" w:type="dxa"/>
            <w:tcBorders>
              <w:bottom w:val="nil"/>
            </w:tcBorders>
          </w:tcPr>
          <w:p w:rsidR="00BF168D" w:rsidRDefault="00BF168D">
            <w:pPr>
              <w:pStyle w:val="ConsPlusNormal"/>
              <w:jc w:val="center"/>
            </w:pPr>
            <w:r>
              <w:t>853,3</w:t>
            </w:r>
          </w:p>
        </w:tc>
        <w:tc>
          <w:tcPr>
            <w:tcW w:w="1024" w:type="dxa"/>
            <w:tcBorders>
              <w:bottom w:val="nil"/>
            </w:tcBorders>
          </w:tcPr>
          <w:p w:rsidR="00BF168D" w:rsidRDefault="00BF168D">
            <w:pPr>
              <w:pStyle w:val="ConsPlusNormal"/>
              <w:jc w:val="center"/>
            </w:pPr>
            <w:r>
              <w:t>2314,5</w:t>
            </w:r>
          </w:p>
        </w:tc>
        <w:tc>
          <w:tcPr>
            <w:tcW w:w="2608" w:type="dxa"/>
            <w:vMerge/>
            <w:tcBorders>
              <w:bottom w:val="nil"/>
            </w:tcBorders>
          </w:tcPr>
          <w:p w:rsidR="00BF168D" w:rsidRDefault="00BF168D">
            <w:pPr>
              <w:pStyle w:val="ConsPlusNormal"/>
            </w:pP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5.7 в ред. </w:t>
            </w:r>
            <w:hyperlink r:id="rId328">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28.11.2022 N 424-п)</w:t>
            </w:r>
          </w:p>
        </w:tc>
      </w:tr>
      <w:tr w:rsidR="00BF168D">
        <w:tc>
          <w:tcPr>
            <w:tcW w:w="544" w:type="dxa"/>
            <w:vMerge w:val="restart"/>
            <w:tcBorders>
              <w:bottom w:val="nil"/>
            </w:tcBorders>
          </w:tcPr>
          <w:p w:rsidR="00BF168D" w:rsidRDefault="00BF168D">
            <w:pPr>
              <w:pStyle w:val="ConsPlusNormal"/>
            </w:pPr>
            <w:r>
              <w:t>5.8</w:t>
            </w:r>
          </w:p>
        </w:tc>
        <w:tc>
          <w:tcPr>
            <w:tcW w:w="14666" w:type="dxa"/>
            <w:gridSpan w:val="11"/>
          </w:tcPr>
          <w:p w:rsidR="00BF168D" w:rsidRDefault="00BF168D">
            <w:pPr>
              <w:pStyle w:val="ConsPlusNormal"/>
            </w:pPr>
            <w:r>
              <w:t>Мероприятие 4.12</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780" w:type="dxa"/>
            <w:vMerge w:val="restart"/>
            <w:tcBorders>
              <w:bottom w:val="nil"/>
            </w:tcBorders>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02 4 00 7563 0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7275,0</w:t>
            </w:r>
          </w:p>
        </w:tc>
        <w:tc>
          <w:tcPr>
            <w:tcW w:w="1059" w:type="dxa"/>
          </w:tcPr>
          <w:p w:rsidR="00BF168D" w:rsidRDefault="00BF168D">
            <w:pPr>
              <w:pStyle w:val="ConsPlusNormal"/>
              <w:jc w:val="center"/>
            </w:pPr>
            <w:r>
              <w:t>5820,0</w:t>
            </w:r>
          </w:p>
        </w:tc>
        <w:tc>
          <w:tcPr>
            <w:tcW w:w="1024" w:type="dxa"/>
          </w:tcPr>
          <w:p w:rsidR="00BF168D" w:rsidRDefault="00BF168D">
            <w:pPr>
              <w:pStyle w:val="ConsPlusNormal"/>
              <w:jc w:val="center"/>
            </w:pPr>
            <w:r>
              <w:t>5820,0</w:t>
            </w:r>
          </w:p>
        </w:tc>
        <w:tc>
          <w:tcPr>
            <w:tcW w:w="1024" w:type="dxa"/>
          </w:tcPr>
          <w:p w:rsidR="00BF168D" w:rsidRDefault="00BF168D">
            <w:pPr>
              <w:pStyle w:val="ConsPlusNormal"/>
              <w:jc w:val="center"/>
            </w:pPr>
            <w:r>
              <w:t>18915,0</w:t>
            </w:r>
          </w:p>
        </w:tc>
        <w:tc>
          <w:tcPr>
            <w:tcW w:w="2608" w:type="dxa"/>
            <w:vMerge w:val="restart"/>
            <w:tcBorders>
              <w:bottom w:val="nil"/>
            </w:tcBorders>
          </w:tcPr>
          <w:p w:rsidR="00BF168D" w:rsidRDefault="00BF168D">
            <w:pPr>
              <w:pStyle w:val="ConsPlusNormal"/>
            </w:pPr>
            <w:r>
              <w:t xml:space="preserve">В 2022 г. средства краевого бюджета направлены на устранение предписаний контролирующих органов в 8 школах (школа N 4, 7, 8, 10, 12, 17, 18, Лицей N 1). В 2023 г. предписания контролирующих органов будут устранены в 7 школах (школа N 3, 6, 8, 11, 17, 18, Лицей N 1). В 2024 г. предписания контролирующих органов будут устранены в 8 школах (школа N 3, 7, 10, 12, 15, 17, 18 Лицей N 1) Обеспечено софинансирование расходов, направленных на </w:t>
            </w:r>
            <w:r>
              <w:lastRenderedPageBreak/>
              <w:t>устранение предписаний контролирующих органов</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02 400 S563 0</w:t>
            </w:r>
          </w:p>
        </w:tc>
        <w:tc>
          <w:tcPr>
            <w:tcW w:w="544" w:type="dxa"/>
            <w:tcBorders>
              <w:bottom w:val="nil"/>
            </w:tcBorders>
          </w:tcPr>
          <w:p w:rsidR="00BF168D" w:rsidRDefault="00BF168D">
            <w:pPr>
              <w:pStyle w:val="ConsPlusNormal"/>
              <w:jc w:val="center"/>
            </w:pPr>
            <w:r>
              <w:t>610, 620</w:t>
            </w:r>
          </w:p>
        </w:tc>
        <w:tc>
          <w:tcPr>
            <w:tcW w:w="1063" w:type="dxa"/>
            <w:tcBorders>
              <w:bottom w:val="nil"/>
            </w:tcBorders>
          </w:tcPr>
          <w:p w:rsidR="00BF168D" w:rsidRDefault="00BF168D">
            <w:pPr>
              <w:pStyle w:val="ConsPlusNormal"/>
              <w:jc w:val="center"/>
            </w:pPr>
            <w:r>
              <w:t>92,8</w:t>
            </w:r>
          </w:p>
        </w:tc>
        <w:tc>
          <w:tcPr>
            <w:tcW w:w="1059" w:type="dxa"/>
            <w:tcBorders>
              <w:bottom w:val="nil"/>
            </w:tcBorders>
          </w:tcPr>
          <w:p w:rsidR="00BF168D" w:rsidRDefault="00BF168D">
            <w:pPr>
              <w:pStyle w:val="ConsPlusNormal"/>
              <w:jc w:val="center"/>
            </w:pPr>
            <w:r>
              <w:t>58,8</w:t>
            </w:r>
          </w:p>
        </w:tc>
        <w:tc>
          <w:tcPr>
            <w:tcW w:w="1024" w:type="dxa"/>
            <w:tcBorders>
              <w:bottom w:val="nil"/>
            </w:tcBorders>
          </w:tcPr>
          <w:p w:rsidR="00BF168D" w:rsidRDefault="00BF168D">
            <w:pPr>
              <w:pStyle w:val="ConsPlusNormal"/>
              <w:jc w:val="center"/>
            </w:pPr>
            <w:r>
              <w:t>58,8</w:t>
            </w:r>
          </w:p>
        </w:tc>
        <w:tc>
          <w:tcPr>
            <w:tcW w:w="1024" w:type="dxa"/>
            <w:tcBorders>
              <w:bottom w:val="nil"/>
            </w:tcBorders>
          </w:tcPr>
          <w:p w:rsidR="00BF168D" w:rsidRDefault="00BF168D">
            <w:pPr>
              <w:pStyle w:val="ConsPlusNormal"/>
              <w:jc w:val="center"/>
            </w:pPr>
            <w:r>
              <w:t>210,4</w:t>
            </w:r>
          </w:p>
        </w:tc>
        <w:tc>
          <w:tcPr>
            <w:tcW w:w="2608" w:type="dxa"/>
            <w:vMerge/>
            <w:tcBorders>
              <w:bottom w:val="nil"/>
            </w:tcBorders>
          </w:tcPr>
          <w:p w:rsidR="00BF168D" w:rsidRDefault="00BF168D">
            <w:pPr>
              <w:pStyle w:val="ConsPlusNormal"/>
            </w:pP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5.8 в ред. </w:t>
            </w:r>
            <w:hyperlink r:id="rId329">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20.06.2022 N 168-п)</w:t>
            </w:r>
          </w:p>
        </w:tc>
      </w:tr>
      <w:tr w:rsidR="00BF168D">
        <w:tc>
          <w:tcPr>
            <w:tcW w:w="544" w:type="dxa"/>
            <w:vMerge w:val="restart"/>
          </w:tcPr>
          <w:p w:rsidR="00BF168D" w:rsidRDefault="00BF168D">
            <w:pPr>
              <w:pStyle w:val="ConsPlusNormal"/>
            </w:pPr>
            <w:r>
              <w:t>5.9</w:t>
            </w:r>
          </w:p>
        </w:tc>
        <w:tc>
          <w:tcPr>
            <w:tcW w:w="14666" w:type="dxa"/>
            <w:gridSpan w:val="11"/>
          </w:tcPr>
          <w:p w:rsidR="00BF168D" w:rsidRDefault="00BF168D">
            <w:pPr>
              <w:pStyle w:val="ConsPlusNormal"/>
            </w:pPr>
            <w:r>
              <w:t>Мероприятие 4.13</w:t>
            </w:r>
          </w:p>
        </w:tc>
      </w:tr>
      <w:tr w:rsidR="00BF168D">
        <w:tc>
          <w:tcPr>
            <w:tcW w:w="544" w:type="dxa"/>
            <w:vMerge/>
          </w:tcPr>
          <w:p w:rsidR="00BF168D" w:rsidRDefault="00BF168D">
            <w:pPr>
              <w:pStyle w:val="ConsPlusNormal"/>
            </w:pPr>
          </w:p>
        </w:tc>
        <w:tc>
          <w:tcPr>
            <w:tcW w:w="2438" w:type="dxa"/>
          </w:tcPr>
          <w:p w:rsidR="00BF168D" w:rsidRDefault="00BF168D">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1780" w:type="dxa"/>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Е4 5210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0,0</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2608" w:type="dxa"/>
          </w:tcPr>
          <w:p w:rsidR="00BF168D" w:rsidRDefault="00BF168D">
            <w:pPr>
              <w:pStyle w:val="ConsPlusNormal"/>
            </w:pPr>
          </w:p>
        </w:tc>
      </w:tr>
      <w:tr w:rsidR="00BF168D">
        <w:tc>
          <w:tcPr>
            <w:tcW w:w="544" w:type="dxa"/>
            <w:vMerge w:val="restart"/>
            <w:tcBorders>
              <w:bottom w:val="nil"/>
            </w:tcBorders>
          </w:tcPr>
          <w:p w:rsidR="00BF168D" w:rsidRDefault="00BF168D">
            <w:pPr>
              <w:pStyle w:val="ConsPlusNormal"/>
            </w:pPr>
            <w:r>
              <w:t>5.10</w:t>
            </w:r>
          </w:p>
        </w:tc>
        <w:tc>
          <w:tcPr>
            <w:tcW w:w="14666" w:type="dxa"/>
            <w:gridSpan w:val="11"/>
          </w:tcPr>
          <w:p w:rsidR="00BF168D" w:rsidRDefault="00BF168D">
            <w:pPr>
              <w:pStyle w:val="ConsPlusNormal"/>
            </w:pPr>
            <w:r>
              <w:t>Мероприятие 4.14</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10 03</w:t>
            </w:r>
          </w:p>
        </w:tc>
        <w:tc>
          <w:tcPr>
            <w:tcW w:w="1644" w:type="dxa"/>
            <w:tcBorders>
              <w:bottom w:val="nil"/>
            </w:tcBorders>
          </w:tcPr>
          <w:p w:rsidR="00BF168D" w:rsidRDefault="00BF168D">
            <w:pPr>
              <w:pStyle w:val="ConsPlusNormal"/>
              <w:jc w:val="center"/>
            </w:pPr>
            <w:r>
              <w:t>02 4 00 L304 0</w:t>
            </w:r>
          </w:p>
        </w:tc>
        <w:tc>
          <w:tcPr>
            <w:tcW w:w="544" w:type="dxa"/>
            <w:tcBorders>
              <w:bottom w:val="nil"/>
            </w:tcBorders>
          </w:tcPr>
          <w:p w:rsidR="00BF168D" w:rsidRDefault="00BF168D">
            <w:pPr>
              <w:pStyle w:val="ConsPlusNormal"/>
              <w:jc w:val="center"/>
            </w:pPr>
            <w:r>
              <w:t>110, 240, 320, 630</w:t>
            </w:r>
          </w:p>
        </w:tc>
        <w:tc>
          <w:tcPr>
            <w:tcW w:w="1063" w:type="dxa"/>
            <w:tcBorders>
              <w:bottom w:val="nil"/>
            </w:tcBorders>
          </w:tcPr>
          <w:p w:rsidR="00BF168D" w:rsidRDefault="00BF168D">
            <w:pPr>
              <w:pStyle w:val="ConsPlusNormal"/>
              <w:jc w:val="center"/>
            </w:pPr>
            <w:r>
              <w:t>73329,3</w:t>
            </w:r>
          </w:p>
        </w:tc>
        <w:tc>
          <w:tcPr>
            <w:tcW w:w="1059" w:type="dxa"/>
            <w:tcBorders>
              <w:bottom w:val="nil"/>
            </w:tcBorders>
          </w:tcPr>
          <w:p w:rsidR="00BF168D" w:rsidRDefault="00BF168D">
            <w:pPr>
              <w:pStyle w:val="ConsPlusNormal"/>
              <w:jc w:val="center"/>
            </w:pPr>
            <w:r>
              <w:t>76743,3</w:t>
            </w:r>
          </w:p>
        </w:tc>
        <w:tc>
          <w:tcPr>
            <w:tcW w:w="1024" w:type="dxa"/>
            <w:tcBorders>
              <w:bottom w:val="nil"/>
            </w:tcBorders>
          </w:tcPr>
          <w:p w:rsidR="00BF168D" w:rsidRDefault="00BF168D">
            <w:pPr>
              <w:pStyle w:val="ConsPlusNormal"/>
              <w:jc w:val="center"/>
            </w:pPr>
            <w:r>
              <w:t>79436,0</w:t>
            </w:r>
          </w:p>
        </w:tc>
        <w:tc>
          <w:tcPr>
            <w:tcW w:w="1024" w:type="dxa"/>
            <w:tcBorders>
              <w:bottom w:val="nil"/>
            </w:tcBorders>
          </w:tcPr>
          <w:p w:rsidR="00BF168D" w:rsidRDefault="00BF168D">
            <w:pPr>
              <w:pStyle w:val="ConsPlusNormal"/>
              <w:jc w:val="center"/>
            </w:pPr>
            <w:r>
              <w:t>229508,6</w:t>
            </w:r>
          </w:p>
        </w:tc>
        <w:tc>
          <w:tcPr>
            <w:tcW w:w="2608" w:type="dxa"/>
            <w:tcBorders>
              <w:bottom w:val="nil"/>
            </w:tcBorders>
          </w:tcPr>
          <w:p w:rsidR="00BF168D" w:rsidRDefault="00BF168D">
            <w:pPr>
              <w:pStyle w:val="ConsPlusNormal"/>
            </w:pPr>
            <w:r>
              <w:t>Ежегодно организованно питание 5153 детей, обучающихся в начальных классах, обеспечено софинансирование</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5.10 в ред. </w:t>
            </w:r>
            <w:hyperlink r:id="rId330">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5.11</w:t>
            </w:r>
          </w:p>
        </w:tc>
        <w:tc>
          <w:tcPr>
            <w:tcW w:w="14666" w:type="dxa"/>
            <w:gridSpan w:val="11"/>
          </w:tcPr>
          <w:p w:rsidR="00BF168D" w:rsidRDefault="00BF168D">
            <w:pPr>
              <w:pStyle w:val="ConsPlusNormal"/>
            </w:pPr>
            <w:r>
              <w:t>Мероприятие 4.16</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 xml:space="preserve">Создание и обеспечение функционирования центров образования естественно-научной и технологической направленностей в </w:t>
            </w:r>
            <w:r>
              <w:lastRenderedPageBreak/>
              <w:t>общеобразовательных организациях, расположенных в сельской местности и малых городах</w:t>
            </w:r>
          </w:p>
        </w:tc>
        <w:tc>
          <w:tcPr>
            <w:tcW w:w="1780" w:type="dxa"/>
            <w:tcBorders>
              <w:bottom w:val="nil"/>
            </w:tcBorders>
          </w:tcPr>
          <w:p w:rsidR="00BF168D" w:rsidRDefault="00BF168D">
            <w:pPr>
              <w:pStyle w:val="ConsPlusNormal"/>
            </w:pPr>
            <w:r>
              <w:lastRenderedPageBreak/>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Е1 5169 0</w:t>
            </w:r>
          </w:p>
        </w:tc>
        <w:tc>
          <w:tcPr>
            <w:tcW w:w="544" w:type="dxa"/>
            <w:tcBorders>
              <w:bottom w:val="nil"/>
            </w:tcBorders>
          </w:tcPr>
          <w:p w:rsidR="00BF168D" w:rsidRDefault="00BF168D">
            <w:pPr>
              <w:pStyle w:val="ConsPlusNormal"/>
              <w:jc w:val="center"/>
            </w:pPr>
            <w:r>
              <w:t>610, 620</w:t>
            </w:r>
          </w:p>
        </w:tc>
        <w:tc>
          <w:tcPr>
            <w:tcW w:w="1063" w:type="dxa"/>
            <w:tcBorders>
              <w:bottom w:val="nil"/>
            </w:tcBorders>
          </w:tcPr>
          <w:p w:rsidR="00BF168D" w:rsidRDefault="00BF168D">
            <w:pPr>
              <w:pStyle w:val="ConsPlusNormal"/>
              <w:jc w:val="center"/>
            </w:pPr>
            <w:r>
              <w:t>0,0</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25892,5</w:t>
            </w:r>
          </w:p>
        </w:tc>
        <w:tc>
          <w:tcPr>
            <w:tcW w:w="1024" w:type="dxa"/>
            <w:tcBorders>
              <w:bottom w:val="nil"/>
            </w:tcBorders>
          </w:tcPr>
          <w:p w:rsidR="00BF168D" w:rsidRDefault="00BF168D">
            <w:pPr>
              <w:pStyle w:val="ConsPlusNormal"/>
              <w:jc w:val="center"/>
            </w:pPr>
            <w:r>
              <w:t>25892,5</w:t>
            </w:r>
          </w:p>
        </w:tc>
        <w:tc>
          <w:tcPr>
            <w:tcW w:w="2608" w:type="dxa"/>
            <w:tcBorders>
              <w:bottom w:val="nil"/>
            </w:tcBorders>
          </w:tcPr>
          <w:p w:rsidR="00BF168D" w:rsidRDefault="00BF168D">
            <w:pPr>
              <w:pStyle w:val="ConsPlusNormal"/>
            </w:pPr>
            <w:r>
              <w:t>Обновление материально-технической базы во всех общеобразовательных организациях в 2024 году</w:t>
            </w: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5.11 в ред. </w:t>
            </w:r>
            <w:hyperlink r:id="rId331">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11.02.2022 N 041-п)</w:t>
            </w:r>
          </w:p>
        </w:tc>
      </w:tr>
      <w:tr w:rsidR="00BF168D">
        <w:tc>
          <w:tcPr>
            <w:tcW w:w="544" w:type="dxa"/>
            <w:vMerge w:val="restart"/>
            <w:tcBorders>
              <w:bottom w:val="nil"/>
            </w:tcBorders>
          </w:tcPr>
          <w:p w:rsidR="00BF168D" w:rsidRDefault="00BF168D">
            <w:pPr>
              <w:pStyle w:val="ConsPlusNormal"/>
            </w:pPr>
            <w:r>
              <w:t>5.12</w:t>
            </w:r>
          </w:p>
        </w:tc>
        <w:tc>
          <w:tcPr>
            <w:tcW w:w="14666" w:type="dxa"/>
            <w:gridSpan w:val="11"/>
          </w:tcPr>
          <w:p w:rsidR="00BF168D" w:rsidRDefault="00BF168D">
            <w:pPr>
              <w:pStyle w:val="ConsPlusNormal"/>
            </w:pPr>
            <w:r>
              <w:t>Мероприятие 4.17</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Приобретение основных средств</w:t>
            </w:r>
          </w:p>
        </w:tc>
        <w:tc>
          <w:tcPr>
            <w:tcW w:w="1780" w:type="dxa"/>
            <w:vMerge w:val="restart"/>
            <w:tcBorders>
              <w:bottom w:val="nil"/>
            </w:tcBorders>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07 01</w:t>
            </w:r>
          </w:p>
        </w:tc>
        <w:tc>
          <w:tcPr>
            <w:tcW w:w="1644" w:type="dxa"/>
          </w:tcPr>
          <w:p w:rsidR="00BF168D" w:rsidRDefault="00BF168D">
            <w:pPr>
              <w:pStyle w:val="ConsPlusNormal"/>
              <w:jc w:val="center"/>
            </w:pPr>
            <w:r>
              <w:t>02 4 00 8201 0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6064,1</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6064,1</w:t>
            </w:r>
          </w:p>
        </w:tc>
        <w:tc>
          <w:tcPr>
            <w:tcW w:w="2608" w:type="dxa"/>
          </w:tcPr>
          <w:p w:rsidR="00BF168D" w:rsidRDefault="00BF168D">
            <w:pPr>
              <w:pStyle w:val="ConsPlusNormal"/>
            </w:pPr>
            <w:r>
              <w:t>В 2022 году в МАДОУ "Д/с N 21" будет проведено благоустройство прогулочных площадок и приобретено мультимедийное оборудование, приобретение металлического ограждения и приобретение пожарной сигнализации МАДОУ "Д/с N 21", приобретение УКМ в МБДОУ "Д/с N 20", приобретение УКМ МБДОУ "Д/с КВ N 24", приобретение машины, овощерезательной-протирочной в МБДОУ "Д/с N 37", приобретение картофелечистки и стиральной машины в МБДОУ "Д/с N 40", приобретение центрального крыльца в МБДОУ "Д/с N 47", приобретение ограждения в МБДОУ "Д/с N 56", приобретение электрокипятильника МБДОУ "Д/с N 3", приобретение насоса циркуляционного МБДОУ "Д/с N 35"</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02 4 00 8201 0</w:t>
            </w:r>
          </w:p>
        </w:tc>
        <w:tc>
          <w:tcPr>
            <w:tcW w:w="544" w:type="dxa"/>
            <w:tcBorders>
              <w:bottom w:val="nil"/>
            </w:tcBorders>
          </w:tcPr>
          <w:p w:rsidR="00BF168D" w:rsidRDefault="00BF168D">
            <w:pPr>
              <w:pStyle w:val="ConsPlusNormal"/>
              <w:jc w:val="center"/>
            </w:pPr>
            <w:r>
              <w:t>610, 620</w:t>
            </w:r>
          </w:p>
        </w:tc>
        <w:tc>
          <w:tcPr>
            <w:tcW w:w="1063" w:type="dxa"/>
            <w:tcBorders>
              <w:bottom w:val="nil"/>
            </w:tcBorders>
          </w:tcPr>
          <w:p w:rsidR="00BF168D" w:rsidRDefault="00BF168D">
            <w:pPr>
              <w:pStyle w:val="ConsPlusNormal"/>
              <w:jc w:val="center"/>
            </w:pPr>
            <w:r>
              <w:t>3948,8</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3948,8</w:t>
            </w:r>
          </w:p>
        </w:tc>
        <w:tc>
          <w:tcPr>
            <w:tcW w:w="2608" w:type="dxa"/>
            <w:tcBorders>
              <w:bottom w:val="nil"/>
            </w:tcBorders>
          </w:tcPr>
          <w:p w:rsidR="00BF168D" w:rsidRDefault="00BF168D">
            <w:pPr>
              <w:pStyle w:val="ConsPlusNormal"/>
            </w:pPr>
            <w:r>
              <w:t xml:space="preserve">В 2022 году в МАОУ "Школа N 3" будет приобретено оборудование для кабинета географии и математики, мобильный лингафонный кабинет, в МОУ "Лицей N 1" - </w:t>
            </w:r>
            <w:r>
              <w:lastRenderedPageBreak/>
              <w:t>учебное оборудование, пандус, декоративные объемные вазоны с искусственным газоном, вентиляторов и столы кондитерские во все школы, приобретение насоса циркуляционного МАОУ "Школа N 3"</w:t>
            </w: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5.12 в ред. </w:t>
            </w:r>
            <w:hyperlink r:id="rId332">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5.13</w:t>
            </w:r>
          </w:p>
        </w:tc>
        <w:tc>
          <w:tcPr>
            <w:tcW w:w="14666" w:type="dxa"/>
            <w:gridSpan w:val="11"/>
          </w:tcPr>
          <w:p w:rsidR="00BF168D" w:rsidRDefault="00BF168D">
            <w:pPr>
              <w:pStyle w:val="ConsPlusNormal"/>
            </w:pPr>
            <w:r>
              <w:t>Мероприятие 4.18</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Приобретение материальных запасов</w:t>
            </w:r>
          </w:p>
        </w:tc>
        <w:tc>
          <w:tcPr>
            <w:tcW w:w="1780" w:type="dxa"/>
            <w:vMerge w:val="restart"/>
            <w:tcBorders>
              <w:bottom w:val="nil"/>
            </w:tcBorders>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02 4 00 8914 0</w:t>
            </w:r>
          </w:p>
        </w:tc>
        <w:tc>
          <w:tcPr>
            <w:tcW w:w="544" w:type="dxa"/>
          </w:tcPr>
          <w:p w:rsidR="00BF168D" w:rsidRDefault="00BF168D">
            <w:pPr>
              <w:pStyle w:val="ConsPlusNormal"/>
              <w:jc w:val="center"/>
            </w:pPr>
            <w:r>
              <w:t>620</w:t>
            </w:r>
          </w:p>
        </w:tc>
        <w:tc>
          <w:tcPr>
            <w:tcW w:w="1063" w:type="dxa"/>
          </w:tcPr>
          <w:p w:rsidR="00BF168D" w:rsidRDefault="00BF168D">
            <w:pPr>
              <w:pStyle w:val="ConsPlusNormal"/>
              <w:jc w:val="center"/>
            </w:pPr>
            <w:r>
              <w:t>4117,0</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4117,0</w:t>
            </w:r>
          </w:p>
        </w:tc>
        <w:tc>
          <w:tcPr>
            <w:tcW w:w="2608" w:type="dxa"/>
          </w:tcPr>
          <w:p w:rsidR="00BF168D" w:rsidRDefault="00BF168D">
            <w:pPr>
              <w:pStyle w:val="ConsPlusNormal"/>
            </w:pPr>
            <w:r>
              <w:t>В 2022 году в МАОУ "Школа N 3" будет приобретена сантехника, строительные материалы для ремонта образовательного кампуса, электротовары, в МОУ "Лицей N 1" - входные двери и строительные материалы, в МБОУ "СШ N 18" фурнитура и откосы для оконных блоков</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07 01</w:t>
            </w:r>
          </w:p>
        </w:tc>
        <w:tc>
          <w:tcPr>
            <w:tcW w:w="1644" w:type="dxa"/>
            <w:tcBorders>
              <w:bottom w:val="nil"/>
            </w:tcBorders>
          </w:tcPr>
          <w:p w:rsidR="00BF168D" w:rsidRDefault="00BF168D">
            <w:pPr>
              <w:pStyle w:val="ConsPlusNormal"/>
              <w:jc w:val="center"/>
            </w:pPr>
            <w:r>
              <w:t>02 4 00 8914 0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319,4</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319,4</w:t>
            </w:r>
          </w:p>
        </w:tc>
        <w:tc>
          <w:tcPr>
            <w:tcW w:w="2608" w:type="dxa"/>
            <w:tcBorders>
              <w:bottom w:val="nil"/>
            </w:tcBorders>
          </w:tcPr>
          <w:p w:rsidR="00BF168D" w:rsidRDefault="00BF168D">
            <w:pPr>
              <w:pStyle w:val="ConsPlusNormal"/>
            </w:pPr>
            <w:r>
              <w:t>В 2022 году в МБДОУ "Д/с N 20, 25" будут приобретены двери, в МБДОУ "Д/с N 31" - фурнитура и откосы для ремонта оконных блоков</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5.13 в ред. </w:t>
            </w:r>
            <w:hyperlink r:id="rId333">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5.14</w:t>
            </w:r>
          </w:p>
        </w:tc>
        <w:tc>
          <w:tcPr>
            <w:tcW w:w="14666" w:type="dxa"/>
            <w:gridSpan w:val="11"/>
          </w:tcPr>
          <w:p w:rsidR="00BF168D" w:rsidRDefault="00BF168D">
            <w:pPr>
              <w:pStyle w:val="ConsPlusNormal"/>
            </w:pPr>
            <w:r>
              <w:t>Мероприятие 4.19</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Устройство спортивных площадок</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02 4 00 8613 0</w:t>
            </w:r>
          </w:p>
        </w:tc>
        <w:tc>
          <w:tcPr>
            <w:tcW w:w="544" w:type="dxa"/>
            <w:tcBorders>
              <w:bottom w:val="nil"/>
            </w:tcBorders>
          </w:tcPr>
          <w:p w:rsidR="00BF168D" w:rsidRDefault="00BF168D">
            <w:pPr>
              <w:pStyle w:val="ConsPlusNormal"/>
              <w:jc w:val="center"/>
            </w:pPr>
            <w:r>
              <w:t>620</w:t>
            </w:r>
          </w:p>
        </w:tc>
        <w:tc>
          <w:tcPr>
            <w:tcW w:w="1063" w:type="dxa"/>
            <w:tcBorders>
              <w:bottom w:val="nil"/>
            </w:tcBorders>
          </w:tcPr>
          <w:p w:rsidR="00BF168D" w:rsidRDefault="00BF168D">
            <w:pPr>
              <w:pStyle w:val="ConsPlusNormal"/>
              <w:jc w:val="center"/>
            </w:pPr>
            <w:r>
              <w:t>5064,8</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5064,8</w:t>
            </w:r>
          </w:p>
        </w:tc>
        <w:tc>
          <w:tcPr>
            <w:tcW w:w="2608" w:type="dxa"/>
            <w:tcBorders>
              <w:bottom w:val="nil"/>
            </w:tcBorders>
          </w:tcPr>
          <w:p w:rsidR="00BF168D" w:rsidRDefault="00BF168D">
            <w:pPr>
              <w:pStyle w:val="ConsPlusNormal"/>
            </w:pPr>
            <w:r>
              <w:t>В 2022 году в МАОУ "Школа N 3" будет установлена комплексная спортивная площадка</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5.14 в ред. </w:t>
            </w:r>
            <w:hyperlink r:id="rId33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544" w:type="dxa"/>
            <w:vMerge w:val="restart"/>
            <w:tcBorders>
              <w:bottom w:val="nil"/>
            </w:tcBorders>
          </w:tcPr>
          <w:p w:rsidR="00BF168D" w:rsidRDefault="00BF168D">
            <w:pPr>
              <w:pStyle w:val="ConsPlusNormal"/>
            </w:pPr>
            <w:r>
              <w:lastRenderedPageBreak/>
              <w:t>5.15</w:t>
            </w:r>
          </w:p>
        </w:tc>
        <w:tc>
          <w:tcPr>
            <w:tcW w:w="14666" w:type="dxa"/>
            <w:gridSpan w:val="11"/>
          </w:tcPr>
          <w:p w:rsidR="00BF168D" w:rsidRDefault="00BF168D">
            <w:pPr>
              <w:pStyle w:val="ConsPlusNormal"/>
            </w:pPr>
            <w:r>
              <w:t>Мероприятие 4.20</w:t>
            </w:r>
          </w:p>
        </w:tc>
      </w:tr>
      <w:tr w:rsidR="00BF168D">
        <w:tc>
          <w:tcPr>
            <w:tcW w:w="544" w:type="dxa"/>
            <w:vMerge/>
            <w:tcBorders>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780" w:type="dxa"/>
            <w:vMerge w:val="restart"/>
            <w:tcBorders>
              <w:bottom w:val="nil"/>
            </w:tcBorders>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07 01</w:t>
            </w:r>
          </w:p>
        </w:tc>
        <w:tc>
          <w:tcPr>
            <w:tcW w:w="1644" w:type="dxa"/>
          </w:tcPr>
          <w:p w:rsidR="00BF168D" w:rsidRDefault="00BF168D">
            <w:pPr>
              <w:pStyle w:val="ConsPlusNormal"/>
              <w:jc w:val="center"/>
            </w:pPr>
            <w:r>
              <w:t>02 4 00 1323 0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180,1</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180,1</w:t>
            </w:r>
          </w:p>
        </w:tc>
        <w:tc>
          <w:tcPr>
            <w:tcW w:w="2608" w:type="dxa"/>
          </w:tcPr>
          <w:p w:rsidR="00BF168D" w:rsidRDefault="00BF168D">
            <w:pPr>
              <w:pStyle w:val="ConsPlusNormal"/>
            </w:pPr>
            <w:r>
              <w:t>В 2022 г. на проведение обследования технического состояния строительных конструкций здания (МБДОУ "Д/сад N 40")</w:t>
            </w:r>
          </w:p>
        </w:tc>
      </w:tr>
      <w:tr w:rsidR="00BF168D">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07 02</w:t>
            </w:r>
          </w:p>
        </w:tc>
        <w:tc>
          <w:tcPr>
            <w:tcW w:w="1644" w:type="dxa"/>
          </w:tcPr>
          <w:p w:rsidR="00BF168D" w:rsidRDefault="00BF168D">
            <w:pPr>
              <w:pStyle w:val="ConsPlusNormal"/>
              <w:jc w:val="center"/>
            </w:pPr>
            <w:r>
              <w:t>02 4 00 1323 0</w:t>
            </w:r>
          </w:p>
        </w:tc>
        <w:tc>
          <w:tcPr>
            <w:tcW w:w="544" w:type="dxa"/>
          </w:tcPr>
          <w:p w:rsidR="00BF168D" w:rsidRDefault="00BF168D">
            <w:pPr>
              <w:pStyle w:val="ConsPlusNormal"/>
              <w:jc w:val="center"/>
            </w:pPr>
            <w:r>
              <w:t>610, 620</w:t>
            </w:r>
          </w:p>
        </w:tc>
        <w:tc>
          <w:tcPr>
            <w:tcW w:w="1063" w:type="dxa"/>
          </w:tcPr>
          <w:p w:rsidR="00BF168D" w:rsidRDefault="00BF168D">
            <w:pPr>
              <w:pStyle w:val="ConsPlusNormal"/>
              <w:jc w:val="center"/>
            </w:pPr>
            <w:r>
              <w:t>3984,6</w:t>
            </w:r>
          </w:p>
        </w:tc>
        <w:tc>
          <w:tcPr>
            <w:tcW w:w="1059" w:type="dxa"/>
          </w:tcPr>
          <w:p w:rsidR="00BF168D" w:rsidRDefault="00BF168D">
            <w:pPr>
              <w:pStyle w:val="ConsPlusNormal"/>
              <w:jc w:val="center"/>
            </w:pPr>
            <w:r>
              <w:t>0,0</w:t>
            </w:r>
          </w:p>
        </w:tc>
        <w:tc>
          <w:tcPr>
            <w:tcW w:w="1024" w:type="dxa"/>
          </w:tcPr>
          <w:p w:rsidR="00BF168D" w:rsidRDefault="00BF168D">
            <w:pPr>
              <w:pStyle w:val="ConsPlusNormal"/>
              <w:jc w:val="center"/>
            </w:pPr>
            <w:r>
              <w:t>0,0</w:t>
            </w:r>
          </w:p>
        </w:tc>
        <w:tc>
          <w:tcPr>
            <w:tcW w:w="1024" w:type="dxa"/>
          </w:tcPr>
          <w:p w:rsidR="00BF168D" w:rsidRDefault="00BF168D">
            <w:pPr>
              <w:pStyle w:val="ConsPlusNormal"/>
              <w:jc w:val="center"/>
            </w:pPr>
            <w:r>
              <w:t>3984,6</w:t>
            </w:r>
          </w:p>
        </w:tc>
        <w:tc>
          <w:tcPr>
            <w:tcW w:w="2608" w:type="dxa"/>
          </w:tcPr>
          <w:p w:rsidR="00BF168D" w:rsidRDefault="00BF168D">
            <w:pPr>
              <w:pStyle w:val="ConsPlusNormal"/>
            </w:pPr>
            <w:r>
              <w:t>В 2022 г. на проведение обследования технического состояния строительных конструкций здания (МОУ "Лицей N 1", МБОУ "Средняя школа N 4", МБОУ "СШ N 5", МБОУ "Средняя школа N 7", МБОУ "СШ N 18" (основное здание), детальное (инструментальное) обследование технического состояния строительных конструкций здания, инженерно-геологические изыскания для проектных работ, инженерно-геодезические изыскания для проектных работ, инструментальное обследование кровли и перекрытий (МБОУ "Школа N 8", МБОУ "ОШ N 10", МБОУ "Школа N 12", МБОУ "СШ N 18")</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vMerge/>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02 4 00 1323 0</w:t>
            </w:r>
          </w:p>
        </w:tc>
        <w:tc>
          <w:tcPr>
            <w:tcW w:w="544" w:type="dxa"/>
            <w:tcBorders>
              <w:bottom w:val="nil"/>
            </w:tcBorders>
          </w:tcPr>
          <w:p w:rsidR="00BF168D" w:rsidRDefault="00BF168D">
            <w:pPr>
              <w:pStyle w:val="ConsPlusNormal"/>
              <w:jc w:val="center"/>
            </w:pPr>
            <w:r>
              <w:t>240</w:t>
            </w:r>
          </w:p>
        </w:tc>
        <w:tc>
          <w:tcPr>
            <w:tcW w:w="1063" w:type="dxa"/>
            <w:tcBorders>
              <w:bottom w:val="nil"/>
            </w:tcBorders>
          </w:tcPr>
          <w:p w:rsidR="00BF168D" w:rsidRDefault="00BF168D">
            <w:pPr>
              <w:pStyle w:val="ConsPlusNormal"/>
              <w:jc w:val="center"/>
            </w:pPr>
            <w:r>
              <w:t>70,0</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70,0</w:t>
            </w:r>
          </w:p>
        </w:tc>
        <w:tc>
          <w:tcPr>
            <w:tcW w:w="2608" w:type="dxa"/>
            <w:tcBorders>
              <w:bottom w:val="nil"/>
            </w:tcBorders>
          </w:tcPr>
          <w:p w:rsidR="00BF168D" w:rsidRDefault="00BF168D">
            <w:pPr>
              <w:pStyle w:val="ConsPlusNormal"/>
            </w:pPr>
            <w:r>
              <w:t>В 2022 г. на разработку рабочей документации проекта по наружным сетям водоснабжения и канализации здания МКУ "КШП"</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5.15 в ред. </w:t>
            </w:r>
            <w:hyperlink r:id="rId33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14.11.2022 N 389-п)</w:t>
            </w:r>
          </w:p>
        </w:tc>
      </w:tr>
      <w:tr w:rsidR="00BF168D">
        <w:tc>
          <w:tcPr>
            <w:tcW w:w="544" w:type="dxa"/>
            <w:vMerge w:val="restart"/>
            <w:tcBorders>
              <w:bottom w:val="nil"/>
            </w:tcBorders>
          </w:tcPr>
          <w:p w:rsidR="00BF168D" w:rsidRDefault="00BF168D">
            <w:pPr>
              <w:pStyle w:val="ConsPlusNormal"/>
            </w:pPr>
            <w:r>
              <w:t>5.16</w:t>
            </w:r>
          </w:p>
        </w:tc>
        <w:tc>
          <w:tcPr>
            <w:tcW w:w="14666" w:type="dxa"/>
            <w:gridSpan w:val="11"/>
          </w:tcPr>
          <w:p w:rsidR="00BF168D" w:rsidRDefault="00BF168D">
            <w:pPr>
              <w:pStyle w:val="ConsPlusNormal"/>
            </w:pPr>
            <w:r>
              <w:t>Мероприятие 4.21</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Монтаж оборудования</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07 01</w:t>
            </w:r>
          </w:p>
        </w:tc>
        <w:tc>
          <w:tcPr>
            <w:tcW w:w="1644" w:type="dxa"/>
            <w:tcBorders>
              <w:bottom w:val="nil"/>
            </w:tcBorders>
          </w:tcPr>
          <w:p w:rsidR="00BF168D" w:rsidRDefault="00BF168D">
            <w:pPr>
              <w:pStyle w:val="ConsPlusNormal"/>
              <w:jc w:val="center"/>
            </w:pPr>
            <w:r>
              <w:t>02 4 00 8902 0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221,5</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221,5</w:t>
            </w:r>
          </w:p>
        </w:tc>
        <w:tc>
          <w:tcPr>
            <w:tcW w:w="2608" w:type="dxa"/>
            <w:tcBorders>
              <w:bottom w:val="nil"/>
            </w:tcBorders>
          </w:tcPr>
          <w:p w:rsidR="00BF168D" w:rsidRDefault="00BF168D">
            <w:pPr>
              <w:pStyle w:val="ConsPlusNormal"/>
            </w:pPr>
            <w:r>
              <w:t>В 2022 г. на проведение работ по демонтажу центрального крыльца в МБДОУ "Д/сад N 47"</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5.16 в ред. </w:t>
            </w:r>
            <w:hyperlink r:id="rId33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544" w:type="dxa"/>
            <w:vMerge w:val="restart"/>
            <w:tcBorders>
              <w:bottom w:val="nil"/>
            </w:tcBorders>
          </w:tcPr>
          <w:p w:rsidR="00BF168D" w:rsidRDefault="00BF168D">
            <w:pPr>
              <w:pStyle w:val="ConsPlusNormal"/>
            </w:pPr>
            <w:r>
              <w:t>5.17</w:t>
            </w:r>
          </w:p>
        </w:tc>
        <w:tc>
          <w:tcPr>
            <w:tcW w:w="14666" w:type="dxa"/>
            <w:gridSpan w:val="11"/>
          </w:tcPr>
          <w:p w:rsidR="00BF168D" w:rsidRDefault="00BF168D">
            <w:pPr>
              <w:pStyle w:val="ConsPlusNormal"/>
            </w:pPr>
            <w:r>
              <w:t>Мероприятие 4.22</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Проектные работы</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02 4 00 8301 0</w:t>
            </w:r>
          </w:p>
        </w:tc>
        <w:tc>
          <w:tcPr>
            <w:tcW w:w="544" w:type="dxa"/>
            <w:tcBorders>
              <w:bottom w:val="nil"/>
            </w:tcBorders>
          </w:tcPr>
          <w:p w:rsidR="00BF168D" w:rsidRDefault="00BF168D">
            <w:pPr>
              <w:pStyle w:val="ConsPlusNormal"/>
              <w:jc w:val="center"/>
            </w:pPr>
            <w:r>
              <w:t>620</w:t>
            </w:r>
          </w:p>
        </w:tc>
        <w:tc>
          <w:tcPr>
            <w:tcW w:w="1063" w:type="dxa"/>
            <w:tcBorders>
              <w:bottom w:val="nil"/>
            </w:tcBorders>
          </w:tcPr>
          <w:p w:rsidR="00BF168D" w:rsidRDefault="00BF168D">
            <w:pPr>
              <w:pStyle w:val="ConsPlusNormal"/>
              <w:jc w:val="center"/>
            </w:pPr>
            <w:r>
              <w:t>150,0</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150,0</w:t>
            </w:r>
          </w:p>
        </w:tc>
        <w:tc>
          <w:tcPr>
            <w:tcW w:w="2608" w:type="dxa"/>
            <w:tcBorders>
              <w:bottom w:val="nil"/>
            </w:tcBorders>
          </w:tcPr>
          <w:p w:rsidR="00BF168D" w:rsidRDefault="00BF168D">
            <w:pPr>
              <w:pStyle w:val="ConsPlusNormal"/>
            </w:pPr>
            <w:r>
              <w:t>В 2022 проведение проектных работ "Дизайн-проект учебного пространства" в МАОУ "Школа N 3"</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5.17 введен </w:t>
            </w:r>
            <w:hyperlink r:id="rId337">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18.04.2022 N 122-п)</w:t>
            </w:r>
          </w:p>
        </w:tc>
      </w:tr>
      <w:tr w:rsidR="00BF168D">
        <w:tc>
          <w:tcPr>
            <w:tcW w:w="544" w:type="dxa"/>
            <w:vMerge w:val="restart"/>
            <w:tcBorders>
              <w:bottom w:val="nil"/>
            </w:tcBorders>
          </w:tcPr>
          <w:p w:rsidR="00BF168D" w:rsidRDefault="00BF168D">
            <w:pPr>
              <w:pStyle w:val="ConsPlusNormal"/>
            </w:pPr>
            <w:r>
              <w:t>5.18</w:t>
            </w:r>
          </w:p>
        </w:tc>
        <w:tc>
          <w:tcPr>
            <w:tcW w:w="14666" w:type="dxa"/>
            <w:gridSpan w:val="11"/>
          </w:tcPr>
          <w:p w:rsidR="00BF168D" w:rsidRDefault="00BF168D">
            <w:pPr>
              <w:pStyle w:val="ConsPlusNormal"/>
            </w:pPr>
            <w:r>
              <w:t>Мероприятие 4.23</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Приобретение и внедрение программного обеспечения, услуги в области информационных технологий</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02 4 00 8925 0</w:t>
            </w:r>
          </w:p>
        </w:tc>
        <w:tc>
          <w:tcPr>
            <w:tcW w:w="544" w:type="dxa"/>
            <w:tcBorders>
              <w:bottom w:val="nil"/>
            </w:tcBorders>
          </w:tcPr>
          <w:p w:rsidR="00BF168D" w:rsidRDefault="00BF168D">
            <w:pPr>
              <w:pStyle w:val="ConsPlusNormal"/>
              <w:jc w:val="center"/>
            </w:pPr>
            <w:r>
              <w:t>620</w:t>
            </w:r>
          </w:p>
        </w:tc>
        <w:tc>
          <w:tcPr>
            <w:tcW w:w="1063" w:type="dxa"/>
            <w:tcBorders>
              <w:bottom w:val="nil"/>
            </w:tcBorders>
          </w:tcPr>
          <w:p w:rsidR="00BF168D" w:rsidRDefault="00BF168D">
            <w:pPr>
              <w:pStyle w:val="ConsPlusNormal"/>
              <w:jc w:val="center"/>
            </w:pPr>
            <w:r>
              <w:t>172,8</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172,8</w:t>
            </w:r>
          </w:p>
        </w:tc>
        <w:tc>
          <w:tcPr>
            <w:tcW w:w="2608" w:type="dxa"/>
            <w:tcBorders>
              <w:bottom w:val="nil"/>
            </w:tcBorders>
          </w:tcPr>
          <w:p w:rsidR="00BF168D" w:rsidRDefault="00BF168D">
            <w:pPr>
              <w:pStyle w:val="ConsPlusNormal"/>
            </w:pPr>
            <w:r>
              <w:t>В 2022 приобретение программного обеспечения в МАОУ "Школа N 3"</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5.18 введен </w:t>
            </w:r>
            <w:hyperlink r:id="rId338">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18.04.2022 N 122-п)</w:t>
            </w:r>
          </w:p>
        </w:tc>
      </w:tr>
      <w:tr w:rsidR="00BF168D">
        <w:tc>
          <w:tcPr>
            <w:tcW w:w="544" w:type="dxa"/>
            <w:vMerge w:val="restart"/>
            <w:tcBorders>
              <w:bottom w:val="nil"/>
            </w:tcBorders>
          </w:tcPr>
          <w:p w:rsidR="00BF168D" w:rsidRDefault="00BF168D">
            <w:pPr>
              <w:pStyle w:val="ConsPlusNormal"/>
            </w:pPr>
            <w:r>
              <w:t>5.19</w:t>
            </w:r>
          </w:p>
        </w:tc>
        <w:tc>
          <w:tcPr>
            <w:tcW w:w="14666" w:type="dxa"/>
            <w:gridSpan w:val="11"/>
          </w:tcPr>
          <w:p w:rsidR="00BF168D" w:rsidRDefault="00BF168D">
            <w:pPr>
              <w:pStyle w:val="ConsPlusNormal"/>
            </w:pPr>
            <w:r>
              <w:t>Мероприятие 4.24</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Содействие развитию налогового потенциала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07 01</w:t>
            </w:r>
          </w:p>
        </w:tc>
        <w:tc>
          <w:tcPr>
            <w:tcW w:w="1644" w:type="dxa"/>
            <w:tcBorders>
              <w:bottom w:val="nil"/>
            </w:tcBorders>
          </w:tcPr>
          <w:p w:rsidR="00BF168D" w:rsidRDefault="00BF168D">
            <w:pPr>
              <w:pStyle w:val="ConsPlusNormal"/>
              <w:jc w:val="center"/>
            </w:pPr>
            <w:r>
              <w:t>02 4 00 7745 0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1241,2</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1241,2</w:t>
            </w:r>
          </w:p>
        </w:tc>
        <w:tc>
          <w:tcPr>
            <w:tcW w:w="2608" w:type="dxa"/>
            <w:tcBorders>
              <w:bottom w:val="nil"/>
            </w:tcBorders>
          </w:tcPr>
          <w:p w:rsidR="00BF168D" w:rsidRDefault="00BF168D">
            <w:pPr>
              <w:pStyle w:val="ConsPlusNormal"/>
            </w:pPr>
            <w:r>
              <w:t>Разработка проектно-сметной документации состояния строительных конструкций здания МБДОУ "Д/с N 35"</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5.19 введен </w:t>
            </w:r>
            <w:hyperlink r:id="rId339">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20.06.2022 N 168-п)</w:t>
            </w:r>
          </w:p>
        </w:tc>
      </w:tr>
      <w:tr w:rsidR="00BF168D">
        <w:tc>
          <w:tcPr>
            <w:tcW w:w="544" w:type="dxa"/>
            <w:vMerge w:val="restart"/>
            <w:tcBorders>
              <w:bottom w:val="nil"/>
            </w:tcBorders>
          </w:tcPr>
          <w:p w:rsidR="00BF168D" w:rsidRDefault="00BF168D">
            <w:pPr>
              <w:pStyle w:val="ConsPlusNormal"/>
            </w:pPr>
            <w:r>
              <w:t>5.20</w:t>
            </w:r>
          </w:p>
        </w:tc>
        <w:tc>
          <w:tcPr>
            <w:tcW w:w="14666" w:type="dxa"/>
            <w:gridSpan w:val="11"/>
          </w:tcPr>
          <w:p w:rsidR="00BF168D" w:rsidRDefault="00BF168D">
            <w:pPr>
              <w:pStyle w:val="ConsPlusNormal"/>
            </w:pPr>
            <w:r>
              <w:t>Мероприятие 4.25</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Мероприятия антитеррористической направленности</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02 4 00 8920 0</w:t>
            </w:r>
          </w:p>
        </w:tc>
        <w:tc>
          <w:tcPr>
            <w:tcW w:w="544" w:type="dxa"/>
            <w:tcBorders>
              <w:bottom w:val="nil"/>
            </w:tcBorders>
          </w:tcPr>
          <w:p w:rsidR="00BF168D" w:rsidRDefault="00BF168D">
            <w:pPr>
              <w:pStyle w:val="ConsPlusNormal"/>
              <w:jc w:val="center"/>
            </w:pPr>
            <w:r>
              <w:t>620</w:t>
            </w:r>
          </w:p>
        </w:tc>
        <w:tc>
          <w:tcPr>
            <w:tcW w:w="1063" w:type="dxa"/>
            <w:tcBorders>
              <w:bottom w:val="nil"/>
            </w:tcBorders>
          </w:tcPr>
          <w:p w:rsidR="00BF168D" w:rsidRDefault="00BF168D">
            <w:pPr>
              <w:pStyle w:val="ConsPlusNormal"/>
              <w:jc w:val="center"/>
            </w:pPr>
            <w:r>
              <w:t>199,8</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199,8</w:t>
            </w:r>
          </w:p>
        </w:tc>
        <w:tc>
          <w:tcPr>
            <w:tcW w:w="2608" w:type="dxa"/>
            <w:tcBorders>
              <w:bottom w:val="nil"/>
            </w:tcBorders>
          </w:tcPr>
          <w:p w:rsidR="00BF168D" w:rsidRDefault="00BF168D">
            <w:pPr>
              <w:pStyle w:val="ConsPlusNormal"/>
            </w:pPr>
            <w:r>
              <w:t xml:space="preserve">В 2022 году проведены мероприятия антитеррористической защищенности объектов в МОУ </w:t>
            </w:r>
            <w:r>
              <w:lastRenderedPageBreak/>
              <w:t>Лицей N 1 по приобретению ворот (устройство жесткой фиксации)</w:t>
            </w: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5.20 введен </w:t>
            </w:r>
            <w:hyperlink r:id="rId340">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544" w:type="dxa"/>
            <w:vMerge w:val="restart"/>
            <w:tcBorders>
              <w:bottom w:val="nil"/>
            </w:tcBorders>
          </w:tcPr>
          <w:p w:rsidR="00BF168D" w:rsidRDefault="00BF168D">
            <w:pPr>
              <w:pStyle w:val="ConsPlusNormal"/>
            </w:pPr>
            <w:r>
              <w:t>5.21</w:t>
            </w:r>
          </w:p>
        </w:tc>
        <w:tc>
          <w:tcPr>
            <w:tcW w:w="14666" w:type="dxa"/>
            <w:gridSpan w:val="11"/>
          </w:tcPr>
          <w:p w:rsidR="00BF168D" w:rsidRDefault="00BF168D">
            <w:pPr>
              <w:pStyle w:val="ConsPlusNormal"/>
            </w:pPr>
            <w:r>
              <w:t>Мероприятие 4.26</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07 02</w:t>
            </w:r>
          </w:p>
        </w:tc>
        <w:tc>
          <w:tcPr>
            <w:tcW w:w="1644" w:type="dxa"/>
            <w:tcBorders>
              <w:bottom w:val="nil"/>
            </w:tcBorders>
          </w:tcPr>
          <w:p w:rsidR="00BF168D" w:rsidRDefault="00BF168D">
            <w:pPr>
              <w:pStyle w:val="ConsPlusNormal"/>
              <w:jc w:val="center"/>
            </w:pPr>
            <w:r>
              <w:t>02 4 00 1324 0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575,6</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575,6</w:t>
            </w:r>
          </w:p>
        </w:tc>
        <w:tc>
          <w:tcPr>
            <w:tcW w:w="2608" w:type="dxa"/>
            <w:tcBorders>
              <w:bottom w:val="nil"/>
            </w:tcBorders>
          </w:tcPr>
          <w:p w:rsidR="00BF168D" w:rsidRDefault="00BF168D">
            <w:pPr>
              <w:pStyle w:val="ConsPlusNormal"/>
            </w:pPr>
            <w:r>
              <w:t>В 2022 г. проведена государственная экспертиза в МБОУ "Школа N 8", МБОУ "ОШ N 10", МБОУ "Школа N 12", МБОУ "СШ N 18"</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5.21 введен </w:t>
            </w:r>
            <w:hyperlink r:id="rId341">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544" w:type="dxa"/>
            <w:vMerge w:val="restart"/>
            <w:tcBorders>
              <w:bottom w:val="nil"/>
            </w:tcBorders>
          </w:tcPr>
          <w:p w:rsidR="00BF168D" w:rsidRDefault="00BF168D">
            <w:pPr>
              <w:pStyle w:val="ConsPlusNormal"/>
            </w:pPr>
            <w:r>
              <w:t>5.22</w:t>
            </w:r>
          </w:p>
        </w:tc>
        <w:tc>
          <w:tcPr>
            <w:tcW w:w="14666" w:type="dxa"/>
            <w:gridSpan w:val="11"/>
          </w:tcPr>
          <w:p w:rsidR="00BF168D" w:rsidRDefault="00BF168D">
            <w:pPr>
              <w:pStyle w:val="ConsPlusNormal"/>
            </w:pPr>
            <w:r>
              <w:t>Мероприятие 4.27</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Обрезка и валка деревьев</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07 01</w:t>
            </w:r>
          </w:p>
        </w:tc>
        <w:tc>
          <w:tcPr>
            <w:tcW w:w="1644" w:type="dxa"/>
            <w:tcBorders>
              <w:bottom w:val="nil"/>
            </w:tcBorders>
          </w:tcPr>
          <w:p w:rsidR="00BF168D" w:rsidRDefault="00BF168D">
            <w:pPr>
              <w:pStyle w:val="ConsPlusNormal"/>
              <w:jc w:val="center"/>
            </w:pPr>
            <w:r>
              <w:t>02 4 00 8912 0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240,1</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240,1</w:t>
            </w:r>
          </w:p>
        </w:tc>
        <w:tc>
          <w:tcPr>
            <w:tcW w:w="2608" w:type="dxa"/>
            <w:tcBorders>
              <w:bottom w:val="nil"/>
            </w:tcBorders>
          </w:tcPr>
          <w:p w:rsidR="00BF168D" w:rsidRDefault="00BF168D">
            <w:pPr>
              <w:pStyle w:val="ConsPlusNormal"/>
            </w:pPr>
            <w:r>
              <w:t>В 2022 году проведена обрезка (формирование) крон и снос деревьев в МБДОУ "Д/с N 55"</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5.22 введен </w:t>
            </w:r>
            <w:hyperlink r:id="rId342">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544" w:type="dxa"/>
            <w:vMerge w:val="restart"/>
            <w:tcBorders>
              <w:bottom w:val="nil"/>
            </w:tcBorders>
          </w:tcPr>
          <w:p w:rsidR="00BF168D" w:rsidRDefault="00BF168D">
            <w:pPr>
              <w:pStyle w:val="ConsPlusNormal"/>
            </w:pPr>
            <w:r>
              <w:t>5.23</w:t>
            </w:r>
          </w:p>
        </w:tc>
        <w:tc>
          <w:tcPr>
            <w:tcW w:w="14666" w:type="dxa"/>
            <w:gridSpan w:val="11"/>
          </w:tcPr>
          <w:p w:rsidR="00BF168D" w:rsidRDefault="00BF168D">
            <w:pPr>
              <w:pStyle w:val="ConsPlusNormal"/>
            </w:pPr>
            <w:r>
              <w:t>Мероприятие 4.28</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Модернизация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07 03</w:t>
            </w:r>
          </w:p>
        </w:tc>
        <w:tc>
          <w:tcPr>
            <w:tcW w:w="1644" w:type="dxa"/>
            <w:tcBorders>
              <w:bottom w:val="nil"/>
            </w:tcBorders>
          </w:tcPr>
          <w:p w:rsidR="00BF168D" w:rsidRDefault="00BF168D">
            <w:pPr>
              <w:pStyle w:val="ConsPlusNormal"/>
              <w:jc w:val="center"/>
            </w:pPr>
            <w:r>
              <w:t>02 4 00 S5600</w:t>
            </w:r>
          </w:p>
        </w:tc>
        <w:tc>
          <w:tcPr>
            <w:tcW w:w="544" w:type="dxa"/>
            <w:tcBorders>
              <w:bottom w:val="nil"/>
            </w:tcBorders>
          </w:tcPr>
          <w:p w:rsidR="00BF168D" w:rsidRDefault="00BF168D">
            <w:pPr>
              <w:pStyle w:val="ConsPlusNormal"/>
              <w:jc w:val="center"/>
            </w:pPr>
            <w:r>
              <w:t>610</w:t>
            </w:r>
          </w:p>
        </w:tc>
        <w:tc>
          <w:tcPr>
            <w:tcW w:w="1063" w:type="dxa"/>
            <w:tcBorders>
              <w:bottom w:val="nil"/>
            </w:tcBorders>
          </w:tcPr>
          <w:p w:rsidR="00BF168D" w:rsidRDefault="00BF168D">
            <w:pPr>
              <w:pStyle w:val="ConsPlusNormal"/>
              <w:jc w:val="center"/>
            </w:pPr>
            <w:r>
              <w:t>4064,6</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4064,6</w:t>
            </w:r>
          </w:p>
        </w:tc>
        <w:tc>
          <w:tcPr>
            <w:tcW w:w="2608" w:type="dxa"/>
            <w:tcBorders>
              <w:bottom w:val="nil"/>
            </w:tcBorders>
          </w:tcPr>
          <w:p w:rsidR="00BF168D" w:rsidRDefault="00BF168D">
            <w:pPr>
              <w:pStyle w:val="ConsPlusNormal"/>
            </w:pPr>
            <w:r>
              <w:t>Средства субсидии направлены на модернизацию материально-технической базы МБУ ДО "ЦТиР" Планета талантов"</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5.23 введен </w:t>
            </w:r>
            <w:hyperlink r:id="rId343">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19.09.2022 N 292-п)</w:t>
            </w:r>
          </w:p>
        </w:tc>
      </w:tr>
      <w:tr w:rsidR="00BF168D">
        <w:tc>
          <w:tcPr>
            <w:tcW w:w="544" w:type="dxa"/>
          </w:tcPr>
          <w:p w:rsidR="00BF168D" w:rsidRDefault="00BF168D">
            <w:pPr>
              <w:pStyle w:val="ConsPlusNormal"/>
            </w:pPr>
            <w:r>
              <w:lastRenderedPageBreak/>
              <w:t>6</w:t>
            </w:r>
          </w:p>
        </w:tc>
        <w:tc>
          <w:tcPr>
            <w:tcW w:w="14666" w:type="dxa"/>
            <w:gridSpan w:val="11"/>
          </w:tcPr>
          <w:p w:rsidR="00BF168D" w:rsidRDefault="00BF168D">
            <w:pPr>
              <w:pStyle w:val="ConsPlusNormal"/>
              <w:outlineLvl w:val="3"/>
            </w:pPr>
            <w:r>
              <w:t>Задача 3. Обеспечение обучающихся горячим питанием</w:t>
            </w:r>
          </w:p>
        </w:tc>
      </w:tr>
      <w:tr w:rsidR="00BF168D">
        <w:tc>
          <w:tcPr>
            <w:tcW w:w="544" w:type="dxa"/>
            <w:vMerge w:val="restart"/>
            <w:tcBorders>
              <w:bottom w:val="nil"/>
            </w:tcBorders>
          </w:tcPr>
          <w:p w:rsidR="00BF168D" w:rsidRDefault="00BF168D">
            <w:pPr>
              <w:pStyle w:val="ConsPlusNormal"/>
            </w:pPr>
            <w:r>
              <w:t>6.1</w:t>
            </w:r>
          </w:p>
        </w:tc>
        <w:tc>
          <w:tcPr>
            <w:tcW w:w="14666" w:type="dxa"/>
            <w:gridSpan w:val="11"/>
          </w:tcPr>
          <w:p w:rsidR="00BF168D" w:rsidRDefault="00BF168D">
            <w:pPr>
              <w:pStyle w:val="ConsPlusNormal"/>
            </w:pPr>
            <w:r>
              <w:t>Мероприятие 4.3</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Обеспечение деятельности муниципальных учреждений</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02 4 00 0803 0</w:t>
            </w:r>
          </w:p>
        </w:tc>
        <w:tc>
          <w:tcPr>
            <w:tcW w:w="544" w:type="dxa"/>
            <w:tcBorders>
              <w:bottom w:val="nil"/>
            </w:tcBorders>
          </w:tcPr>
          <w:p w:rsidR="00BF168D" w:rsidRDefault="00BF168D">
            <w:pPr>
              <w:pStyle w:val="ConsPlusNormal"/>
              <w:jc w:val="center"/>
            </w:pPr>
            <w:r>
              <w:t>110, 240, 320, 830, 850</w:t>
            </w:r>
          </w:p>
        </w:tc>
        <w:tc>
          <w:tcPr>
            <w:tcW w:w="1063" w:type="dxa"/>
            <w:tcBorders>
              <w:bottom w:val="nil"/>
            </w:tcBorders>
          </w:tcPr>
          <w:p w:rsidR="00BF168D" w:rsidRDefault="00BF168D">
            <w:pPr>
              <w:pStyle w:val="ConsPlusNormal"/>
              <w:jc w:val="center"/>
            </w:pPr>
            <w:r>
              <w:t>20945,0</w:t>
            </w:r>
          </w:p>
        </w:tc>
        <w:tc>
          <w:tcPr>
            <w:tcW w:w="1059" w:type="dxa"/>
            <w:tcBorders>
              <w:bottom w:val="nil"/>
            </w:tcBorders>
          </w:tcPr>
          <w:p w:rsidR="00BF168D" w:rsidRDefault="00BF168D">
            <w:pPr>
              <w:pStyle w:val="ConsPlusNormal"/>
              <w:jc w:val="center"/>
            </w:pPr>
            <w:r>
              <w:t>28134,9</w:t>
            </w:r>
          </w:p>
        </w:tc>
        <w:tc>
          <w:tcPr>
            <w:tcW w:w="1024" w:type="dxa"/>
            <w:tcBorders>
              <w:bottom w:val="nil"/>
            </w:tcBorders>
          </w:tcPr>
          <w:p w:rsidR="00BF168D" w:rsidRDefault="00BF168D">
            <w:pPr>
              <w:pStyle w:val="ConsPlusNormal"/>
              <w:jc w:val="center"/>
            </w:pPr>
            <w:r>
              <w:t>28079,6</w:t>
            </w:r>
          </w:p>
        </w:tc>
        <w:tc>
          <w:tcPr>
            <w:tcW w:w="1024" w:type="dxa"/>
            <w:tcBorders>
              <w:bottom w:val="nil"/>
            </w:tcBorders>
          </w:tcPr>
          <w:p w:rsidR="00BF168D" w:rsidRDefault="00BF168D">
            <w:pPr>
              <w:pStyle w:val="ConsPlusNormal"/>
              <w:jc w:val="center"/>
            </w:pPr>
            <w:r>
              <w:t>77159,5</w:t>
            </w:r>
          </w:p>
        </w:tc>
        <w:tc>
          <w:tcPr>
            <w:tcW w:w="2608" w:type="dxa"/>
            <w:tcBorders>
              <w:bottom w:val="nil"/>
            </w:tcBorders>
          </w:tcPr>
          <w:p w:rsidR="00BF168D" w:rsidRDefault="00BF168D">
            <w:pPr>
              <w:pStyle w:val="ConsPlusNormal"/>
            </w:pPr>
            <w:r>
              <w:t>Ежегодно обеспечена деятельность 144 сотрудников МКУ "КШП"</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6.1 в ред. </w:t>
            </w:r>
            <w:hyperlink r:id="rId344">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6.2</w:t>
            </w:r>
          </w:p>
        </w:tc>
        <w:tc>
          <w:tcPr>
            <w:tcW w:w="14666" w:type="dxa"/>
            <w:gridSpan w:val="11"/>
          </w:tcPr>
          <w:p w:rsidR="00BF168D" w:rsidRDefault="00BF168D">
            <w:pPr>
              <w:pStyle w:val="ConsPlusNormal"/>
            </w:pPr>
            <w:r>
              <w:t>Мероприятие 4.5</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02 4 00 0723 0</w:t>
            </w:r>
          </w:p>
        </w:tc>
        <w:tc>
          <w:tcPr>
            <w:tcW w:w="544" w:type="dxa"/>
            <w:tcBorders>
              <w:bottom w:val="nil"/>
            </w:tcBorders>
          </w:tcPr>
          <w:p w:rsidR="00BF168D" w:rsidRDefault="00BF168D">
            <w:pPr>
              <w:pStyle w:val="ConsPlusNormal"/>
              <w:jc w:val="center"/>
            </w:pPr>
            <w:r>
              <w:t>110</w:t>
            </w:r>
          </w:p>
        </w:tc>
        <w:tc>
          <w:tcPr>
            <w:tcW w:w="1063" w:type="dxa"/>
            <w:tcBorders>
              <w:bottom w:val="nil"/>
            </w:tcBorders>
          </w:tcPr>
          <w:p w:rsidR="00BF168D" w:rsidRDefault="00BF168D">
            <w:pPr>
              <w:pStyle w:val="ConsPlusNormal"/>
              <w:jc w:val="center"/>
            </w:pPr>
            <w:r>
              <w:t>14482,9</w:t>
            </w:r>
          </w:p>
        </w:tc>
        <w:tc>
          <w:tcPr>
            <w:tcW w:w="1059" w:type="dxa"/>
            <w:tcBorders>
              <w:bottom w:val="nil"/>
            </w:tcBorders>
          </w:tcPr>
          <w:p w:rsidR="00BF168D" w:rsidRDefault="00BF168D">
            <w:pPr>
              <w:pStyle w:val="ConsPlusNormal"/>
              <w:jc w:val="center"/>
            </w:pPr>
            <w:r>
              <w:t>18942,1</w:t>
            </w:r>
          </w:p>
        </w:tc>
        <w:tc>
          <w:tcPr>
            <w:tcW w:w="1024" w:type="dxa"/>
            <w:tcBorders>
              <w:bottom w:val="nil"/>
            </w:tcBorders>
          </w:tcPr>
          <w:p w:rsidR="00BF168D" w:rsidRDefault="00BF168D">
            <w:pPr>
              <w:pStyle w:val="ConsPlusNormal"/>
              <w:jc w:val="center"/>
            </w:pPr>
            <w:r>
              <w:t>18942,1</w:t>
            </w:r>
          </w:p>
        </w:tc>
        <w:tc>
          <w:tcPr>
            <w:tcW w:w="1024" w:type="dxa"/>
            <w:tcBorders>
              <w:bottom w:val="nil"/>
            </w:tcBorders>
          </w:tcPr>
          <w:p w:rsidR="00BF168D" w:rsidRDefault="00BF168D">
            <w:pPr>
              <w:pStyle w:val="ConsPlusNormal"/>
              <w:jc w:val="center"/>
            </w:pPr>
            <w:r>
              <w:t>52367,1</w:t>
            </w:r>
          </w:p>
        </w:tc>
        <w:tc>
          <w:tcPr>
            <w:tcW w:w="2608" w:type="dxa"/>
            <w:tcBorders>
              <w:bottom w:val="nil"/>
            </w:tcBorders>
          </w:tcPr>
          <w:p w:rsidR="00BF168D" w:rsidRDefault="00BF168D">
            <w:pPr>
              <w:pStyle w:val="ConsPlusNormal"/>
            </w:pPr>
            <w:r>
              <w:t>Ежегодно 142 сотрудников МКУ "КШП" получают ежемесячные выплаты</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6.2 в ред. </w:t>
            </w:r>
            <w:hyperlink r:id="rId345">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6.3</w:t>
            </w:r>
          </w:p>
        </w:tc>
        <w:tc>
          <w:tcPr>
            <w:tcW w:w="14666" w:type="dxa"/>
            <w:gridSpan w:val="11"/>
          </w:tcPr>
          <w:p w:rsidR="00BF168D" w:rsidRDefault="00BF168D">
            <w:pPr>
              <w:pStyle w:val="ConsPlusNormal"/>
            </w:pPr>
            <w:r>
              <w:t>Мероприятие 4.15</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Обеспечение деятельности муниципальных учреждений (платные услуги)</w:t>
            </w:r>
          </w:p>
        </w:tc>
        <w:tc>
          <w:tcPr>
            <w:tcW w:w="1780" w:type="dxa"/>
            <w:tcBorders>
              <w:bottom w:val="nil"/>
            </w:tcBorders>
          </w:tcPr>
          <w:p w:rsidR="00BF168D" w:rsidRDefault="00BF168D">
            <w:pPr>
              <w:pStyle w:val="ConsPlusNormal"/>
            </w:pPr>
            <w:r>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02 4 00 0810 0</w:t>
            </w:r>
          </w:p>
        </w:tc>
        <w:tc>
          <w:tcPr>
            <w:tcW w:w="544" w:type="dxa"/>
            <w:tcBorders>
              <w:bottom w:val="nil"/>
            </w:tcBorders>
          </w:tcPr>
          <w:p w:rsidR="00BF168D" w:rsidRDefault="00BF168D">
            <w:pPr>
              <w:pStyle w:val="ConsPlusNormal"/>
              <w:jc w:val="center"/>
            </w:pPr>
            <w:r>
              <w:t>110, 120, 240, 850, 830</w:t>
            </w:r>
          </w:p>
        </w:tc>
        <w:tc>
          <w:tcPr>
            <w:tcW w:w="1063" w:type="dxa"/>
            <w:tcBorders>
              <w:bottom w:val="nil"/>
            </w:tcBorders>
          </w:tcPr>
          <w:p w:rsidR="00BF168D" w:rsidRDefault="00BF168D">
            <w:pPr>
              <w:pStyle w:val="ConsPlusNormal"/>
              <w:jc w:val="center"/>
            </w:pPr>
            <w:r>
              <w:t>36169,4</w:t>
            </w:r>
          </w:p>
        </w:tc>
        <w:tc>
          <w:tcPr>
            <w:tcW w:w="1059" w:type="dxa"/>
            <w:tcBorders>
              <w:bottom w:val="nil"/>
            </w:tcBorders>
          </w:tcPr>
          <w:p w:rsidR="00BF168D" w:rsidRDefault="00BF168D">
            <w:pPr>
              <w:pStyle w:val="ConsPlusNormal"/>
              <w:jc w:val="center"/>
            </w:pPr>
            <w:r>
              <w:t>28473,3</w:t>
            </w:r>
          </w:p>
        </w:tc>
        <w:tc>
          <w:tcPr>
            <w:tcW w:w="1024" w:type="dxa"/>
            <w:tcBorders>
              <w:bottom w:val="nil"/>
            </w:tcBorders>
          </w:tcPr>
          <w:p w:rsidR="00BF168D" w:rsidRDefault="00BF168D">
            <w:pPr>
              <w:pStyle w:val="ConsPlusNormal"/>
              <w:jc w:val="center"/>
            </w:pPr>
            <w:r>
              <w:t>29509,3</w:t>
            </w:r>
          </w:p>
        </w:tc>
        <w:tc>
          <w:tcPr>
            <w:tcW w:w="1024" w:type="dxa"/>
            <w:tcBorders>
              <w:bottom w:val="nil"/>
            </w:tcBorders>
          </w:tcPr>
          <w:p w:rsidR="00BF168D" w:rsidRDefault="00BF168D">
            <w:pPr>
              <w:pStyle w:val="ConsPlusNormal"/>
              <w:jc w:val="center"/>
            </w:pPr>
            <w:r>
              <w:t>94152,0</w:t>
            </w:r>
          </w:p>
        </w:tc>
        <w:tc>
          <w:tcPr>
            <w:tcW w:w="2608" w:type="dxa"/>
            <w:tcBorders>
              <w:bottom w:val="nil"/>
            </w:tcBorders>
          </w:tcPr>
          <w:p w:rsidR="00BF168D" w:rsidRDefault="00BF168D">
            <w:pPr>
              <w:pStyle w:val="ConsPlusNormal"/>
            </w:pPr>
            <w:r>
              <w:t>Организация питания от доходов, полученных от оказания платных услуг МКУ "КШП"</w:t>
            </w: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(п. 6.3 в ред. </w:t>
            </w:r>
            <w:hyperlink r:id="rId346">
              <w:r>
                <w:rPr>
                  <w:color w:val="0000FF"/>
                </w:rPr>
                <w:t>Постановления</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c>
          <w:tcPr>
            <w:tcW w:w="544" w:type="dxa"/>
            <w:vMerge w:val="restart"/>
            <w:tcBorders>
              <w:bottom w:val="nil"/>
            </w:tcBorders>
          </w:tcPr>
          <w:p w:rsidR="00BF168D" w:rsidRDefault="00BF168D">
            <w:pPr>
              <w:pStyle w:val="ConsPlusNormal"/>
            </w:pPr>
            <w:r>
              <w:t>6.4</w:t>
            </w:r>
          </w:p>
        </w:tc>
        <w:tc>
          <w:tcPr>
            <w:tcW w:w="14666" w:type="dxa"/>
            <w:gridSpan w:val="11"/>
          </w:tcPr>
          <w:p w:rsidR="00BF168D" w:rsidRDefault="00BF168D">
            <w:pPr>
              <w:pStyle w:val="ConsPlusNormal"/>
            </w:pPr>
            <w:r>
              <w:t>Мероприятие 4.29</w:t>
            </w:r>
          </w:p>
        </w:tc>
      </w:tr>
      <w:tr w:rsidR="00BF168D">
        <w:tblPrEx>
          <w:tblBorders>
            <w:insideH w:val="nil"/>
          </w:tblBorders>
        </w:tblPrEx>
        <w:tc>
          <w:tcPr>
            <w:tcW w:w="544" w:type="dxa"/>
            <w:vMerge/>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 xml:space="preserve">Финансовое обеспечение (возмещение) расходов, связанных с предоставлением мер социальной поддержки в </w:t>
            </w:r>
            <w:r>
              <w:lastRenderedPageBreak/>
              <w:t>сфере дошкольного и общего образования детям из семей лиц, принимающих участие в специальной военной операции</w:t>
            </w:r>
          </w:p>
        </w:tc>
        <w:tc>
          <w:tcPr>
            <w:tcW w:w="1780" w:type="dxa"/>
            <w:tcBorders>
              <w:bottom w:val="nil"/>
            </w:tcBorders>
          </w:tcPr>
          <w:p w:rsidR="00BF168D" w:rsidRDefault="00BF168D">
            <w:pPr>
              <w:pStyle w:val="ConsPlusNormal"/>
            </w:pPr>
            <w:r>
              <w:lastRenderedPageBreak/>
              <w:t>Управление образования администрации города Ачинска</w:t>
            </w:r>
          </w:p>
        </w:tc>
        <w:tc>
          <w:tcPr>
            <w:tcW w:w="688" w:type="dxa"/>
            <w:tcBorders>
              <w:bottom w:val="nil"/>
            </w:tcBorders>
          </w:tcPr>
          <w:p w:rsidR="00BF168D" w:rsidRDefault="00BF168D">
            <w:pPr>
              <w:pStyle w:val="ConsPlusNormal"/>
              <w:jc w:val="center"/>
            </w:pPr>
            <w:r>
              <w:t>733</w:t>
            </w:r>
          </w:p>
        </w:tc>
        <w:tc>
          <w:tcPr>
            <w:tcW w:w="794" w:type="dxa"/>
            <w:tcBorders>
              <w:bottom w:val="nil"/>
            </w:tcBorders>
          </w:tcPr>
          <w:p w:rsidR="00BF168D" w:rsidRDefault="00BF168D">
            <w:pPr>
              <w:pStyle w:val="ConsPlusNormal"/>
              <w:jc w:val="center"/>
            </w:pPr>
            <w:r>
              <w:t>07 09</w:t>
            </w:r>
          </w:p>
        </w:tc>
        <w:tc>
          <w:tcPr>
            <w:tcW w:w="1644" w:type="dxa"/>
            <w:tcBorders>
              <w:bottom w:val="nil"/>
            </w:tcBorders>
          </w:tcPr>
          <w:p w:rsidR="00BF168D" w:rsidRDefault="00BF168D">
            <w:pPr>
              <w:pStyle w:val="ConsPlusNormal"/>
              <w:jc w:val="center"/>
            </w:pPr>
            <w:r>
              <w:t>02 4 00 0853 0</w:t>
            </w:r>
          </w:p>
        </w:tc>
        <w:tc>
          <w:tcPr>
            <w:tcW w:w="544" w:type="dxa"/>
            <w:tcBorders>
              <w:bottom w:val="nil"/>
            </w:tcBorders>
          </w:tcPr>
          <w:p w:rsidR="00BF168D" w:rsidRDefault="00BF168D">
            <w:pPr>
              <w:pStyle w:val="ConsPlusNormal"/>
              <w:jc w:val="center"/>
            </w:pPr>
            <w:r>
              <w:t>240</w:t>
            </w:r>
          </w:p>
        </w:tc>
        <w:tc>
          <w:tcPr>
            <w:tcW w:w="1063" w:type="dxa"/>
            <w:tcBorders>
              <w:bottom w:val="nil"/>
            </w:tcBorders>
          </w:tcPr>
          <w:p w:rsidR="00BF168D" w:rsidRDefault="00BF168D">
            <w:pPr>
              <w:pStyle w:val="ConsPlusNormal"/>
              <w:jc w:val="center"/>
            </w:pPr>
            <w:r>
              <w:t>994,4</w:t>
            </w:r>
          </w:p>
        </w:tc>
        <w:tc>
          <w:tcPr>
            <w:tcW w:w="1059"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994,4</w:t>
            </w:r>
          </w:p>
        </w:tc>
        <w:tc>
          <w:tcPr>
            <w:tcW w:w="2608" w:type="dxa"/>
            <w:tcBorders>
              <w:bottom w:val="nil"/>
            </w:tcBorders>
          </w:tcPr>
          <w:p w:rsidR="00BF168D" w:rsidRDefault="00BF168D">
            <w:pPr>
              <w:pStyle w:val="ConsPlusNormal"/>
            </w:pPr>
            <w:r>
              <w:t xml:space="preserve">В 2022 г. средства направлены на приобретение продуктов питания в сфере общего образования детям из семей </w:t>
            </w:r>
            <w:r>
              <w:lastRenderedPageBreak/>
              <w:t>лиц, принимающих участие в специальной военной операции</w:t>
            </w:r>
          </w:p>
        </w:tc>
      </w:tr>
      <w:tr w:rsidR="00BF168D">
        <w:tblPrEx>
          <w:tblBorders>
            <w:insideH w:val="nil"/>
          </w:tblBorders>
        </w:tblPrEx>
        <w:tc>
          <w:tcPr>
            <w:tcW w:w="15210" w:type="dxa"/>
            <w:gridSpan w:val="12"/>
            <w:tcBorders>
              <w:top w:val="nil"/>
            </w:tcBorders>
          </w:tcPr>
          <w:p w:rsidR="00BF168D" w:rsidRDefault="00BF168D">
            <w:pPr>
              <w:pStyle w:val="ConsPlusNormal"/>
              <w:jc w:val="both"/>
            </w:pPr>
            <w:r>
              <w:lastRenderedPageBreak/>
              <w:t xml:space="preserve">(п. 6.4 введен </w:t>
            </w:r>
            <w:hyperlink r:id="rId347">
              <w:r>
                <w:rPr>
                  <w:color w:val="0000FF"/>
                </w:rPr>
                <w:t>Постановлением</w:t>
              </w:r>
            </w:hyperlink>
            <w:r>
              <w:t xml:space="preserve"> администрации г. Ачинска Красноярского края</w:t>
            </w:r>
          </w:p>
          <w:p w:rsidR="00BF168D" w:rsidRDefault="00BF168D">
            <w:pPr>
              <w:pStyle w:val="ConsPlusNormal"/>
              <w:jc w:val="both"/>
            </w:pPr>
            <w:r>
              <w:t>от 15.12.2022 N 451-п)</w:t>
            </w:r>
          </w:p>
        </w:tc>
      </w:tr>
      <w:tr w:rsidR="00BF168D">
        <w:tblPrEx>
          <w:tblBorders>
            <w:insideH w:val="nil"/>
          </w:tblBorders>
        </w:tblPrEx>
        <w:tc>
          <w:tcPr>
            <w:tcW w:w="544" w:type="dxa"/>
            <w:tcBorders>
              <w:bottom w:val="nil"/>
            </w:tcBorders>
          </w:tcPr>
          <w:p w:rsidR="00BF168D" w:rsidRDefault="00BF168D">
            <w:pPr>
              <w:pStyle w:val="ConsPlusNormal"/>
            </w:pPr>
          </w:p>
        </w:tc>
        <w:tc>
          <w:tcPr>
            <w:tcW w:w="2438" w:type="dxa"/>
            <w:tcBorders>
              <w:bottom w:val="nil"/>
            </w:tcBorders>
          </w:tcPr>
          <w:p w:rsidR="00BF168D" w:rsidRDefault="00BF168D">
            <w:pPr>
              <w:pStyle w:val="ConsPlusNormal"/>
            </w:pPr>
            <w:r>
              <w:t>Всего</w:t>
            </w:r>
          </w:p>
        </w:tc>
        <w:tc>
          <w:tcPr>
            <w:tcW w:w="1780" w:type="dxa"/>
            <w:tcBorders>
              <w:bottom w:val="nil"/>
            </w:tcBorders>
          </w:tcPr>
          <w:p w:rsidR="00BF168D" w:rsidRDefault="00BF168D">
            <w:pPr>
              <w:pStyle w:val="ConsPlusNormal"/>
            </w:pPr>
          </w:p>
        </w:tc>
        <w:tc>
          <w:tcPr>
            <w:tcW w:w="688" w:type="dxa"/>
            <w:tcBorders>
              <w:bottom w:val="nil"/>
            </w:tcBorders>
          </w:tcPr>
          <w:p w:rsidR="00BF168D" w:rsidRDefault="00BF168D">
            <w:pPr>
              <w:pStyle w:val="ConsPlusNormal"/>
              <w:jc w:val="center"/>
            </w:pPr>
            <w:r>
              <w:t>Х</w:t>
            </w:r>
          </w:p>
        </w:tc>
        <w:tc>
          <w:tcPr>
            <w:tcW w:w="794" w:type="dxa"/>
            <w:tcBorders>
              <w:bottom w:val="nil"/>
            </w:tcBorders>
          </w:tcPr>
          <w:p w:rsidR="00BF168D" w:rsidRDefault="00BF168D">
            <w:pPr>
              <w:pStyle w:val="ConsPlusNormal"/>
              <w:jc w:val="center"/>
            </w:pPr>
            <w:r>
              <w:t>Х</w:t>
            </w:r>
          </w:p>
        </w:tc>
        <w:tc>
          <w:tcPr>
            <w:tcW w:w="1644" w:type="dxa"/>
            <w:tcBorders>
              <w:bottom w:val="nil"/>
            </w:tcBorders>
          </w:tcPr>
          <w:p w:rsidR="00BF168D" w:rsidRDefault="00BF168D">
            <w:pPr>
              <w:pStyle w:val="ConsPlusNormal"/>
              <w:jc w:val="center"/>
            </w:pPr>
            <w:r>
              <w:t>Х</w:t>
            </w:r>
          </w:p>
        </w:tc>
        <w:tc>
          <w:tcPr>
            <w:tcW w:w="544" w:type="dxa"/>
            <w:tcBorders>
              <w:bottom w:val="nil"/>
            </w:tcBorders>
          </w:tcPr>
          <w:p w:rsidR="00BF168D" w:rsidRDefault="00BF168D">
            <w:pPr>
              <w:pStyle w:val="ConsPlusNormal"/>
              <w:jc w:val="center"/>
            </w:pPr>
            <w:r>
              <w:t>Х</w:t>
            </w:r>
          </w:p>
        </w:tc>
        <w:tc>
          <w:tcPr>
            <w:tcW w:w="1063" w:type="dxa"/>
            <w:tcBorders>
              <w:bottom w:val="nil"/>
            </w:tcBorders>
          </w:tcPr>
          <w:p w:rsidR="00BF168D" w:rsidRDefault="00BF168D">
            <w:pPr>
              <w:pStyle w:val="ConsPlusNormal"/>
              <w:jc w:val="center"/>
            </w:pPr>
            <w:r>
              <w:t>345269,0</w:t>
            </w:r>
          </w:p>
        </w:tc>
        <w:tc>
          <w:tcPr>
            <w:tcW w:w="1059" w:type="dxa"/>
            <w:tcBorders>
              <w:bottom w:val="nil"/>
            </w:tcBorders>
          </w:tcPr>
          <w:p w:rsidR="00BF168D" w:rsidRDefault="00BF168D">
            <w:pPr>
              <w:pStyle w:val="ConsPlusNormal"/>
              <w:jc w:val="center"/>
            </w:pPr>
            <w:r>
              <w:t>297628,2</w:t>
            </w:r>
          </w:p>
        </w:tc>
        <w:tc>
          <w:tcPr>
            <w:tcW w:w="1024" w:type="dxa"/>
            <w:tcBorders>
              <w:bottom w:val="nil"/>
            </w:tcBorders>
          </w:tcPr>
          <w:p w:rsidR="00BF168D" w:rsidRDefault="00BF168D">
            <w:pPr>
              <w:pStyle w:val="ConsPlusNormal"/>
              <w:jc w:val="center"/>
            </w:pPr>
            <w:r>
              <w:t>324768,9</w:t>
            </w:r>
          </w:p>
        </w:tc>
        <w:tc>
          <w:tcPr>
            <w:tcW w:w="1024" w:type="dxa"/>
            <w:tcBorders>
              <w:bottom w:val="nil"/>
            </w:tcBorders>
          </w:tcPr>
          <w:p w:rsidR="00BF168D" w:rsidRDefault="00BF168D">
            <w:pPr>
              <w:pStyle w:val="ConsPlusNormal"/>
              <w:jc w:val="center"/>
            </w:pPr>
            <w:r>
              <w:t>967666,1</w:t>
            </w:r>
          </w:p>
        </w:tc>
        <w:tc>
          <w:tcPr>
            <w:tcW w:w="2608" w:type="dxa"/>
            <w:tcBorders>
              <w:bottom w:val="nil"/>
            </w:tcBorders>
          </w:tcPr>
          <w:p w:rsidR="00BF168D" w:rsidRDefault="00BF168D">
            <w:pPr>
              <w:pStyle w:val="ConsPlusNormal"/>
            </w:pPr>
          </w:p>
        </w:tc>
      </w:tr>
      <w:tr w:rsidR="00BF168D">
        <w:tblPrEx>
          <w:tblBorders>
            <w:insideH w:val="nil"/>
          </w:tblBorders>
        </w:tblPrEx>
        <w:tc>
          <w:tcPr>
            <w:tcW w:w="15210" w:type="dxa"/>
            <w:gridSpan w:val="12"/>
            <w:tcBorders>
              <w:top w:val="nil"/>
              <w:bottom w:val="nil"/>
            </w:tcBorders>
          </w:tcPr>
          <w:p w:rsidR="00BF168D" w:rsidRDefault="00BF168D">
            <w:pPr>
              <w:pStyle w:val="ConsPlusNormal"/>
              <w:jc w:val="both"/>
            </w:pPr>
            <w:r>
              <w:t xml:space="preserve">(в ред. </w:t>
            </w:r>
            <w:hyperlink r:id="rId348">
              <w:r>
                <w:rPr>
                  <w:color w:val="0000FF"/>
                </w:rPr>
                <w:t>Постановления</w:t>
              </w:r>
            </w:hyperlink>
            <w:r>
              <w:t xml:space="preserve"> администрации г. Ачинска Красноярского края от 15.12.2022</w:t>
            </w:r>
          </w:p>
          <w:p w:rsidR="00BF168D" w:rsidRDefault="00BF168D">
            <w:pPr>
              <w:pStyle w:val="ConsPlusNormal"/>
              <w:jc w:val="both"/>
            </w:pPr>
            <w:r>
              <w:t>N 451-п)</w:t>
            </w:r>
          </w:p>
        </w:tc>
      </w:tr>
      <w:tr w:rsidR="00BF168D">
        <w:tc>
          <w:tcPr>
            <w:tcW w:w="544" w:type="dxa"/>
            <w:vMerge w:val="restart"/>
            <w:tcBorders>
              <w:top w:val="nil"/>
              <w:bottom w:val="nil"/>
            </w:tcBorders>
          </w:tcPr>
          <w:p w:rsidR="00BF168D" w:rsidRDefault="00BF168D">
            <w:pPr>
              <w:pStyle w:val="ConsPlusNormal"/>
            </w:pPr>
          </w:p>
        </w:tc>
        <w:tc>
          <w:tcPr>
            <w:tcW w:w="2438" w:type="dxa"/>
            <w:vMerge w:val="restart"/>
            <w:tcBorders>
              <w:bottom w:val="nil"/>
            </w:tcBorders>
          </w:tcPr>
          <w:p w:rsidR="00BF168D" w:rsidRDefault="00BF168D">
            <w:pPr>
              <w:pStyle w:val="ConsPlusNormal"/>
            </w:pPr>
            <w:r>
              <w:t>в том числе по ГРБС:</w:t>
            </w:r>
          </w:p>
        </w:tc>
        <w:tc>
          <w:tcPr>
            <w:tcW w:w="1780" w:type="dxa"/>
          </w:tcPr>
          <w:p w:rsidR="00BF168D" w:rsidRDefault="00BF168D">
            <w:pPr>
              <w:pStyle w:val="ConsPlusNormal"/>
            </w:pPr>
            <w:r>
              <w:t>Управление образования администрации города Ачинска</w:t>
            </w:r>
          </w:p>
        </w:tc>
        <w:tc>
          <w:tcPr>
            <w:tcW w:w="688" w:type="dxa"/>
          </w:tcPr>
          <w:p w:rsidR="00BF168D" w:rsidRDefault="00BF168D">
            <w:pPr>
              <w:pStyle w:val="ConsPlusNormal"/>
              <w:jc w:val="center"/>
            </w:pPr>
            <w:r>
              <w:t>733</w:t>
            </w:r>
          </w:p>
        </w:tc>
        <w:tc>
          <w:tcPr>
            <w:tcW w:w="794" w:type="dxa"/>
          </w:tcPr>
          <w:p w:rsidR="00BF168D" w:rsidRDefault="00BF168D">
            <w:pPr>
              <w:pStyle w:val="ConsPlusNormal"/>
              <w:jc w:val="center"/>
            </w:pPr>
            <w:r>
              <w:t>Х</w:t>
            </w:r>
          </w:p>
        </w:tc>
        <w:tc>
          <w:tcPr>
            <w:tcW w:w="1644" w:type="dxa"/>
          </w:tcPr>
          <w:p w:rsidR="00BF168D" w:rsidRDefault="00BF168D">
            <w:pPr>
              <w:pStyle w:val="ConsPlusNormal"/>
              <w:jc w:val="center"/>
            </w:pPr>
            <w:r>
              <w:t>Х</w:t>
            </w:r>
          </w:p>
        </w:tc>
        <w:tc>
          <w:tcPr>
            <w:tcW w:w="544" w:type="dxa"/>
          </w:tcPr>
          <w:p w:rsidR="00BF168D" w:rsidRDefault="00BF168D">
            <w:pPr>
              <w:pStyle w:val="ConsPlusNormal"/>
              <w:jc w:val="center"/>
            </w:pPr>
            <w:r>
              <w:t>Х</w:t>
            </w:r>
          </w:p>
        </w:tc>
        <w:tc>
          <w:tcPr>
            <w:tcW w:w="1063" w:type="dxa"/>
          </w:tcPr>
          <w:p w:rsidR="00BF168D" w:rsidRDefault="00BF168D">
            <w:pPr>
              <w:pStyle w:val="ConsPlusNormal"/>
              <w:jc w:val="center"/>
            </w:pPr>
            <w:r>
              <w:t>344202,8</w:t>
            </w:r>
          </w:p>
        </w:tc>
        <w:tc>
          <w:tcPr>
            <w:tcW w:w="1059" w:type="dxa"/>
          </w:tcPr>
          <w:p w:rsidR="00BF168D" w:rsidRDefault="00BF168D">
            <w:pPr>
              <w:pStyle w:val="ConsPlusNormal"/>
              <w:jc w:val="center"/>
            </w:pPr>
            <w:r>
              <w:t>295203,0</w:t>
            </w:r>
          </w:p>
        </w:tc>
        <w:tc>
          <w:tcPr>
            <w:tcW w:w="1024" w:type="dxa"/>
          </w:tcPr>
          <w:p w:rsidR="00BF168D" w:rsidRDefault="00BF168D">
            <w:pPr>
              <w:pStyle w:val="ConsPlusNormal"/>
              <w:jc w:val="center"/>
            </w:pPr>
            <w:r>
              <w:t>324768,9</w:t>
            </w:r>
          </w:p>
        </w:tc>
        <w:tc>
          <w:tcPr>
            <w:tcW w:w="1024" w:type="dxa"/>
          </w:tcPr>
          <w:p w:rsidR="00BF168D" w:rsidRDefault="00BF168D">
            <w:pPr>
              <w:pStyle w:val="ConsPlusNormal"/>
              <w:jc w:val="center"/>
            </w:pPr>
            <w:r>
              <w:t>964174,7</w:t>
            </w:r>
          </w:p>
        </w:tc>
        <w:tc>
          <w:tcPr>
            <w:tcW w:w="2608" w:type="dxa"/>
            <w:vMerge w:val="restart"/>
            <w:tcBorders>
              <w:top w:val="nil"/>
              <w:bottom w:val="nil"/>
            </w:tcBorders>
          </w:tcPr>
          <w:p w:rsidR="00BF168D" w:rsidRDefault="00BF168D">
            <w:pPr>
              <w:pStyle w:val="ConsPlusNormal"/>
            </w:pPr>
          </w:p>
        </w:tc>
      </w:tr>
      <w:tr w:rsidR="00BF168D">
        <w:tblPrEx>
          <w:tblBorders>
            <w:insideH w:val="nil"/>
          </w:tblBorders>
        </w:tblPrEx>
        <w:tc>
          <w:tcPr>
            <w:tcW w:w="544" w:type="dxa"/>
            <w:vMerge/>
            <w:tcBorders>
              <w:top w:val="nil"/>
              <w:bottom w:val="nil"/>
            </w:tcBorders>
          </w:tcPr>
          <w:p w:rsidR="00BF168D" w:rsidRDefault="00BF168D">
            <w:pPr>
              <w:pStyle w:val="ConsPlusNormal"/>
            </w:pPr>
          </w:p>
        </w:tc>
        <w:tc>
          <w:tcPr>
            <w:tcW w:w="2438" w:type="dxa"/>
            <w:vMerge/>
            <w:tcBorders>
              <w:bottom w:val="nil"/>
            </w:tcBorders>
          </w:tcPr>
          <w:p w:rsidR="00BF168D" w:rsidRDefault="00BF168D">
            <w:pPr>
              <w:pStyle w:val="ConsPlusNormal"/>
            </w:pPr>
          </w:p>
        </w:tc>
        <w:tc>
          <w:tcPr>
            <w:tcW w:w="1780" w:type="dxa"/>
            <w:tcBorders>
              <w:bottom w:val="nil"/>
            </w:tcBorders>
          </w:tcPr>
          <w:p w:rsidR="00BF168D" w:rsidRDefault="00BF168D">
            <w:pPr>
              <w:pStyle w:val="ConsPlusNormal"/>
            </w:pPr>
            <w:r>
              <w:t>Администрация города Ачинска</w:t>
            </w:r>
          </w:p>
        </w:tc>
        <w:tc>
          <w:tcPr>
            <w:tcW w:w="688" w:type="dxa"/>
            <w:tcBorders>
              <w:bottom w:val="nil"/>
            </w:tcBorders>
          </w:tcPr>
          <w:p w:rsidR="00BF168D" w:rsidRDefault="00BF168D">
            <w:pPr>
              <w:pStyle w:val="ConsPlusNormal"/>
              <w:jc w:val="center"/>
            </w:pPr>
            <w:r>
              <w:t>730</w:t>
            </w:r>
          </w:p>
        </w:tc>
        <w:tc>
          <w:tcPr>
            <w:tcW w:w="794" w:type="dxa"/>
            <w:tcBorders>
              <w:bottom w:val="nil"/>
            </w:tcBorders>
          </w:tcPr>
          <w:p w:rsidR="00BF168D" w:rsidRDefault="00BF168D">
            <w:pPr>
              <w:pStyle w:val="ConsPlusNormal"/>
              <w:jc w:val="center"/>
            </w:pPr>
            <w:r>
              <w:t>Х</w:t>
            </w:r>
          </w:p>
        </w:tc>
        <w:tc>
          <w:tcPr>
            <w:tcW w:w="1644" w:type="dxa"/>
            <w:tcBorders>
              <w:bottom w:val="nil"/>
            </w:tcBorders>
          </w:tcPr>
          <w:p w:rsidR="00BF168D" w:rsidRDefault="00BF168D">
            <w:pPr>
              <w:pStyle w:val="ConsPlusNormal"/>
              <w:jc w:val="center"/>
            </w:pPr>
            <w:r>
              <w:t>Х</w:t>
            </w:r>
          </w:p>
        </w:tc>
        <w:tc>
          <w:tcPr>
            <w:tcW w:w="544" w:type="dxa"/>
            <w:tcBorders>
              <w:bottom w:val="nil"/>
            </w:tcBorders>
          </w:tcPr>
          <w:p w:rsidR="00BF168D" w:rsidRDefault="00BF168D">
            <w:pPr>
              <w:pStyle w:val="ConsPlusNormal"/>
              <w:jc w:val="center"/>
            </w:pPr>
            <w:r>
              <w:t>Х</w:t>
            </w:r>
          </w:p>
        </w:tc>
        <w:tc>
          <w:tcPr>
            <w:tcW w:w="1063" w:type="dxa"/>
            <w:tcBorders>
              <w:bottom w:val="nil"/>
            </w:tcBorders>
          </w:tcPr>
          <w:p w:rsidR="00BF168D" w:rsidRDefault="00BF168D">
            <w:pPr>
              <w:pStyle w:val="ConsPlusNormal"/>
              <w:jc w:val="center"/>
            </w:pPr>
            <w:r>
              <w:t>1066,2</w:t>
            </w:r>
          </w:p>
        </w:tc>
        <w:tc>
          <w:tcPr>
            <w:tcW w:w="1059" w:type="dxa"/>
            <w:tcBorders>
              <w:bottom w:val="nil"/>
            </w:tcBorders>
          </w:tcPr>
          <w:p w:rsidR="00BF168D" w:rsidRDefault="00BF168D">
            <w:pPr>
              <w:pStyle w:val="ConsPlusNormal"/>
              <w:jc w:val="center"/>
            </w:pPr>
            <w:r>
              <w:t>2425,2</w:t>
            </w:r>
          </w:p>
        </w:tc>
        <w:tc>
          <w:tcPr>
            <w:tcW w:w="1024" w:type="dxa"/>
            <w:tcBorders>
              <w:bottom w:val="nil"/>
            </w:tcBorders>
          </w:tcPr>
          <w:p w:rsidR="00BF168D" w:rsidRDefault="00BF168D">
            <w:pPr>
              <w:pStyle w:val="ConsPlusNormal"/>
              <w:jc w:val="center"/>
            </w:pPr>
            <w:r>
              <w:t>0,0</w:t>
            </w:r>
          </w:p>
        </w:tc>
        <w:tc>
          <w:tcPr>
            <w:tcW w:w="1024" w:type="dxa"/>
            <w:tcBorders>
              <w:bottom w:val="nil"/>
            </w:tcBorders>
          </w:tcPr>
          <w:p w:rsidR="00BF168D" w:rsidRDefault="00BF168D">
            <w:pPr>
              <w:pStyle w:val="ConsPlusNormal"/>
              <w:jc w:val="center"/>
            </w:pPr>
            <w:r>
              <w:t>3491,4</w:t>
            </w:r>
          </w:p>
        </w:tc>
        <w:tc>
          <w:tcPr>
            <w:tcW w:w="2608" w:type="dxa"/>
            <w:vMerge/>
            <w:tcBorders>
              <w:top w:val="nil"/>
              <w:bottom w:val="nil"/>
            </w:tcBorders>
          </w:tcPr>
          <w:p w:rsidR="00BF168D" w:rsidRDefault="00BF168D">
            <w:pPr>
              <w:pStyle w:val="ConsPlusNormal"/>
            </w:pPr>
          </w:p>
        </w:tc>
      </w:tr>
      <w:tr w:rsidR="00BF168D">
        <w:tblPrEx>
          <w:tblBorders>
            <w:insideH w:val="nil"/>
          </w:tblBorders>
        </w:tblPrEx>
        <w:tc>
          <w:tcPr>
            <w:tcW w:w="15210" w:type="dxa"/>
            <w:gridSpan w:val="12"/>
            <w:tcBorders>
              <w:top w:val="nil"/>
            </w:tcBorders>
          </w:tcPr>
          <w:p w:rsidR="00BF168D" w:rsidRDefault="00BF168D">
            <w:pPr>
              <w:pStyle w:val="ConsPlusNormal"/>
              <w:jc w:val="both"/>
            </w:pPr>
            <w:r>
              <w:t xml:space="preserve">(в ред. </w:t>
            </w:r>
            <w:hyperlink r:id="rId349">
              <w:r>
                <w:rPr>
                  <w:color w:val="0000FF"/>
                </w:rPr>
                <w:t>Постановления</w:t>
              </w:r>
            </w:hyperlink>
            <w:r>
              <w:t xml:space="preserve"> администрации г. Ачинска Красноярского края от 15.12.2022</w:t>
            </w:r>
          </w:p>
          <w:p w:rsidR="00BF168D" w:rsidRDefault="00BF168D">
            <w:pPr>
              <w:pStyle w:val="ConsPlusNormal"/>
              <w:jc w:val="both"/>
            </w:pPr>
            <w:r>
              <w:t>N 451-п)</w:t>
            </w:r>
          </w:p>
        </w:tc>
      </w:tr>
    </w:tbl>
    <w:p w:rsidR="00BF168D" w:rsidRDefault="00BF168D">
      <w:pPr>
        <w:pStyle w:val="ConsPlusNormal"/>
        <w:jc w:val="both"/>
      </w:pPr>
    </w:p>
    <w:p w:rsidR="00BF168D" w:rsidRDefault="00BF168D">
      <w:pPr>
        <w:pStyle w:val="ConsPlusNormal"/>
        <w:jc w:val="both"/>
      </w:pPr>
    </w:p>
    <w:p w:rsidR="00BF168D" w:rsidRDefault="00BF168D">
      <w:pPr>
        <w:pStyle w:val="ConsPlusNormal"/>
        <w:pBdr>
          <w:bottom w:val="single" w:sz="6" w:space="0" w:color="auto"/>
        </w:pBdr>
        <w:spacing w:before="100" w:after="100"/>
        <w:jc w:val="both"/>
        <w:rPr>
          <w:sz w:val="2"/>
          <w:szCs w:val="2"/>
        </w:rPr>
      </w:pPr>
    </w:p>
    <w:p w:rsidR="003B1178" w:rsidRDefault="003B1178"/>
    <w:sectPr w:rsidR="003B1178" w:rsidSect="00BE61D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168D"/>
    <w:rsid w:val="003B1178"/>
    <w:rsid w:val="00986816"/>
    <w:rsid w:val="00BF1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68D"/>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BF168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BF168D"/>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BF168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BF168D"/>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BF168D"/>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BF168D"/>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BF168D"/>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A9584165A230557B07FFE6C0C4EA7B948D483FC4328E9EEC69C748D5BA9E18FD17AD813F0F46DD8AAC0A5A889F46B6EBk37AF" TargetMode="External"/><Relationship Id="rId299" Type="http://schemas.openxmlformats.org/officeDocument/2006/relationships/hyperlink" Target="consultantplus://offline/ref=FFA9584165A230557B07E1EBD6A8B57493871635C53281CDB438C11F8AEA984DAF57F3D86C480DD089B1165A8Bk872F" TargetMode="External"/><Relationship Id="rId303" Type="http://schemas.openxmlformats.org/officeDocument/2006/relationships/hyperlink" Target="consultantplus://offline/ref=FFA9584165A230557B07FFE6C0C4EA7B948D483FC7308292E969C748D5BA9E18FD17AD813F0F46DD8AAC0A5A889F46B6EBk37AF" TargetMode="External"/><Relationship Id="rId21" Type="http://schemas.openxmlformats.org/officeDocument/2006/relationships/hyperlink" Target="consultantplus://offline/ref=FFA9584165A230557B07FFE6C0C4EA7B948D483FC435899FEE6AC748D5BA9E18FD17AD812D0F1ED188AF145A8C8A10E7AD6CBDC35D83AACD172C5B01kE74F" TargetMode="External"/><Relationship Id="rId42" Type="http://schemas.openxmlformats.org/officeDocument/2006/relationships/hyperlink" Target="consultantplus://offline/ref=FFA9584165A230557B07FFE6C0C4EA7B948D483FC43E8A98EC6CC748D5BA9E18FD17AD812D0F1ED188AF145A8C8A10E7AD6CBDC35D83AACD172C5B01kE74F" TargetMode="External"/><Relationship Id="rId63" Type="http://schemas.openxmlformats.org/officeDocument/2006/relationships/hyperlink" Target="consultantplus://offline/ref=FFA9584165A230557B07FFE6C0C4EA7B948D483FC7378E9CE96BC748D5BA9E18FD17AD812D0F1ED188AF145A8C8A10E7AD6CBDC35D83AACD172C5B01kE74F" TargetMode="External"/><Relationship Id="rId84" Type="http://schemas.openxmlformats.org/officeDocument/2006/relationships/hyperlink" Target="consultantplus://offline/ref=FFA9584165A230557B07FFE6C0C4EA7B948D483FC7328F9CE865C748D5BA9E18FD17AD812D0F1ED188AF145A8C8A10E7AD6CBDC35D83AACD172C5B01kE74F" TargetMode="External"/><Relationship Id="rId138" Type="http://schemas.openxmlformats.org/officeDocument/2006/relationships/hyperlink" Target="consultantplus://offline/ref=FFA9584165A230557B07E1EBD6A8B5749483113BC73181CDB438C11F8AEA984DAF57F3D86C480DD089B1165A8Bk872F" TargetMode="External"/><Relationship Id="rId159" Type="http://schemas.openxmlformats.org/officeDocument/2006/relationships/hyperlink" Target="consultantplus://offline/ref=FFA9584165A230557B07FFE6C0C4EA7B948D483FC6368A9CEE65C748D5BA9E18FD17AD812D0F1ED188AF145A8E8A10E7AD6CBDC35D83AACD172C5B01kE74F" TargetMode="External"/><Relationship Id="rId324" Type="http://schemas.openxmlformats.org/officeDocument/2006/relationships/hyperlink" Target="consultantplus://offline/ref=FFA9584165A230557B07FFE6C0C4EA7B948D483FC6368B92EE64C748D5BA9E18FD17AD812D0F1ED188AE1D5C8A8A10E7AD6CBDC35D83AACD172C5B01kE74F" TargetMode="External"/><Relationship Id="rId345" Type="http://schemas.openxmlformats.org/officeDocument/2006/relationships/hyperlink" Target="consultantplus://offline/ref=FFA9584165A230557B07FFE6C0C4EA7B948D483FC6368B92EE64C748D5BA9E18FD17AD812D0F1ED188AD155A8B8A10E7AD6CBDC35D83AACD172C5B01kE74F" TargetMode="External"/><Relationship Id="rId170" Type="http://schemas.openxmlformats.org/officeDocument/2006/relationships/hyperlink" Target="consultantplus://offline/ref=FFA9584165A230557B07FFE6C0C4EA7B948D483FC6368B92EE64C748D5BA9E18FD17AD812D0F1ED188AF17528C8A10E7AD6CBDC35D83AACD172C5B01kE74F" TargetMode="External"/><Relationship Id="rId191" Type="http://schemas.openxmlformats.org/officeDocument/2006/relationships/hyperlink" Target="consultantplus://offline/ref=FFA9584165A230557B07FFE6C0C4EA7B948D483FC6368B92EE64C748D5BA9E18FD17AD812D0F1ED188AF125F808A10E7AD6CBDC35D83AACD172C5B01kE74F" TargetMode="External"/><Relationship Id="rId205" Type="http://schemas.openxmlformats.org/officeDocument/2006/relationships/hyperlink" Target="consultantplus://offline/ref=FFA9584165A230557B07FFE6C0C4EA7B948D483FC73E829BEF6CC748D5BA9E18FD17AD812D0F1ED188AF105E808A10E7AD6CBDC35D83AACD172C5B01kE74F" TargetMode="External"/><Relationship Id="rId226" Type="http://schemas.openxmlformats.org/officeDocument/2006/relationships/hyperlink" Target="consultantplus://offline/ref=FFA9584165A230557B07FFE6C0C4EA7B948D483FC733839FE869C748D5BA9E18FD17AD813F0F46DD8AAC0A5A889F46B6EBk37AF" TargetMode="External"/><Relationship Id="rId247" Type="http://schemas.openxmlformats.org/officeDocument/2006/relationships/hyperlink" Target="consultantplus://offline/ref=FFA9584165A230557B07FFE6C0C4EA7B948D483FC7308292EA6EC748D5BA9E18FD17AD813F0F46DD8AAC0A5A889F46B6EBk37AF" TargetMode="External"/><Relationship Id="rId107" Type="http://schemas.openxmlformats.org/officeDocument/2006/relationships/hyperlink" Target="consultantplus://offline/ref=FFA9584165A230557B07FFE6C0C4EA7B948D483FC73E8E99E96EC748D5BA9E18FD17AD812D0F1ED188AF145A8C8A10E7AD6CBDC35D83AACD172C5B01kE74F" TargetMode="External"/><Relationship Id="rId268" Type="http://schemas.openxmlformats.org/officeDocument/2006/relationships/hyperlink" Target="consultantplus://offline/ref=FFA9584165A230557B07FFE6C0C4EA7B948D483FC73F8F9FEF69C748D5BA9E18FD17AD812D0F1ED188AF1458808A10E7AD6CBDC35D83AACD172C5B01kE74F" TargetMode="External"/><Relationship Id="rId289" Type="http://schemas.openxmlformats.org/officeDocument/2006/relationships/hyperlink" Target="consultantplus://offline/ref=FFA9584165A230557B07E1EBD6A8B574948F1F34C43681CDB438C11F8AEA984DAF57F3D86C480DD089B1165A8Bk872F" TargetMode="External"/><Relationship Id="rId11" Type="http://schemas.openxmlformats.org/officeDocument/2006/relationships/hyperlink" Target="consultantplus://offline/ref=FFA9584165A230557B07FFE6C0C4EA7B948D483FC4378B9CE064C748D5BA9E18FD17AD812D0F1ED188AF145A8C8A10E7AD6CBDC35D83AACD172C5B01kE74F" TargetMode="External"/><Relationship Id="rId32" Type="http://schemas.openxmlformats.org/officeDocument/2006/relationships/hyperlink" Target="consultantplus://offline/ref=FFA9584165A230557B07FFE6C0C4EA7B948D483FC4328C9AE865C748D5BA9E18FD17AD812D0F1ED188AF145A8C8A10E7AD6CBDC35D83AACD172C5B01kE74F" TargetMode="External"/><Relationship Id="rId53" Type="http://schemas.openxmlformats.org/officeDocument/2006/relationships/hyperlink" Target="consultantplus://offline/ref=FFA9584165A230557B07FFE6C0C4EA7B948D483FC43F8398EE64C748D5BA9E18FD17AD812D0F1ED188AF145A8C8A10E7AD6CBDC35D83AACD172C5B01kE74F" TargetMode="External"/><Relationship Id="rId74" Type="http://schemas.openxmlformats.org/officeDocument/2006/relationships/hyperlink" Target="consultantplus://offline/ref=FFA9584165A230557B07FFE6C0C4EA7B948D483FC7358B9DEE69C748D5BA9E18FD17AD812D0F1ED188AF145A8C8A10E7AD6CBDC35D83AACD172C5B01kE74F" TargetMode="External"/><Relationship Id="rId128" Type="http://schemas.openxmlformats.org/officeDocument/2006/relationships/hyperlink" Target="consultantplus://offline/ref=FFA9584165A230557B07FFE6C0C4EA7B948D483FC73F8F9FEF69C748D5BA9E18FD17AD812D0F1ED188AF145A8C8A10E7AD6CBDC35D83AACD172C5B01kE74F" TargetMode="External"/><Relationship Id="rId149" Type="http://schemas.openxmlformats.org/officeDocument/2006/relationships/hyperlink" Target="consultantplus://offline/ref=FFA9584165A230557B07FFE6C0C4EA7B948D483FC73F8B9CE16CC748D5BA9E18FD17AD813F0F46DD8AAC0A5A889F46B6EBk37AF" TargetMode="External"/><Relationship Id="rId314" Type="http://schemas.openxmlformats.org/officeDocument/2006/relationships/hyperlink" Target="consultantplus://offline/ref=FFA9584165A230557B07FFE6C0C4EA7B948D483FC73F8892EA68C748D5BA9E18FD17AD812D0F1ED188AF1459888A10E7AD6CBDC35D83AACD172C5B01kE74F" TargetMode="External"/><Relationship Id="rId335" Type="http://schemas.openxmlformats.org/officeDocument/2006/relationships/hyperlink" Target="consultantplus://offline/ref=FFA9584165A230557B07FFE6C0C4EA7B948D483FC73F839FE06EC748D5BA9E18FD17AD812D0F1ED188AC115B898A10E7AD6CBDC35D83AACD172C5B01kE74F" TargetMode="External"/><Relationship Id="rId5" Type="http://schemas.openxmlformats.org/officeDocument/2006/relationships/hyperlink" Target="consultantplus://offline/ref=FFA9584165A230557B07FFE6C0C4EA7B948D483FC4368F92EF69C748D5BA9E18FD17AD812D0F1ED188AF145A8C8A10E7AD6CBDC35D83AACD172C5B01kE74F" TargetMode="External"/><Relationship Id="rId95" Type="http://schemas.openxmlformats.org/officeDocument/2006/relationships/hyperlink" Target="consultantplus://offline/ref=FFA9584165A230557B07FFE6C0C4EA7B948D483FC7308A9AEB69C748D5BA9E18FD17AD812D0F1ED188AF145A8C8A10E7AD6CBDC35D83AACD172C5B01kE74F" TargetMode="External"/><Relationship Id="rId160" Type="http://schemas.openxmlformats.org/officeDocument/2006/relationships/hyperlink" Target="consultantplus://offline/ref=FFA9584165A230557B07FFE6C0C4EA7B948D483FC6368B92EE64C748D5BA9E18FD17AD812D0F1ED188AF145B8B8A10E7AD6CBDC35D83AACD172C5B01kE74F" TargetMode="External"/><Relationship Id="rId181" Type="http://schemas.openxmlformats.org/officeDocument/2006/relationships/hyperlink" Target="consultantplus://offline/ref=FFA9584165A230557B07FFE6C0C4EA7B948D483FC73F839FE06EC748D5BA9E18FD17AD812D0F1ED188AE1C5B8F8A10E7AD6CBDC35D83AACD172C5B01kE74F" TargetMode="External"/><Relationship Id="rId216" Type="http://schemas.openxmlformats.org/officeDocument/2006/relationships/hyperlink" Target="consultantplus://offline/ref=FFA9584165A230557B07FFE6C0C4EA7B948D483FC73F8A9EEF6AC748D5BA9E18FD17AD812D0F1ED188AF145B8D8A10E7AD6CBDC35D83AACD172C5B01kE74F" TargetMode="External"/><Relationship Id="rId237" Type="http://schemas.openxmlformats.org/officeDocument/2006/relationships/hyperlink" Target="consultantplus://offline/ref=FFA9584165A230557B07FFE6C0C4EA7B948D483FC73E8E99E96EC748D5BA9E18FD17AD812D0F1ED188AF14588B8A10E7AD6CBDC35D83AACD172C5B01kE74F" TargetMode="External"/><Relationship Id="rId258" Type="http://schemas.openxmlformats.org/officeDocument/2006/relationships/hyperlink" Target="consultantplus://offline/ref=FFA9584165A230557B07FFE6C0C4EA7B948D483FC73F8F9FEF69C748D5BA9E18FD17AD812D0F1ED188AF1458818A10E7AD6CBDC35D83AACD172C5B01kE74F" TargetMode="External"/><Relationship Id="rId279" Type="http://schemas.openxmlformats.org/officeDocument/2006/relationships/hyperlink" Target="consultantplus://offline/ref=FFA9584165A230557B07FFE6C0C4EA7B948D483FC73E829BEF6CC748D5BA9E18FD17AD812D0F1ED188AF14588A8A10E7AD6CBDC35D83AACD172C5B01kE74F" TargetMode="External"/><Relationship Id="rId22" Type="http://schemas.openxmlformats.org/officeDocument/2006/relationships/hyperlink" Target="consultantplus://offline/ref=FFA9584165A230557B07FFE6C0C4EA7B948D483FC4358E92EE6FC748D5BA9E18FD17AD812D0F1ED188AF145A8C8A10E7AD6CBDC35D83AACD172C5B01kE74F" TargetMode="External"/><Relationship Id="rId43" Type="http://schemas.openxmlformats.org/officeDocument/2006/relationships/hyperlink" Target="consultantplus://offline/ref=FFA9584165A230557B07FFE6C0C4EA7B948D483FC43E8899ED6AC748D5BA9E18FD17AD812D0F1ED188AF145A8C8A10E7AD6CBDC35D83AACD172C5B01kE74F" TargetMode="External"/><Relationship Id="rId64" Type="http://schemas.openxmlformats.org/officeDocument/2006/relationships/hyperlink" Target="consultantplus://offline/ref=FFA9584165A230557B07FFE6C0C4EA7B948D483FC7378C99E964C748D5BA9E18FD17AD812D0F1ED188AF145A8C8A10E7AD6CBDC35D83AACD172C5B01kE74F" TargetMode="External"/><Relationship Id="rId118" Type="http://schemas.openxmlformats.org/officeDocument/2006/relationships/hyperlink" Target="consultantplus://offline/ref=FFA9584165A230557B07FFE6C0C4EA7B948D483FC7308298EC65C748D5BA9E18FD17AD813F0F46DD8AAC0A5A889F46B6EBk37AF" TargetMode="External"/><Relationship Id="rId139" Type="http://schemas.openxmlformats.org/officeDocument/2006/relationships/hyperlink" Target="consultantplus://offline/ref=FFA9584165A230557B07FFE6C0C4EA7B948D483FC73F839FE06EC748D5BA9E18FD17AD812D0F1ED188AF145B898A10E7AD6CBDC35D83AACD172C5B01kE74F" TargetMode="External"/><Relationship Id="rId290" Type="http://schemas.openxmlformats.org/officeDocument/2006/relationships/hyperlink" Target="consultantplus://offline/ref=FFA9584165A230557B07FFE6C0C4EA7B948D483FC7308292EA6EC748D5BA9E18FD17AD813F0F46DD8AAC0A5A889F46B6EBk37AF" TargetMode="External"/><Relationship Id="rId304" Type="http://schemas.openxmlformats.org/officeDocument/2006/relationships/hyperlink" Target="consultantplus://offline/ref=FFA9584165A230557B07FFE6C0C4EA7B948D483FC73F8A9EEF6AC748D5BA9E18FD17AD812D0F1ED188AF1459888A10E7AD6CBDC35D83AACD172C5B01kE74F" TargetMode="External"/><Relationship Id="rId325" Type="http://schemas.openxmlformats.org/officeDocument/2006/relationships/hyperlink" Target="consultantplus://offline/ref=FFA9584165A230557B07FFE6C0C4EA7B948D483FC6368B92EE64C748D5BA9E18FD17AD812D0F1ED188AE1D5D8F8A10E7AD6CBDC35D83AACD172C5B01kE74F" TargetMode="External"/><Relationship Id="rId346" Type="http://schemas.openxmlformats.org/officeDocument/2006/relationships/hyperlink" Target="consultantplus://offline/ref=FFA9584165A230557B07FFE6C0C4EA7B948D483FC6368B92EE64C748D5BA9E18FD17AD812D0F1ED188AD155B8C8A10E7AD6CBDC35D83AACD172C5B01kE74F" TargetMode="External"/><Relationship Id="rId85" Type="http://schemas.openxmlformats.org/officeDocument/2006/relationships/hyperlink" Target="consultantplus://offline/ref=FFA9584165A230557B07FFE6C0C4EA7B948D483FC7328C9DEE6EC748D5BA9E18FD17AD812D0F1ED188AF145A8C8A10E7AD6CBDC35D83AACD172C5B01kE74F" TargetMode="External"/><Relationship Id="rId150" Type="http://schemas.openxmlformats.org/officeDocument/2006/relationships/hyperlink" Target="consultantplus://offline/ref=FFA9584165A230557B07FFE6C0C4EA7B948D483FC73F839FE06EC748D5BA9E18FD17AD812D0F1ED188AF145B8B8A10E7AD6CBDC35D83AACD172C5B01kE74F" TargetMode="External"/><Relationship Id="rId171" Type="http://schemas.openxmlformats.org/officeDocument/2006/relationships/hyperlink" Target="consultantplus://offline/ref=FFA9584165A230557B07FFE6C0C4EA7B948D483FC6368B92EE64C748D5BA9E18FD17AD812D0F1ED188AF105A8A8A10E7AD6CBDC35D83AACD172C5B01kE74F" TargetMode="External"/><Relationship Id="rId192" Type="http://schemas.openxmlformats.org/officeDocument/2006/relationships/hyperlink" Target="consultantplus://offline/ref=FFA9584165A230557B07FFE6C0C4EA7B948D483FC6368B92EE64C748D5BA9E18FD17AD812D0F1ED188AF125D8E8A10E7AD6CBDC35D83AACD172C5B01kE74F" TargetMode="External"/><Relationship Id="rId206" Type="http://schemas.openxmlformats.org/officeDocument/2006/relationships/hyperlink" Target="consultantplus://offline/ref=FFA9584165A230557B07FFE6C0C4EA7B948D483FC73F8A9EEF6AC748D5BA9E18FD17AD812D0F1ED188AF11528C8A10E7AD6CBDC35D83AACD172C5B01kE74F" TargetMode="External"/><Relationship Id="rId227" Type="http://schemas.openxmlformats.org/officeDocument/2006/relationships/hyperlink" Target="consultantplus://offline/ref=FFA9584165A230557B07FFE6C0C4EA7B948D483FC636889EEF6CC748D5BA9E18FD17AD813F0F46DD8AAC0A5A889F46B6EBk37AF" TargetMode="External"/><Relationship Id="rId248" Type="http://schemas.openxmlformats.org/officeDocument/2006/relationships/hyperlink" Target="consultantplus://offline/ref=FFA9584165A230557B07FFE6C0C4EA7B948D483FC73E829CE06BC748D5BA9E18FD17AD813F0F46DD8AAC0A5A889F46B6EBk37AF" TargetMode="External"/><Relationship Id="rId269" Type="http://schemas.openxmlformats.org/officeDocument/2006/relationships/hyperlink" Target="consultantplus://offline/ref=FFA9584165A230557B07FFE6C0C4EA7B948D483FC6368B92EE64C748D5BA9E18FD17AD812D0F1ED188AE1C5B808A10E7AD6CBDC35D83AACD172C5B01kE74F" TargetMode="External"/><Relationship Id="rId12" Type="http://schemas.openxmlformats.org/officeDocument/2006/relationships/hyperlink" Target="consultantplus://offline/ref=FFA9584165A230557B07FFE6C0C4EA7B948D483FC437889CE96BC748D5BA9E18FD17AD812D0F1ED188AF145A8C8A10E7AD6CBDC35D83AACD172C5B01kE74F" TargetMode="External"/><Relationship Id="rId33" Type="http://schemas.openxmlformats.org/officeDocument/2006/relationships/hyperlink" Target="consultantplus://offline/ref=FFA9584165A230557B07FFE6C0C4EA7B948D483FC4308F93E06FC748D5BA9E18FD17AD812D0F1ED188AF145A8C8A10E7AD6CBDC35D83AACD172C5B01kE74F" TargetMode="External"/><Relationship Id="rId108" Type="http://schemas.openxmlformats.org/officeDocument/2006/relationships/hyperlink" Target="consultantplus://offline/ref=FFA9584165A230557B07FFE6C0C4EA7B948D483FC73E829BEF6CC748D5BA9E18FD17AD812D0F1ED188AF145A8C8A10E7AD6CBDC35D83AACD172C5B01kE74F" TargetMode="External"/><Relationship Id="rId129" Type="http://schemas.openxmlformats.org/officeDocument/2006/relationships/hyperlink" Target="consultantplus://offline/ref=FFA9584165A230557B07FFE6C0C4EA7B948D483FC73F839FE06EC748D5BA9E18FD17AD812D0F1ED188AF145A8C8A10E7AD6CBDC35D83AACD172C5B01kE74F" TargetMode="External"/><Relationship Id="rId280" Type="http://schemas.openxmlformats.org/officeDocument/2006/relationships/hyperlink" Target="consultantplus://offline/ref=FFA9584165A230557B07FFE6C0C4EA7B948D483FC73E8299E06CC748D5BA9E18FD17AD812D0F1ED188AF1458898A10E7AD6CBDC35D83AACD172C5B01kE74F" TargetMode="External"/><Relationship Id="rId315" Type="http://schemas.openxmlformats.org/officeDocument/2006/relationships/hyperlink" Target="consultantplus://offline/ref=FFA9584165A230557B07FFE6C0C4EA7B948D483FC73F8F9FEF69C748D5BA9E18FD17AD812D0F1ED188AF145E898A10E7AD6CBDC35D83AACD172C5B01kE74F" TargetMode="External"/><Relationship Id="rId336" Type="http://schemas.openxmlformats.org/officeDocument/2006/relationships/hyperlink" Target="consultantplus://offline/ref=FFA9584165A230557B07FFE6C0C4EA7B948D483FC73F8F9FEF69C748D5BA9E18FD17AD812D0F1ED188AC1153808A10E7AD6CBDC35D83AACD172C5B01kE74F" TargetMode="External"/><Relationship Id="rId54" Type="http://schemas.openxmlformats.org/officeDocument/2006/relationships/hyperlink" Target="consultantplus://offline/ref=FFA9584165A230557B07FFE6C0C4EA7B948D483FC7368B9FE168C748D5BA9E18FD17AD812D0F1ED188AF145A8C8A10E7AD6CBDC35D83AACD172C5B01kE74F" TargetMode="External"/><Relationship Id="rId75" Type="http://schemas.openxmlformats.org/officeDocument/2006/relationships/hyperlink" Target="consultantplus://offline/ref=FFA9584165A230557B07FFE6C0C4EA7B948D483FC7358B9CEE6EC748D5BA9E18FD17AD812D0F1ED188AF145A8C8A10E7AD6CBDC35D83AACD172C5B01kE74F" TargetMode="External"/><Relationship Id="rId96" Type="http://schemas.openxmlformats.org/officeDocument/2006/relationships/hyperlink" Target="consultantplus://offline/ref=FFA9584165A230557B07FFE6C0C4EA7B948D483FC7308892ED65C748D5BA9E18FD17AD812D0F1ED188AF145A8C8A10E7AD6CBDC35D83AACD172C5B01kE74F" TargetMode="External"/><Relationship Id="rId140" Type="http://schemas.openxmlformats.org/officeDocument/2006/relationships/hyperlink" Target="consultantplus://offline/ref=FFA9584165A230557B07FFE6C0C4EA7B948D483FC73F839FE06EC748D5BA9E18FD17AD812D0F1ED188AF145B888A10E7AD6CBDC35D83AACD172C5B01kE74F" TargetMode="External"/><Relationship Id="rId161" Type="http://schemas.openxmlformats.org/officeDocument/2006/relationships/hyperlink" Target="consultantplus://offline/ref=FFA9584165A230557B07FFE6C0C4EA7B948D483FC6368B92EE64C748D5BA9E18FD17AD812D0F1ED188AF145B8B8A10E7AD6CBDC35D83AACD172C5B01kE74F" TargetMode="External"/><Relationship Id="rId182" Type="http://schemas.openxmlformats.org/officeDocument/2006/relationships/hyperlink" Target="consultantplus://offline/ref=FFA9584165A230557B07FFE6C0C4EA7B948D483FC73F8F9FEF69C748D5BA9E18FD17AD812D0F1ED188AE1C5E8F8A10E7AD6CBDC35D83AACD172C5B01kE74F" TargetMode="External"/><Relationship Id="rId217" Type="http://schemas.openxmlformats.org/officeDocument/2006/relationships/hyperlink" Target="consultantplus://offline/ref=FFA9584165A230557B07FFE6C0C4EA7B948D483FC73F8892EA68C748D5BA9E18FD17AD812D0F1ED188AF145B8D8A10E7AD6CBDC35D83AACD172C5B01kE74F" TargetMode="External"/><Relationship Id="rId6" Type="http://schemas.openxmlformats.org/officeDocument/2006/relationships/hyperlink" Target="consultantplus://offline/ref=FFA9584165A230557B07FFE6C0C4EA7B948D483FC4368C9DED6FC748D5BA9E18FD17AD812D0F1ED188AF145A8C8A10E7AD6CBDC35D83AACD172C5B01kE74F" TargetMode="External"/><Relationship Id="rId238" Type="http://schemas.openxmlformats.org/officeDocument/2006/relationships/hyperlink" Target="consultantplus://offline/ref=FFA9584165A230557B07FFE6C0C4EA7B948D483FC73E829BEF6CC748D5BA9E18FD17AD812D0F1ED188AF14588B8A10E7AD6CBDC35D83AACD172C5B01kE74F" TargetMode="External"/><Relationship Id="rId259" Type="http://schemas.openxmlformats.org/officeDocument/2006/relationships/hyperlink" Target="consultantplus://offline/ref=FFA9584165A230557B07FFE6C0C4EA7B948D483FC73F8F9FEF69C748D5BA9E18FD17AD812D0F1ED188AF1458818A10E7AD6CBDC35D83AACD172C5B01kE74F" TargetMode="External"/><Relationship Id="rId23" Type="http://schemas.openxmlformats.org/officeDocument/2006/relationships/hyperlink" Target="consultantplus://offline/ref=FFA9584165A230557B07FFE6C0C4EA7B948D483FC4358C9CEC6EC748D5BA9E18FD17AD812D0F1ED188AF145A8C8A10E7AD6CBDC35D83AACD172C5B01kE74F" TargetMode="External"/><Relationship Id="rId119" Type="http://schemas.openxmlformats.org/officeDocument/2006/relationships/hyperlink" Target="consultantplus://offline/ref=FFA9584165A230557B07FFE6C0C4EA7B948D483FC7308F9EE16BC748D5BA9E18FD17AD812D0F1ED188AF145A8E8A10E7AD6CBDC35D83AACD172C5B01kE74F" TargetMode="External"/><Relationship Id="rId270" Type="http://schemas.openxmlformats.org/officeDocument/2006/relationships/hyperlink" Target="consultantplus://offline/ref=FFA9584165A230557B07FFE6C0C4EA7B948D483FC73F8F9FEF69C748D5BA9E18FD17AD812D0F1ED188AC1653808A10E7AD6CBDC35D83AACD172C5B01kE74F" TargetMode="External"/><Relationship Id="rId291" Type="http://schemas.openxmlformats.org/officeDocument/2006/relationships/hyperlink" Target="consultantplus://offline/ref=FFA9584165A230557B07E1EBD6A8B57493851234CC3381CDB438C11F8AEA984DAF57F3D86C480DD089B1165A8Bk872F" TargetMode="External"/><Relationship Id="rId305" Type="http://schemas.openxmlformats.org/officeDocument/2006/relationships/hyperlink" Target="consultantplus://offline/ref=FFA9584165A230557B07FFE6C0C4EA7B948D483FC73F8F9FEF69C748D5BA9E18FD17AD812D0F1ED188AF14598E8A10E7AD6CBDC35D83AACD172C5B01kE74F" TargetMode="External"/><Relationship Id="rId326" Type="http://schemas.openxmlformats.org/officeDocument/2006/relationships/hyperlink" Target="consultantplus://offline/ref=FFA9584165A230557B07FFE6C0C4EA7B948D483FC6368B92EE64C748D5BA9E18FD17AD812D0F1ED188AE1D52808A10E7AD6CBDC35D83AACD172C5B01kE74F" TargetMode="External"/><Relationship Id="rId347" Type="http://schemas.openxmlformats.org/officeDocument/2006/relationships/hyperlink" Target="consultantplus://offline/ref=FFA9584165A230557B07FFE6C0C4EA7B948D483FC6368B92EE64C748D5BA9E18FD17AD812D0F1ED188AF14598C8A10E7AD6CBDC35D83AACD172C5B01kE74F" TargetMode="External"/><Relationship Id="rId44" Type="http://schemas.openxmlformats.org/officeDocument/2006/relationships/hyperlink" Target="consultantplus://offline/ref=FFA9584165A230557B07FFE6C0C4EA7B948D483FC43E899BE16AC748D5BA9E18FD17AD812D0F1ED188AF145A8C8A10E7AD6CBDC35D83AACD172C5B01kE74F" TargetMode="External"/><Relationship Id="rId65" Type="http://schemas.openxmlformats.org/officeDocument/2006/relationships/hyperlink" Target="consultantplus://offline/ref=FFA9584165A230557B07FFE6C0C4EA7B948D483FC7348A99ED68C748D5BA9E18FD17AD812D0F1ED188AF145A8C8A10E7AD6CBDC35D83AACD172C5B01kE74F" TargetMode="External"/><Relationship Id="rId86" Type="http://schemas.openxmlformats.org/officeDocument/2006/relationships/hyperlink" Target="consultantplus://offline/ref=FFA9584165A230557B07FFE6C0C4EA7B948D483FC7328D93EC6CC748D5BA9E18FD17AD812D0F1ED188AF145A8C8A10E7AD6CBDC35D83AACD172C5B01kE74F" TargetMode="External"/><Relationship Id="rId130" Type="http://schemas.openxmlformats.org/officeDocument/2006/relationships/hyperlink" Target="consultantplus://offline/ref=FFA9584165A230557B07FFE6C0C4EA7B948D483FC6368A9CEE65C748D5BA9E18FD17AD812D0F1ED188AF145A8C8A10E7AD6CBDC35D83AACD172C5B01kE74F" TargetMode="External"/><Relationship Id="rId151" Type="http://schemas.openxmlformats.org/officeDocument/2006/relationships/hyperlink" Target="consultantplus://offline/ref=FFA9584165A230557B07FFE6C0C4EA7B948D483FC6368B92EE64C748D5BA9E18FD17AD812D0F1ED188AF145B888A10E7AD6CBDC35D83AACD172C5B01kE74F" TargetMode="External"/><Relationship Id="rId172" Type="http://schemas.openxmlformats.org/officeDocument/2006/relationships/hyperlink" Target="consultantplus://offline/ref=FFA9584165A230557B07FFE6C0C4EA7B948D483FC73F839FE06EC748D5BA9E18FD17AD812D0F1ED188AE135F8D8A10E7AD6CBDC35D83AACD172C5B01kE74F" TargetMode="External"/><Relationship Id="rId193" Type="http://schemas.openxmlformats.org/officeDocument/2006/relationships/hyperlink" Target="consultantplus://offline/ref=FFA9584165A230557B07FFE6C0C4EA7B948D483FC73F839FE06EC748D5BA9E18FD17AD812D0F1ED188AE1D5E8D8A10E7AD6CBDC35D83AACD172C5B01kE74F" TargetMode="External"/><Relationship Id="rId207" Type="http://schemas.openxmlformats.org/officeDocument/2006/relationships/hyperlink" Target="consultantplus://offline/ref=FFA9584165A230557B07FFE6C0C4EA7B948D483FC73F8F9FEF69C748D5BA9E18FD17AD812D0F1ED188AD145F898A10E7AD6CBDC35D83AACD172C5B01kE74F" TargetMode="External"/><Relationship Id="rId228" Type="http://schemas.openxmlformats.org/officeDocument/2006/relationships/hyperlink" Target="consultantplus://offline/ref=FFA9584165A230557B07FFE6C0C4EA7B948D483FC6368898E868C748D5BA9E18FD17AD813F0F46DD8AAC0A5A889F46B6EBk37AF" TargetMode="External"/><Relationship Id="rId249" Type="http://schemas.openxmlformats.org/officeDocument/2006/relationships/hyperlink" Target="consultantplus://offline/ref=FFA9584165A230557B07FFE6C0C4EA7B948D483FC73E829AEB6DC748D5BA9E18FD17AD813F0F46DD8AAC0A5A889F46B6EBk37AF" TargetMode="External"/><Relationship Id="rId13" Type="http://schemas.openxmlformats.org/officeDocument/2006/relationships/hyperlink" Target="consultantplus://offline/ref=FFA9584165A230557B07FFE6C0C4EA7B948D483FC4378993E16BC748D5BA9E18FD17AD812D0F1ED188AF145A8C8A10E7AD6CBDC35D83AACD172C5B01kE74F" TargetMode="External"/><Relationship Id="rId109" Type="http://schemas.openxmlformats.org/officeDocument/2006/relationships/hyperlink" Target="consultantplus://offline/ref=FFA9584165A230557B07FFE6C0C4EA7B948D483FC73E8299E06CC748D5BA9E18FD17AD812D0F1ED188AF145A8C8A10E7AD6CBDC35D83AACD172C5B01kE74F" TargetMode="External"/><Relationship Id="rId260" Type="http://schemas.openxmlformats.org/officeDocument/2006/relationships/hyperlink" Target="consultantplus://offline/ref=FFA9584165A230557B07FFE6C0C4EA7B948D483FC73E8E99E96EC748D5BA9E18FD17AD812D0F1ED188AF1458818A10E7AD6CBDC35D83AACD172C5B01kE74F" TargetMode="External"/><Relationship Id="rId281" Type="http://schemas.openxmlformats.org/officeDocument/2006/relationships/hyperlink" Target="consultantplus://offline/ref=FFA9584165A230557B07FFE6C0C4EA7B948D483FC73F8A9EEF6AC748D5BA9E18FD17AD812D0F1ED188AF14588F8A10E7AD6CBDC35D83AACD172C5B01kE74F" TargetMode="External"/><Relationship Id="rId316" Type="http://schemas.openxmlformats.org/officeDocument/2006/relationships/hyperlink" Target="consultantplus://offline/ref=FFA9584165A230557B07FFE6C0C4EA7B948D483FC73F839FE06EC748D5BA9E18FD17AD812D0F1ED188AF14598B8A10E7AD6CBDC35D83AACD172C5B01kE74F" TargetMode="External"/><Relationship Id="rId337" Type="http://schemas.openxmlformats.org/officeDocument/2006/relationships/hyperlink" Target="consultantplus://offline/ref=FFA9584165A230557B07FFE6C0C4EA7B948D483FC73E829BEF6CC748D5BA9E18FD17AD812D0F1ED188AE10538C8A10E7AD6CBDC35D83AACD172C5B01kE74F" TargetMode="External"/><Relationship Id="rId34" Type="http://schemas.openxmlformats.org/officeDocument/2006/relationships/hyperlink" Target="consultantplus://offline/ref=FFA9584165A230557B07FFE6C0C4EA7B948D483FC4308C99EE6BC748D5BA9E18FD17AD812D0F1ED188AF145A8C8A10E7AD6CBDC35D83AACD172C5B01kE74F" TargetMode="External"/><Relationship Id="rId55" Type="http://schemas.openxmlformats.org/officeDocument/2006/relationships/hyperlink" Target="consultantplus://offline/ref=FFA9584165A230557B07FFE6C0C4EA7B948D483FC7368893EA6BC748D5BA9E18FD17AD812D0F1ED188AF145A8C8A10E7AD6CBDC35D83AACD172C5B01kE74F" TargetMode="External"/><Relationship Id="rId76" Type="http://schemas.openxmlformats.org/officeDocument/2006/relationships/hyperlink" Target="consultantplus://offline/ref=FFA9584165A230557B07FFE6C0C4EA7B948D483FC735889FED68C748D5BA9E18FD17AD812D0F1ED188AF145A8C8A10E7AD6CBDC35D83AACD172C5B01kE74F" TargetMode="External"/><Relationship Id="rId97" Type="http://schemas.openxmlformats.org/officeDocument/2006/relationships/hyperlink" Target="consultantplus://offline/ref=FFA9584165A230557B07FFE6C0C4EA7B948D483FC7308F9EE16BC748D5BA9E18FD17AD812D0F1ED188AF145A8C8A10E7AD6CBDC35D83AACD172C5B01kE74F" TargetMode="External"/><Relationship Id="rId120" Type="http://schemas.openxmlformats.org/officeDocument/2006/relationships/hyperlink" Target="consultantplus://offline/ref=FFA9584165A230557B07FFE6C0C4EA7B948D483FC7308F9EE16BC748D5BA9E18FD17AD812D0F1ED188AF145A818A10E7AD6CBDC35D83AACD172C5B01kE74F" TargetMode="External"/><Relationship Id="rId141" Type="http://schemas.openxmlformats.org/officeDocument/2006/relationships/hyperlink" Target="consultantplus://offline/ref=FFA9584165A230557B07E1EBD6A8B57494811437C63181CDB438C11F8AEA984DAF57F3D86C480DD089B1165A8Bk872F" TargetMode="External"/><Relationship Id="rId7" Type="http://schemas.openxmlformats.org/officeDocument/2006/relationships/hyperlink" Target="consultantplus://offline/ref=FFA9584165A230557B07FFE6C0C4EA7B948D483FC4368C9DED6AC748D5BA9E18FD17AD812D0F1ED188AF145A8C8A10E7AD6CBDC35D83AACD172C5B01kE74F" TargetMode="External"/><Relationship Id="rId162" Type="http://schemas.openxmlformats.org/officeDocument/2006/relationships/hyperlink" Target="consultantplus://offline/ref=FFA9584165A230557B07FFE6C0C4EA7B948D483FC6368B92EE64C748D5BA9E18FD17AD812D0F1ED188AF16588C8A10E7AD6CBDC35D83AACD172C5B01kE74F" TargetMode="External"/><Relationship Id="rId183" Type="http://schemas.openxmlformats.org/officeDocument/2006/relationships/hyperlink" Target="consultantplus://offline/ref=FFA9584165A230557B07FFE6C0C4EA7B948D483FC73F8892EA68C748D5BA9E18FD17AD812D0F1ED188AF105B8E8A10E7AD6CBDC35D83AACD172C5B01kE74F" TargetMode="External"/><Relationship Id="rId218" Type="http://schemas.openxmlformats.org/officeDocument/2006/relationships/hyperlink" Target="consultantplus://offline/ref=FFA9584165A230557B07FFE6C0C4EA7B948D483FC73F8F9FEF69C748D5BA9E18FD17AD812D0F1ED188AF145B8F8A10E7AD6CBDC35D83AACD172C5B01kE74F" TargetMode="External"/><Relationship Id="rId239" Type="http://schemas.openxmlformats.org/officeDocument/2006/relationships/hyperlink" Target="consultantplus://offline/ref=FFA9584165A230557B07FFE6C0C4EA7B948D483FC73F8A9EEF6AC748D5BA9E18FD17AD812D0F1ED188AF1458898A10E7AD6CBDC35D83AACD172C5B01kE74F" TargetMode="External"/><Relationship Id="rId250" Type="http://schemas.openxmlformats.org/officeDocument/2006/relationships/hyperlink" Target="consultantplus://offline/ref=FFA9584165A230557B07E1EBD6A8B574948F1F34C43681CDB438C11F8AEA984DBD57ABD46E4B13D281A4400BCDD449B4EA27B0C0409FAACEk07AF" TargetMode="External"/><Relationship Id="rId271" Type="http://schemas.openxmlformats.org/officeDocument/2006/relationships/hyperlink" Target="consultantplus://offline/ref=FFA9584165A230557B07FFE6C0C4EA7B948D483FC73F8A9EEF6AC748D5BA9E18FD17AD812D0F1ED188AE105E8E8A10E7AD6CBDC35D83AACD172C5B01kE74F" TargetMode="External"/><Relationship Id="rId292" Type="http://schemas.openxmlformats.org/officeDocument/2006/relationships/hyperlink" Target="consultantplus://offline/ref=FFA9584165A230557B07FFE6C0C4EA7B948D483FC733839FE96FC748D5BA9E18FD17AD813F0F46DD8AAC0A5A889F46B6EBk37AF" TargetMode="External"/><Relationship Id="rId306" Type="http://schemas.openxmlformats.org/officeDocument/2006/relationships/hyperlink" Target="consultantplus://offline/ref=FFA9584165A230557B07FFE6C0C4EA7B948D483FC73F839CEF6FC748D5BA9E18FD17AD813F0F46DD8AAC0A5A889F46B6EBk37AF" TargetMode="External"/><Relationship Id="rId24" Type="http://schemas.openxmlformats.org/officeDocument/2006/relationships/hyperlink" Target="consultantplus://offline/ref=FFA9584165A230557B07FFE6C0C4EA7B948D483FC435829BED69C748D5BA9E18FD17AD812D0F1ED188AF145A8C8A10E7AD6CBDC35D83AACD172C5B01kE74F" TargetMode="External"/><Relationship Id="rId45" Type="http://schemas.openxmlformats.org/officeDocument/2006/relationships/hyperlink" Target="consultantplus://offline/ref=FFA9584165A230557B07FFE6C0C4EA7B948D483FC43E8E9DE168C748D5BA9E18FD17AD812D0F1ED188AF145A8C8A10E7AD6CBDC35D83AACD172C5B01kE74F" TargetMode="External"/><Relationship Id="rId66" Type="http://schemas.openxmlformats.org/officeDocument/2006/relationships/hyperlink" Target="consultantplus://offline/ref=FFA9584165A230557B07FFE6C0C4EA7B948D483FC7348A9CED65C748D5BA9E18FD17AD812D0F1ED188AF145A8C8A10E7AD6CBDC35D83AACD172C5B01kE74F" TargetMode="External"/><Relationship Id="rId87" Type="http://schemas.openxmlformats.org/officeDocument/2006/relationships/hyperlink" Target="consultantplus://offline/ref=FFA9584165A230557B07FFE6C0C4EA7B948D483FC7338B9FEE6AC748D5BA9E18FD17AD812D0F1ED188AF145A8C8A10E7AD6CBDC35D83AACD172C5B01kE74F" TargetMode="External"/><Relationship Id="rId110" Type="http://schemas.openxmlformats.org/officeDocument/2006/relationships/hyperlink" Target="consultantplus://offline/ref=FFA9584165A230557B07FFE6C0C4EA7B948D483FC73F8A9EEF6AC748D5BA9E18FD17AD812D0F1ED188AF145A8C8A10E7AD6CBDC35D83AACD172C5B01kE74F" TargetMode="External"/><Relationship Id="rId131" Type="http://schemas.openxmlformats.org/officeDocument/2006/relationships/hyperlink" Target="consultantplus://offline/ref=FFA9584165A230557B07FFE6C0C4EA7B948D483FC6368B92EE64C748D5BA9E18FD17AD812D0F1ED188AF145A8C8A10E7AD6CBDC35D83AACD172C5B01kE74F" TargetMode="External"/><Relationship Id="rId327" Type="http://schemas.openxmlformats.org/officeDocument/2006/relationships/hyperlink" Target="consultantplus://offline/ref=FFA9584165A230557B07FFE6C0C4EA7B948D483FC73F839FE06EC748D5BA9E18FD17AD812D0F1ED188AC105B8B8A10E7AD6CBDC35D83AACD172C5B01kE74F" TargetMode="External"/><Relationship Id="rId348" Type="http://schemas.openxmlformats.org/officeDocument/2006/relationships/hyperlink" Target="consultantplus://offline/ref=FFA9584165A230557B07FFE6C0C4EA7B948D483FC6368B92EE64C748D5BA9E18FD17AD812D0F1ED188AD155E888A10E7AD6CBDC35D83AACD172C5B01kE74F" TargetMode="External"/><Relationship Id="rId152" Type="http://schemas.openxmlformats.org/officeDocument/2006/relationships/hyperlink" Target="consultantplus://offline/ref=FFA9584165A230557B07FFE6C0C4EA7B948D483FC73E8E99E96EC748D5BA9E18FD17AD812D0F1ED188AF145B8A8A10E7AD6CBDC35D83AACD172C5B01kE74F" TargetMode="External"/><Relationship Id="rId173" Type="http://schemas.openxmlformats.org/officeDocument/2006/relationships/hyperlink" Target="consultantplus://offline/ref=FFA9584165A230557B07FFE6C0C4EA7B948D483FC6368B92EE64C748D5BA9E18FD17AD812D0F1ED188AF1058888A10E7AD6CBDC35D83AACD172C5B01kE74F" TargetMode="External"/><Relationship Id="rId194" Type="http://schemas.openxmlformats.org/officeDocument/2006/relationships/hyperlink" Target="consultantplus://offline/ref=FFA9584165A230557B07FFE6C0C4EA7B948D483FC6368A9CEE65C748D5BA9E18FD17AD812D0F1ED188AF165C8E8A10E7AD6CBDC35D83AACD172C5B01kE74F" TargetMode="External"/><Relationship Id="rId208" Type="http://schemas.openxmlformats.org/officeDocument/2006/relationships/hyperlink" Target="consultantplus://offline/ref=FFA9584165A230557B07FFE6C0C4EA7B948D483FC73F8F9FEF69C748D5BA9E18FD17AD812D0F1ED188AD145C818A10E7AD6CBDC35D83AACD172C5B01kE74F" TargetMode="External"/><Relationship Id="rId229" Type="http://schemas.openxmlformats.org/officeDocument/2006/relationships/hyperlink" Target="consultantplus://offline/ref=FFA9584165A230557B07FFE6C0C4EA7B948D483FC636889BE06AC748D5BA9E18FD17AD813F0F46DD8AAC0A5A889F46B6EBk37AF" TargetMode="External"/><Relationship Id="rId240" Type="http://schemas.openxmlformats.org/officeDocument/2006/relationships/hyperlink" Target="consultantplus://offline/ref=FFA9584165A230557B07FFE6C0C4EA7B948D483FC73F8892EA68C748D5BA9E18FD17AD812D0F1ED188AF1458898A10E7AD6CBDC35D83AACD172C5B01kE74F" TargetMode="External"/><Relationship Id="rId261" Type="http://schemas.openxmlformats.org/officeDocument/2006/relationships/hyperlink" Target="consultantplus://offline/ref=FFA9584165A230557B07FFE6C0C4EA7B948D483FC73F8A9EEF6AC748D5BA9E18FD17AD812D0F1ED188AF14588C8A10E7AD6CBDC35D83AACD172C5B01kE74F" TargetMode="External"/><Relationship Id="rId14" Type="http://schemas.openxmlformats.org/officeDocument/2006/relationships/hyperlink" Target="consultantplus://offline/ref=FFA9584165A230557B07FFE6C0C4EA7B948D483FC4348D98E06DC748D5BA9E18FD17AD812D0F1ED188AF145A8C8A10E7AD6CBDC35D83AACD172C5B01kE74F" TargetMode="External"/><Relationship Id="rId35" Type="http://schemas.openxmlformats.org/officeDocument/2006/relationships/hyperlink" Target="consultantplus://offline/ref=FFA9584165A230557B07FFE6C0C4EA7B948D483FC4308C9EEF6AC748D5BA9E18FD17AD812D0F1ED188AF145A8C8A10E7AD6CBDC35D83AACD172C5B01kE74F" TargetMode="External"/><Relationship Id="rId56" Type="http://schemas.openxmlformats.org/officeDocument/2006/relationships/hyperlink" Target="consultantplus://offline/ref=FFA9584165A230557B07FFE6C0C4EA7B948D483FC736899BEC6FC748D5BA9E18FD17AD812D0F1ED188AF145A8C8A10E7AD6CBDC35D83AACD172C5B01kE74F" TargetMode="External"/><Relationship Id="rId77" Type="http://schemas.openxmlformats.org/officeDocument/2006/relationships/hyperlink" Target="consultantplus://offline/ref=FFA9584165A230557B07FFE6C0C4EA7B948D483FC7358E92EC64C748D5BA9E18FD17AD812D0F1ED188AF145A8C8A10E7AD6CBDC35D83AACD172C5B01kE74F" TargetMode="External"/><Relationship Id="rId100" Type="http://schemas.openxmlformats.org/officeDocument/2006/relationships/hyperlink" Target="consultantplus://offline/ref=FFA9584165A230557B07FFE6C0C4EA7B948D483FC7318E9EEF6AC748D5BA9E18FD17AD812D0F1ED188AF145A8C8A10E7AD6CBDC35D83AACD172C5B01kE74F" TargetMode="External"/><Relationship Id="rId282" Type="http://schemas.openxmlformats.org/officeDocument/2006/relationships/hyperlink" Target="consultantplus://offline/ref=FFA9584165A230557B07FFE6C0C4EA7B948D483FC73F8892EA68C748D5BA9E18FD17AD812D0F1ED188AF14588F8A10E7AD6CBDC35D83AACD172C5B01kE74F" TargetMode="External"/><Relationship Id="rId317" Type="http://schemas.openxmlformats.org/officeDocument/2006/relationships/hyperlink" Target="consultantplus://offline/ref=FFA9584165A230557B07FFE6C0C4EA7B948D483FC6368A9CEE65C748D5BA9E18FD17AD812D0F1ED188AF145B808A10E7AD6CBDC35D83AACD172C5B01kE74F" TargetMode="External"/><Relationship Id="rId338" Type="http://schemas.openxmlformats.org/officeDocument/2006/relationships/hyperlink" Target="consultantplus://offline/ref=FFA9584165A230557B07FFE6C0C4EA7B948D483FC73E829BEF6CC748D5BA9E18FD17AD812D0F1ED188AE115A818A10E7AD6CBDC35D83AACD172C5B01kE74F" TargetMode="External"/><Relationship Id="rId8" Type="http://schemas.openxmlformats.org/officeDocument/2006/relationships/hyperlink" Target="consultantplus://offline/ref=FFA9584165A230557B07FFE6C0C4EA7B948D483FC4368C93EC6FC748D5BA9E18FD17AD812D0F1ED188AF145A8C8A10E7AD6CBDC35D83AACD172C5B01kE74F" TargetMode="External"/><Relationship Id="rId98" Type="http://schemas.openxmlformats.org/officeDocument/2006/relationships/hyperlink" Target="consultantplus://offline/ref=FFA9584165A230557B07FFE6C0C4EA7B948D483FC730839FED6AC748D5BA9E18FD17AD812D0F1ED188AF145A8C8A10E7AD6CBDC35D83AACD172C5B01kE74F" TargetMode="External"/><Relationship Id="rId121" Type="http://schemas.openxmlformats.org/officeDocument/2006/relationships/hyperlink" Target="consultantplus://offline/ref=FFA9584165A230557B07FFE6C0C4EA7B948D483FC73F8F9FEF69C748D5BA9E18FD17AD812D0F1ED188AF145A8F8A10E7AD6CBDC35D83AACD172C5B01kE74F" TargetMode="External"/><Relationship Id="rId142" Type="http://schemas.openxmlformats.org/officeDocument/2006/relationships/hyperlink" Target="consultantplus://offline/ref=FFA9584165A230557B07E1EBD6A8B57494811437C13681CDB438C11F8AEA984DAF57F3D86C480DD089B1165A8Bk872F" TargetMode="External"/><Relationship Id="rId163" Type="http://schemas.openxmlformats.org/officeDocument/2006/relationships/hyperlink" Target="consultantplus://offline/ref=FFA9584165A230557B07FFE6C0C4EA7B948D483FC6368B92EE64C748D5BA9E18FD17AD812D0F1ED188AF165F888A10E7AD6CBDC35D83AACD172C5B01kE74F" TargetMode="External"/><Relationship Id="rId184" Type="http://schemas.openxmlformats.org/officeDocument/2006/relationships/hyperlink" Target="consultantplus://offline/ref=FFA9584165A230557B07FFE6C0C4EA7B948D483FC6368B92EE64C748D5BA9E18FD17AD812D0F1ED188AF115A888A10E7AD6CBDC35D83AACD172C5B01kE74F" TargetMode="External"/><Relationship Id="rId219" Type="http://schemas.openxmlformats.org/officeDocument/2006/relationships/hyperlink" Target="consultantplus://offline/ref=FFA9584165A230557B07FFE6C0C4EA7B948D483FC73F839FE06EC748D5BA9E18FD17AD812D0F1ED188AF145B8E8A10E7AD6CBDC35D83AACD172C5B01kE74F" TargetMode="External"/><Relationship Id="rId230" Type="http://schemas.openxmlformats.org/officeDocument/2006/relationships/hyperlink" Target="consultantplus://offline/ref=FFA9584165A230557B07E1EBD6A8B57494871F31C53E81CDB438C11F8AEA984DBD57ABD46E4B10D18DA4400BCDD449B4EA27B0C0409FAACEk07AF" TargetMode="External"/><Relationship Id="rId251" Type="http://schemas.openxmlformats.org/officeDocument/2006/relationships/hyperlink" Target="consultantplus://offline/ref=FFA9584165A230557B07FFE6C0C4EA7B948D483FC6368B9DE86CC748D5BA9E18FD17AD813F0F46DD8AAC0A5A889F46B6EBk37AF" TargetMode="External"/><Relationship Id="rId25" Type="http://schemas.openxmlformats.org/officeDocument/2006/relationships/hyperlink" Target="consultantplus://offline/ref=FFA9584165A230557B07FFE6C0C4EA7B948D483FC4358292EC65C748D5BA9E18FD17AD812D0F1ED188AF145A8C8A10E7AD6CBDC35D83AACD172C5B01kE74F" TargetMode="External"/><Relationship Id="rId46" Type="http://schemas.openxmlformats.org/officeDocument/2006/relationships/hyperlink" Target="consultantplus://offline/ref=FFA9584165A230557B07FFE6C0C4EA7B948D483FC43E8F9AE86CC748D5BA9E18FD17AD812D0F1ED188AF145A8C8A10E7AD6CBDC35D83AACD172C5B01kE74F" TargetMode="External"/><Relationship Id="rId67" Type="http://schemas.openxmlformats.org/officeDocument/2006/relationships/hyperlink" Target="consultantplus://offline/ref=FFA9584165A230557B07FFE6C0C4EA7B948D483FC7348A9CEE6DC748D5BA9E18FD17AD812D0F1ED188AF145A8C8A10E7AD6CBDC35D83AACD172C5B01kE74F" TargetMode="External"/><Relationship Id="rId272" Type="http://schemas.openxmlformats.org/officeDocument/2006/relationships/hyperlink" Target="consultantplus://offline/ref=FFA9584165A230557B07FFE6C0C4EA7B948D483FC73F839FE06EC748D5BA9E18FD17AD812D0F1ED188AC165C8F8A10E7AD6CBDC35D83AACD172C5B01kE74F" TargetMode="External"/><Relationship Id="rId293" Type="http://schemas.openxmlformats.org/officeDocument/2006/relationships/hyperlink" Target="consultantplus://offline/ref=FFA9584165A230557B07FFE6C0C4EA7B948D483FC73E8D9AE065C748D5BA9E18FD17AD813F0F46DD8AAC0A5A889F46B6EBk37AF" TargetMode="External"/><Relationship Id="rId307" Type="http://schemas.openxmlformats.org/officeDocument/2006/relationships/hyperlink" Target="consultantplus://offline/ref=FFA9584165A230557B07FFE6C0C4EA7B948D483FC6368B92EE64C748D5BA9E18FD17AD812D0F1ED188AF14598A8A10E7AD6CBDC35D83AACD172C5B01kE74F" TargetMode="External"/><Relationship Id="rId328" Type="http://schemas.openxmlformats.org/officeDocument/2006/relationships/hyperlink" Target="consultantplus://offline/ref=FFA9584165A230557B07FFE6C0C4EA7B948D483FC6368A9CEE65C748D5BA9E18FD17AD812D0F1ED188AF145B808A10E7AD6CBDC35D83AACD172C5B01kE74F" TargetMode="External"/><Relationship Id="rId349" Type="http://schemas.openxmlformats.org/officeDocument/2006/relationships/hyperlink" Target="consultantplus://offline/ref=FFA9584165A230557B07FFE6C0C4EA7B948D483FC6368B92EE64C748D5BA9E18FD17AD812D0F1ED188AD155F898A10E7AD6CBDC35D83AACD172C5B01kE74F" TargetMode="External"/><Relationship Id="rId20" Type="http://schemas.openxmlformats.org/officeDocument/2006/relationships/hyperlink" Target="consultantplus://offline/ref=FFA9584165A230557B07FFE6C0C4EA7B948D483FC4358B98EC6EC748D5BA9E18FD17AD812D0F1ED188AF145A8C8A10E7AD6CBDC35D83AACD172C5B01kE74F" TargetMode="External"/><Relationship Id="rId41" Type="http://schemas.openxmlformats.org/officeDocument/2006/relationships/hyperlink" Target="consultantplus://offline/ref=FFA9584165A230557B07FFE6C0C4EA7B948D483FC431829DE065C748D5BA9E18FD17AD812D0F1ED188AF145A8C8A10E7AD6CBDC35D83AACD172C5B01kE74F" TargetMode="External"/><Relationship Id="rId62" Type="http://schemas.openxmlformats.org/officeDocument/2006/relationships/hyperlink" Target="consultantplus://offline/ref=FFA9584165A230557B07FFE6C0C4EA7B948D483FC7378E9AE96BC748D5BA9E18FD17AD812D0F1ED188AF145A8C8A10E7AD6CBDC35D83AACD172C5B01kE74F" TargetMode="External"/><Relationship Id="rId83" Type="http://schemas.openxmlformats.org/officeDocument/2006/relationships/hyperlink" Target="consultantplus://offline/ref=FFA9584165A230557B07FFE6C0C4EA7B948D483FC7328893EF6AC748D5BA9E18FD17AD812D0F1ED188AF145A8C8A10E7AD6CBDC35D83AACD172C5B01kE74F" TargetMode="External"/><Relationship Id="rId88" Type="http://schemas.openxmlformats.org/officeDocument/2006/relationships/hyperlink" Target="consultantplus://offline/ref=FFA9584165A230557B07FFE6C0C4EA7B948D483FC7338B9DEB6CC748D5BA9E18FD17AD812D0F1ED188AF145A8C8A10E7AD6CBDC35D83AACD172C5B01kE74F" TargetMode="External"/><Relationship Id="rId111" Type="http://schemas.openxmlformats.org/officeDocument/2006/relationships/hyperlink" Target="consultantplus://offline/ref=FFA9584165A230557B07FFE6C0C4EA7B948D483FC73F8892EA68C748D5BA9E18FD17AD812D0F1ED188AF145A8C8A10E7AD6CBDC35D83AACD172C5B01kE74F" TargetMode="External"/><Relationship Id="rId132" Type="http://schemas.openxmlformats.org/officeDocument/2006/relationships/hyperlink" Target="consultantplus://offline/ref=FFA9584165A230557B07E1EBD6A8B57493861430CD3481CDB438C11F8AEA984DBD57ABD46E4811D888A4400BCDD449B4EA27B0C0409FAACEk07AF" TargetMode="External"/><Relationship Id="rId153" Type="http://schemas.openxmlformats.org/officeDocument/2006/relationships/hyperlink" Target="consultantplus://offline/ref=FFA9584165A230557B07FFE6C0C4EA7B948D483FC73E829BEF6CC748D5BA9E18FD17AD812D0F1ED188AF145B8A8A10E7AD6CBDC35D83AACD172C5B01kE74F" TargetMode="External"/><Relationship Id="rId174" Type="http://schemas.openxmlformats.org/officeDocument/2006/relationships/hyperlink" Target="consultantplus://offline/ref=FFA9584165A230557B07FFE6C0C4EA7B948D483FC6368B92EE64C748D5BA9E18FD17AD812D0F1ED188AF1059808A10E7AD6CBDC35D83AACD172C5B01kE74F" TargetMode="External"/><Relationship Id="rId179" Type="http://schemas.openxmlformats.org/officeDocument/2006/relationships/hyperlink" Target="consultantplus://offline/ref=FFA9584165A230557B07FFE6C0C4EA7B948D483FC73F8F9FEF69C748D5BA9E18FD17AD812D0F1ED188AE1C5A8F8A10E7AD6CBDC35D83AACD172C5B01kE74F" TargetMode="External"/><Relationship Id="rId195" Type="http://schemas.openxmlformats.org/officeDocument/2006/relationships/hyperlink" Target="consultantplus://offline/ref=FFA9584165A230557B07FFE6C0C4EA7B948D483FC73F8A9EEF6AC748D5BA9E18FD17AD812D0F1ED188AF11588E8A10E7AD6CBDC35D83AACD172C5B01kE74F" TargetMode="External"/><Relationship Id="rId209" Type="http://schemas.openxmlformats.org/officeDocument/2006/relationships/hyperlink" Target="consultantplus://offline/ref=FFA9584165A230557B07FFE6C0C4EA7B948D483FC73F8F9FEF69C748D5BA9E18FD17AD812D0F1ED188AD14528F8A10E7AD6CBDC35D83AACD172C5B01kE74F" TargetMode="External"/><Relationship Id="rId190" Type="http://schemas.openxmlformats.org/officeDocument/2006/relationships/hyperlink" Target="consultantplus://offline/ref=FFA9584165A230557B07FFE6C0C4EA7B948D483FC6368B92EE64C748D5BA9E18FD17AD812D0F1ED188AF125E888A10E7AD6CBDC35D83AACD172C5B01kE74F" TargetMode="External"/><Relationship Id="rId204" Type="http://schemas.openxmlformats.org/officeDocument/2006/relationships/hyperlink" Target="consultantplus://offline/ref=FFA9584165A230557B07FFE6C0C4EA7B948D483FC73E829BEF6CC748D5BA9E18FD17AD812D0F1ED188AF1059888A10E7AD6CBDC35D83AACD172C5B01kE74F" TargetMode="External"/><Relationship Id="rId220" Type="http://schemas.openxmlformats.org/officeDocument/2006/relationships/hyperlink" Target="consultantplus://offline/ref=FFA9584165A230557B07FFE6C0C4EA7B948D483FC6368A9CEE65C748D5BA9E18FD17AD812D0F1ED188AF145A818A10E7AD6CBDC35D83AACD172C5B01kE74F" TargetMode="External"/><Relationship Id="rId225" Type="http://schemas.openxmlformats.org/officeDocument/2006/relationships/hyperlink" Target="consultantplus://offline/ref=FFA9584165A230557B07E1EBD6A8B57493851234CC3381CDB438C11F8AEA984DAF57F3D86C480DD089B1165A8Bk872F" TargetMode="External"/><Relationship Id="rId241" Type="http://schemas.openxmlformats.org/officeDocument/2006/relationships/hyperlink" Target="consultantplus://offline/ref=FFA9584165A230557B07FFE6C0C4EA7B948D483FC73F8F9FEF69C748D5BA9E18FD17AD812D0F1ED188AF14588A8A10E7AD6CBDC35D83AACD172C5B01kE74F" TargetMode="External"/><Relationship Id="rId246" Type="http://schemas.openxmlformats.org/officeDocument/2006/relationships/hyperlink" Target="consultantplus://offline/ref=FFA9584165A230557B07FFE6C0C4EA7B948D483FC6368B9DE86CC748D5BA9E18FD17AD813F0F46DD8AAC0A5A889F46B6EBk37AF" TargetMode="External"/><Relationship Id="rId267" Type="http://schemas.openxmlformats.org/officeDocument/2006/relationships/hyperlink" Target="consultantplus://offline/ref=FFA9584165A230557B07FFE6C0C4EA7B948D483FC73F8892EA68C748D5BA9E18FD17AD812D0F1ED188AF14588C8A10E7AD6CBDC35D83AACD172C5B01kE74F" TargetMode="External"/><Relationship Id="rId288" Type="http://schemas.openxmlformats.org/officeDocument/2006/relationships/hyperlink" Target="consultantplus://offline/ref=FFA9584165A230557B07FFE6C0C4EA7B948D483FC6368B92EE64C748D5BA9E18FD17AD812D0F1ED188AF1458818A10E7AD6CBDC35D83AACD172C5B01kE74F" TargetMode="External"/><Relationship Id="rId15" Type="http://schemas.openxmlformats.org/officeDocument/2006/relationships/hyperlink" Target="consultantplus://offline/ref=FFA9584165A230557B07FFE6C0C4EA7B948D483FC4348D98E06EC748D5BA9E18FD17AD812D0F1ED188AF145A8C8A10E7AD6CBDC35D83AACD172C5B01kE74F" TargetMode="External"/><Relationship Id="rId36" Type="http://schemas.openxmlformats.org/officeDocument/2006/relationships/hyperlink" Target="consultantplus://offline/ref=FFA9584165A230557B07FFE6C0C4EA7B948D483FC4318B9DE06DC748D5BA9E18FD17AD812D0F1ED188AF145A8C8A10E7AD6CBDC35D83AACD172C5B01kE74F" TargetMode="External"/><Relationship Id="rId57" Type="http://schemas.openxmlformats.org/officeDocument/2006/relationships/hyperlink" Target="consultantplus://offline/ref=FFA9584165A230557B07FFE6C0C4EA7B948D483FC7368F9CE16EC748D5BA9E18FD17AD812D0F1ED188AF145A8C8A10E7AD6CBDC35D83AACD172C5B01kE74F" TargetMode="External"/><Relationship Id="rId106" Type="http://schemas.openxmlformats.org/officeDocument/2006/relationships/hyperlink" Target="consultantplus://offline/ref=FFA9584165A230557B07FFE6C0C4EA7B948D483FC73E889AE16CC748D5BA9E18FD17AD812D0F1ED188AF145A8C8A10E7AD6CBDC35D83AACD172C5B01kE74F" TargetMode="External"/><Relationship Id="rId127" Type="http://schemas.openxmlformats.org/officeDocument/2006/relationships/hyperlink" Target="consultantplus://offline/ref=FFA9584165A230557B07FFE6C0C4EA7B948D483FC73F8892EA68C748D5BA9E18FD17AD812D0F1ED188AF145A8C8A10E7AD6CBDC35D83AACD172C5B01kE74F" TargetMode="External"/><Relationship Id="rId262" Type="http://schemas.openxmlformats.org/officeDocument/2006/relationships/hyperlink" Target="consultantplus://offline/ref=FFA9584165A230557B07FFE6C0C4EA7B948D483FC73F8892EA68C748D5BA9E18FD17AD812D0F1ED188AF14588C8A10E7AD6CBDC35D83AACD172C5B01kE74F" TargetMode="External"/><Relationship Id="rId283" Type="http://schemas.openxmlformats.org/officeDocument/2006/relationships/hyperlink" Target="consultantplus://offline/ref=FFA9584165A230557B07FFE6C0C4EA7B948D483FC73F8F9FEF69C748D5BA9E18FD17AD812D0F1ED188AF1459898A10E7AD6CBDC35D83AACD172C5B01kE74F" TargetMode="External"/><Relationship Id="rId313" Type="http://schemas.openxmlformats.org/officeDocument/2006/relationships/hyperlink" Target="consultantplus://offline/ref=FFA9584165A230557B07FFE6C0C4EA7B948D483FC73F8A9EEF6AC748D5BA9E18FD17AD812D0F1ED188AF14598B8A10E7AD6CBDC35D83AACD172C5B01kE74F" TargetMode="External"/><Relationship Id="rId318" Type="http://schemas.openxmlformats.org/officeDocument/2006/relationships/hyperlink" Target="consultantplus://offline/ref=FFA9584165A230557B07FFE6C0C4EA7B948D483FC6368B92EE64C748D5BA9E18FD17AD812D0F1ED188AF14598C8A10E7AD6CBDC35D83AACD172C5B01kE74F" TargetMode="External"/><Relationship Id="rId339" Type="http://schemas.openxmlformats.org/officeDocument/2006/relationships/hyperlink" Target="consultantplus://offline/ref=FFA9584165A230557B07FFE6C0C4EA7B948D483FC73F8A9EEF6AC748D5BA9E18FD17AD812D0F1ED188AE135A8E8A10E7AD6CBDC35D83AACD172C5B01kE74F" TargetMode="External"/><Relationship Id="rId10" Type="http://schemas.openxmlformats.org/officeDocument/2006/relationships/hyperlink" Target="consultantplus://offline/ref=FFA9584165A230557B07FFE6C0C4EA7B948D483FC436839FEA68C748D5BA9E18FD17AD812D0F1ED188AF145A8C8A10E7AD6CBDC35D83AACD172C5B01kE74F" TargetMode="External"/><Relationship Id="rId31" Type="http://schemas.openxmlformats.org/officeDocument/2006/relationships/hyperlink" Target="consultantplus://offline/ref=FFA9584165A230557B07FFE6C0C4EA7B948D483FC4328F9AEB6EC748D5BA9E18FD17AD812D0F1ED188AF145A8C8A10E7AD6CBDC35D83AACD172C5B01kE74F" TargetMode="External"/><Relationship Id="rId52" Type="http://schemas.openxmlformats.org/officeDocument/2006/relationships/hyperlink" Target="consultantplus://offline/ref=FFA9584165A230557B07FFE6C0C4EA7B948D483FC43F839BEA64C748D5BA9E18FD17AD812D0F1ED188AF145A8C8A10E7AD6CBDC35D83AACD172C5B01kE74F" TargetMode="External"/><Relationship Id="rId73" Type="http://schemas.openxmlformats.org/officeDocument/2006/relationships/hyperlink" Target="consultantplus://offline/ref=FFA9584165A230557B07FFE6C0C4EA7B948D483FC7348398ED68C748D5BA9E18FD17AD812D0F1ED188AF145A8C8A10E7AD6CBDC35D83AACD172C5B01kE74F" TargetMode="External"/><Relationship Id="rId78" Type="http://schemas.openxmlformats.org/officeDocument/2006/relationships/hyperlink" Target="consultantplus://offline/ref=FFA9584165A230557B07FFE6C0C4EA7B948D483FC7358F98EF6DC748D5BA9E18FD17AD812D0F1ED188AF145A8C8A10E7AD6CBDC35D83AACD172C5B01kE74F" TargetMode="External"/><Relationship Id="rId94" Type="http://schemas.openxmlformats.org/officeDocument/2006/relationships/hyperlink" Target="consultantplus://offline/ref=FFA9584165A230557B07FFE6C0C4EA7B948D483FC733839DE165C748D5BA9E18FD17AD812D0F1ED188AF145A8C8A10E7AD6CBDC35D83AACD172C5B01kE74F" TargetMode="External"/><Relationship Id="rId99" Type="http://schemas.openxmlformats.org/officeDocument/2006/relationships/hyperlink" Target="consultantplus://offline/ref=FFA9584165A230557B07FFE6C0C4EA7B948D483FC7318B9FEE68C748D5BA9E18FD17AD812D0F1ED188AF145A8C8A10E7AD6CBDC35D83AACD172C5B01kE74F" TargetMode="External"/><Relationship Id="rId101" Type="http://schemas.openxmlformats.org/officeDocument/2006/relationships/hyperlink" Target="consultantplus://offline/ref=FFA9584165A230557B07FFE6C0C4EA7B948D483FC7318C9AEF6BC748D5BA9E18FD17AD812D0F1ED188AF145A8C8A10E7AD6CBDC35D83AACD172C5B01kE74F" TargetMode="External"/><Relationship Id="rId122" Type="http://schemas.openxmlformats.org/officeDocument/2006/relationships/hyperlink" Target="consultantplus://offline/ref=FFA9584165A230557B07FFE6C0C4EA7B948D483FC731829FEE6EC748D5BA9E18FD17AD812D0F1ED188AF145A8C8A10E7AD6CBDC35D83AACD172C5B01kE74F" TargetMode="External"/><Relationship Id="rId143" Type="http://schemas.openxmlformats.org/officeDocument/2006/relationships/hyperlink" Target="consultantplus://offline/ref=FFA9584165A230557B07E1EBD6A8B57493841037C13081CDB438C11F8AEA984DAF57F3D86C480DD089B1165A8Bk872F" TargetMode="External"/><Relationship Id="rId148" Type="http://schemas.openxmlformats.org/officeDocument/2006/relationships/hyperlink" Target="consultantplus://offline/ref=FFA9584165A230557B07E1EBD6A8B574958E1137CE60D6CFE56DCF1A82BAC25DAB1EA4D6704B12CE8AAF16k579F" TargetMode="External"/><Relationship Id="rId164" Type="http://schemas.openxmlformats.org/officeDocument/2006/relationships/hyperlink" Target="consultantplus://offline/ref=FFA9584165A230557B07FFE6C0C4EA7B948D483FC6368B92EE64C748D5BA9E18FD17AD812D0F1ED188AF165D8A8A10E7AD6CBDC35D83AACD172C5B01kE74F" TargetMode="External"/><Relationship Id="rId169" Type="http://schemas.openxmlformats.org/officeDocument/2006/relationships/hyperlink" Target="consultantplus://offline/ref=FFA9584165A230557B07FFE6C0C4EA7B948D483FC6368B92EE64C748D5BA9E18FD17AD812D0F1ED188AF175C8E8A10E7AD6CBDC35D83AACD172C5B01kE74F" TargetMode="External"/><Relationship Id="rId185" Type="http://schemas.openxmlformats.org/officeDocument/2006/relationships/hyperlink" Target="consultantplus://offline/ref=FFA9584165A230557B07FFE6C0C4EA7B948D483FC6368B92EE64C748D5BA9E18FD17AD812D0F1ED188AF1159888A10E7AD6CBDC35D83AACD172C5B01kE74F" TargetMode="External"/><Relationship Id="rId334" Type="http://schemas.openxmlformats.org/officeDocument/2006/relationships/hyperlink" Target="consultantplus://offline/ref=FFA9584165A230557B07FFE6C0C4EA7B948D483FC73F839FE06EC748D5BA9E18FD17AD812D0F1ED188AC10538E8A10E7AD6CBDC35D83AACD172C5B01kE74F" TargetMode="External"/><Relationship Id="rId35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FA9584165A230557B07FFE6C0C4EA7B948D483FC436829AED68C748D5BA9E18FD17AD812D0F1ED188AF145A8C8A10E7AD6CBDC35D83AACD172C5B01kE74F" TargetMode="External"/><Relationship Id="rId180" Type="http://schemas.openxmlformats.org/officeDocument/2006/relationships/hyperlink" Target="consultantplus://offline/ref=FFA9584165A230557B07FFE6C0C4EA7B948D483FC73F8F9FEF69C748D5BA9E18FD17AD812D0F1ED188AE1C588D8A10E7AD6CBDC35D83AACD172C5B01kE74F" TargetMode="External"/><Relationship Id="rId210" Type="http://schemas.openxmlformats.org/officeDocument/2006/relationships/hyperlink" Target="consultantplus://offline/ref=FFA9584165A230557B07FFE6C0C4EA7B948D483FC73F8F9FEF69C748D5BA9E18FD17AD812D0F1ED188AD155A8D8A10E7AD6CBDC35D83AACD172C5B01kE74F" TargetMode="External"/><Relationship Id="rId215" Type="http://schemas.openxmlformats.org/officeDocument/2006/relationships/hyperlink" Target="consultantplus://offline/ref=FFA9584165A230557B07FFE6C0C4EA7B948D483FC73E8299E06CC748D5BA9E18FD17AD812D0F1ED188AF145B8D8A10E7AD6CBDC35D83AACD172C5B01kE74F" TargetMode="External"/><Relationship Id="rId236" Type="http://schemas.openxmlformats.org/officeDocument/2006/relationships/hyperlink" Target="consultantplus://offline/ref=FFA9584165A230557B07FFE6C0C4EA7B948D483FC6368B92EE64C748D5BA9E18FD17AD812D0F1ED188AF1458888A10E7AD6CBDC35D83AACD172C5B01kE74F" TargetMode="External"/><Relationship Id="rId257" Type="http://schemas.openxmlformats.org/officeDocument/2006/relationships/hyperlink" Target="consultantplus://offline/ref=FFA9584165A230557B07FFE6C0C4EA7B948D483FC73F839FE06EC748D5BA9E18FD17AD812D0F1ED188AF14588F8A10E7AD6CBDC35D83AACD172C5B01kE74F" TargetMode="External"/><Relationship Id="rId278" Type="http://schemas.openxmlformats.org/officeDocument/2006/relationships/hyperlink" Target="consultantplus://offline/ref=FFA9584165A230557B07FFE6C0C4EA7B948D483FC73E8E99E96EC748D5BA9E18FD17AD812D0F1ED188AF1458808A10E7AD6CBDC35D83AACD172C5B01kE74F" TargetMode="External"/><Relationship Id="rId26" Type="http://schemas.openxmlformats.org/officeDocument/2006/relationships/hyperlink" Target="consultantplus://offline/ref=FFA9584165A230557B07FFE6C0C4EA7B948D483FC4328A9DEE6EC748D5BA9E18FD17AD812D0F1ED188AF145A8C8A10E7AD6CBDC35D83AACD172C5B01kE74F" TargetMode="External"/><Relationship Id="rId231" Type="http://schemas.openxmlformats.org/officeDocument/2006/relationships/hyperlink" Target="consultantplus://offline/ref=FFA9584165A230557B07FFE6C0C4EA7B948D483FC7338C9FED6DC748D5BA9E18FD17AD813F0F46DD8AAC0A5A889F46B6EBk37AF" TargetMode="External"/><Relationship Id="rId252" Type="http://schemas.openxmlformats.org/officeDocument/2006/relationships/hyperlink" Target="consultantplus://offline/ref=FFA9584165A230557B07E1EBD6A8B5749385173ACD3681CDB438C11F8AEA984DBD57ABD46E4B13D181A4400BCDD449B4EA27B0C0409FAACEk07AF" TargetMode="External"/><Relationship Id="rId273" Type="http://schemas.openxmlformats.org/officeDocument/2006/relationships/hyperlink" Target="consultantplus://offline/ref=FFA9584165A230557B07FFE6C0C4EA7B948D483FC73F8F9FEF69C748D5BA9E18FD17AD812D0F1ED188AC175B8B8A10E7AD6CBDC35D83AACD172C5B01kE74F" TargetMode="External"/><Relationship Id="rId294" Type="http://schemas.openxmlformats.org/officeDocument/2006/relationships/hyperlink" Target="consultantplus://offline/ref=FFA9584165A230557B07FFE6C0C4EA7B948D483FC73F829DE869C748D5BA9E18FD17AD813F0F46DD8AAC0A5A889F46B6EBk37AF" TargetMode="External"/><Relationship Id="rId308" Type="http://schemas.openxmlformats.org/officeDocument/2006/relationships/hyperlink" Target="consultantplus://offline/ref=FFA9584165A230557B07FFE6C0C4EA7B948D483FC73F8F9FEF69C748D5BA9E18FD17AD812D0F1ED188AF1459808A10E7AD6CBDC35D83AACD172C5B01kE74F" TargetMode="External"/><Relationship Id="rId329" Type="http://schemas.openxmlformats.org/officeDocument/2006/relationships/hyperlink" Target="consultantplus://offline/ref=FFA9584165A230557B07FFE6C0C4EA7B948D483FC73F8A9EEF6AC748D5BA9E18FD17AD812D0F1ED188AE125F888A10E7AD6CBDC35D83AACD172C5B01kE74F" TargetMode="External"/><Relationship Id="rId47" Type="http://schemas.openxmlformats.org/officeDocument/2006/relationships/hyperlink" Target="consultantplus://offline/ref=FFA9584165A230557B07FFE6C0C4EA7B948D483FC43E839EEB6FC748D5BA9E18FD17AD812D0F1ED188AF145A8C8A10E7AD6CBDC35D83AACD172C5B01kE74F" TargetMode="External"/><Relationship Id="rId68" Type="http://schemas.openxmlformats.org/officeDocument/2006/relationships/hyperlink" Target="consultantplus://offline/ref=FFA9584165A230557B07FFE6C0C4EA7B948D483FC7348A9CEE68C748D5BA9E18FD17AD812D0F1ED188AF145A8C8A10E7AD6CBDC35D83AACD172C5B01kE74F" TargetMode="External"/><Relationship Id="rId89" Type="http://schemas.openxmlformats.org/officeDocument/2006/relationships/hyperlink" Target="consultantplus://offline/ref=FFA9584165A230557B07FFE6C0C4EA7B948D483FC7338892EA65C748D5BA9E18FD17AD812D0F1ED188AF145A8C8A10E7AD6CBDC35D83AACD172C5B01kE74F" TargetMode="External"/><Relationship Id="rId112" Type="http://schemas.openxmlformats.org/officeDocument/2006/relationships/hyperlink" Target="consultantplus://offline/ref=FFA9584165A230557B07FFE6C0C4EA7B948D483FC73F8F9FEF69C748D5BA9E18FD17AD812D0F1ED188AF145A8C8A10E7AD6CBDC35D83AACD172C5B01kE74F" TargetMode="External"/><Relationship Id="rId133" Type="http://schemas.openxmlformats.org/officeDocument/2006/relationships/hyperlink" Target="consultantplus://offline/ref=FFA9584165A230557B07FFE6C0C4EA7B948D483FC7308298EC65C748D5BA9E18FD17AD813F0F46DD8AAC0A5A889F46B6EBk37AF" TargetMode="External"/><Relationship Id="rId154" Type="http://schemas.openxmlformats.org/officeDocument/2006/relationships/hyperlink" Target="consultantplus://offline/ref=FFA9584165A230557B07FFE6C0C4EA7B948D483FC73E8299E06CC748D5BA9E18FD17AD812D0F1ED188AF145B8B8A10E7AD6CBDC35D83AACD172C5B01kE74F" TargetMode="External"/><Relationship Id="rId175" Type="http://schemas.openxmlformats.org/officeDocument/2006/relationships/hyperlink" Target="consultantplus://offline/ref=FFA9584165A230557B07FFE6C0C4EA7B948D483FC73F8A9EEF6AC748D5BA9E18FD17AD812D0F1ED188AF175F888A10E7AD6CBDC35D83AACD172C5B01kE74F" TargetMode="External"/><Relationship Id="rId340" Type="http://schemas.openxmlformats.org/officeDocument/2006/relationships/hyperlink" Target="consultantplus://offline/ref=FFA9584165A230557B07FFE6C0C4EA7B948D483FC73F8F9FEF69C748D5BA9E18FD17AD812D0F1ED188AC125B8B8A10E7AD6CBDC35D83AACD172C5B01kE74F" TargetMode="External"/><Relationship Id="rId196" Type="http://schemas.openxmlformats.org/officeDocument/2006/relationships/hyperlink" Target="consultantplus://offline/ref=FFA9584165A230557B07FFE6C0C4EA7B948D483FC6368B92EE64C748D5BA9E18FD17AD812D0F1ED188AF12538C8A10E7AD6CBDC35D83AACD172C5B01kE74F" TargetMode="External"/><Relationship Id="rId200" Type="http://schemas.openxmlformats.org/officeDocument/2006/relationships/hyperlink" Target="consultantplus://offline/ref=FFA9584165A230557B07FFE6C0C4EA7B948D483FC6368B92EE64C748D5BA9E18FD17AD812D0F1ED188AF135F8E8A10E7AD6CBDC35D83AACD172C5B01kE74F" TargetMode="External"/><Relationship Id="rId16" Type="http://schemas.openxmlformats.org/officeDocument/2006/relationships/hyperlink" Target="consultantplus://offline/ref=FFA9584165A230557B07FFE6C0C4EA7B948D483FC434829FEB65C748D5BA9E18FD17AD812D0F1ED188AF145A8C8A10E7AD6CBDC35D83AACD172C5B01kE74F" TargetMode="External"/><Relationship Id="rId221" Type="http://schemas.openxmlformats.org/officeDocument/2006/relationships/hyperlink" Target="consultantplus://offline/ref=FFA9584165A230557B07FFE6C0C4EA7B948D483FC6368B92EE64C748D5BA9E18FD17AD812D0F1ED188AF145B8D8A10E7AD6CBDC35D83AACD172C5B01kE74F" TargetMode="External"/><Relationship Id="rId242" Type="http://schemas.openxmlformats.org/officeDocument/2006/relationships/hyperlink" Target="consultantplus://offline/ref=FFA9584165A230557B07FFE6C0C4EA7B948D483FC73F839FE06EC748D5BA9E18FD17AD812D0F1ED188AF14588B8A10E7AD6CBDC35D83AACD172C5B01kE74F" TargetMode="External"/><Relationship Id="rId263" Type="http://schemas.openxmlformats.org/officeDocument/2006/relationships/hyperlink" Target="consultantplus://offline/ref=FFA9584165A230557B07FFE6C0C4EA7B948D483FC73F8F9FEF69C748D5BA9E18FD17AD812D0F1ED188AF1458808A10E7AD6CBDC35D83AACD172C5B01kE74F" TargetMode="External"/><Relationship Id="rId284" Type="http://schemas.openxmlformats.org/officeDocument/2006/relationships/hyperlink" Target="consultantplus://offline/ref=FFA9584165A230557B07FFE6C0C4EA7B948D483FC73F839FE06EC748D5BA9E18FD17AD812D0F1ED188AF1458818A10E7AD6CBDC35D83AACD172C5B01kE74F" TargetMode="External"/><Relationship Id="rId319" Type="http://schemas.openxmlformats.org/officeDocument/2006/relationships/hyperlink" Target="consultantplus://offline/ref=FFA9584165A230557B07FFE6C0C4EA7B948D483FC6368B92EE64C748D5BA9E18FD17AD812D0F1ED188AE1C538F8A10E7AD6CBDC35D83AACD172C5B01kE74F" TargetMode="External"/><Relationship Id="rId37" Type="http://schemas.openxmlformats.org/officeDocument/2006/relationships/hyperlink" Target="consultantplus://offline/ref=FFA9584165A230557B07FFE6C0C4EA7B948D483FC431889EE96CC748D5BA9E18FD17AD812D0F1ED188AF145A8C8A10E7AD6CBDC35D83AACD172C5B01kE74F" TargetMode="External"/><Relationship Id="rId58" Type="http://schemas.openxmlformats.org/officeDocument/2006/relationships/hyperlink" Target="consultantplus://offline/ref=FFA9584165A230557B07FFE6C0C4EA7B948D483FC7368C93ED68C748D5BA9E18FD17AD812D0F1ED188AF145A8C8A10E7AD6CBDC35D83AACD172C5B01kE74F" TargetMode="External"/><Relationship Id="rId79" Type="http://schemas.openxmlformats.org/officeDocument/2006/relationships/hyperlink" Target="consultantplus://offline/ref=FFA9584165A230557B07FFE6C0C4EA7B948D483FC7358D9EEC64C748D5BA9E18FD17AD812D0F1ED188AF145A8C8A10E7AD6CBDC35D83AACD172C5B01kE74F" TargetMode="External"/><Relationship Id="rId102" Type="http://schemas.openxmlformats.org/officeDocument/2006/relationships/hyperlink" Target="consultantplus://offline/ref=FFA9584165A230557B07FFE6C0C4EA7B948D483FC7318C9CEE65C748D5BA9E18FD17AD812D0F1ED188AF145A8C8A10E7AD6CBDC35D83AACD172C5B01kE74F" TargetMode="External"/><Relationship Id="rId123" Type="http://schemas.openxmlformats.org/officeDocument/2006/relationships/hyperlink" Target="consultantplus://offline/ref=FFA9584165A230557B07FFE6C0C4EA7B948D483FC73E8E99E96EC748D5BA9E18FD17AD812D0F1ED188AF145A8C8A10E7AD6CBDC35D83AACD172C5B01kE74F" TargetMode="External"/><Relationship Id="rId144" Type="http://schemas.openxmlformats.org/officeDocument/2006/relationships/hyperlink" Target="consultantplus://offline/ref=FFA9584165A230557B07E1EBD6A8B57494871E33C23481CDB438C11F8AEA984DAF57F3D86C480DD089B1165A8Bk872F" TargetMode="External"/><Relationship Id="rId330" Type="http://schemas.openxmlformats.org/officeDocument/2006/relationships/hyperlink" Target="consultantplus://offline/ref=FFA9584165A230557B07FFE6C0C4EA7B948D483FC6368B92EE64C748D5BA9E18FD17AD812D0F1ED188AD1459898A10E7AD6CBDC35D83AACD172C5B01kE74F" TargetMode="External"/><Relationship Id="rId90" Type="http://schemas.openxmlformats.org/officeDocument/2006/relationships/hyperlink" Target="consultantplus://offline/ref=FFA9584165A230557B07FFE6C0C4EA7B948D483FC7338F9DEB6EC748D5BA9E18FD17AD812D0F1ED188AF145A8C8A10E7AD6CBDC35D83AACD172C5B01kE74F" TargetMode="External"/><Relationship Id="rId165" Type="http://schemas.openxmlformats.org/officeDocument/2006/relationships/hyperlink" Target="consultantplus://offline/ref=FFA9584165A230557B07FFE6C0C4EA7B948D483FC6368B92EE64C748D5BA9E18FD17AD812D0F1ED188AF16538C8A10E7AD6CBDC35D83AACD172C5B01kE74F" TargetMode="External"/><Relationship Id="rId186" Type="http://schemas.openxmlformats.org/officeDocument/2006/relationships/hyperlink" Target="consultantplus://offline/ref=FFA9584165A230557B07FFE6C0C4EA7B948D483FC6368B92EE64C748D5BA9E18FD17AD812D0F1ED188AF115F8A8A10E7AD6CBDC35D83AACD172C5B01kE74F" TargetMode="External"/><Relationship Id="rId351" Type="http://schemas.openxmlformats.org/officeDocument/2006/relationships/theme" Target="theme/theme1.xml"/><Relationship Id="rId211" Type="http://schemas.openxmlformats.org/officeDocument/2006/relationships/hyperlink" Target="consultantplus://offline/ref=FFA9584165A230557B07FFE6C0C4EA7B948D483FC6368B92EE64C748D5BA9E18FD17AD812D0F1ED188AF135D8C8A10E7AD6CBDC35D83AACD172C5B01kE74F" TargetMode="External"/><Relationship Id="rId232" Type="http://schemas.openxmlformats.org/officeDocument/2006/relationships/hyperlink" Target="consultantplus://offline/ref=FFA9584165A230557B07FFE6C0C4EA7B948D483FC7338F9DEB6DC748D5BA9E18FD17AD813F0F46DD8AAC0A5A889F46B6EBk37AF" TargetMode="External"/><Relationship Id="rId253" Type="http://schemas.openxmlformats.org/officeDocument/2006/relationships/hyperlink" Target="consultantplus://offline/ref=FFA9584165A230557B07E1EBD6A8B57493851234CC3381CDB438C11F8AEA984DAF57F3D86C480DD089B1165A8Bk872F" TargetMode="External"/><Relationship Id="rId274" Type="http://schemas.openxmlformats.org/officeDocument/2006/relationships/hyperlink" Target="consultantplus://offline/ref=FFA9584165A230557B07FFE6C0C4EA7B948D483FC73F8F9FEF69C748D5BA9E18FD17AD812D0F1ED188AC17598C8A10E7AD6CBDC35D83AACD172C5B01kE74F" TargetMode="External"/><Relationship Id="rId295" Type="http://schemas.openxmlformats.org/officeDocument/2006/relationships/hyperlink" Target="consultantplus://offline/ref=FFA9584165A230557B07FFE6C0C4EA7B948D483FC6368B99EE6FC748D5BA9E18FD17AD812D0F1ED380A61F0ED8C511BBEB3AAEC15F83A8CC0Bk27DF" TargetMode="External"/><Relationship Id="rId309" Type="http://schemas.openxmlformats.org/officeDocument/2006/relationships/hyperlink" Target="consultantplus://offline/ref=FFA9584165A230557B07FFE6C0C4EA7B948D483FC73F8F9FEF69C748D5BA9E18FD17AD812D0F1ED188AF1459808A10E7AD6CBDC35D83AACD172C5B01kE74F" TargetMode="External"/><Relationship Id="rId27" Type="http://schemas.openxmlformats.org/officeDocument/2006/relationships/hyperlink" Target="consultantplus://offline/ref=FFA9584165A230557B07FFE6C0C4EA7B948D483FC432889FEB69C748D5BA9E18FD17AD812D0F1ED188AF145A8C8A10E7AD6CBDC35D83AACD172C5B01kE74F" TargetMode="External"/><Relationship Id="rId48" Type="http://schemas.openxmlformats.org/officeDocument/2006/relationships/hyperlink" Target="consultantplus://offline/ref=FFA9584165A230557B07FFE6C0C4EA7B948D483FC43F8B92EA68C748D5BA9E18FD17AD812D0F1ED188AF145A8C8A10E7AD6CBDC35D83AACD172C5B01kE74F" TargetMode="External"/><Relationship Id="rId69" Type="http://schemas.openxmlformats.org/officeDocument/2006/relationships/hyperlink" Target="consultantplus://offline/ref=FFA9584165A230557B07FFE6C0C4EA7B948D483FC734889AEA6AC748D5BA9E18FD17AD812D0F1ED188AF145A8C8A10E7AD6CBDC35D83AACD172C5B01kE74F" TargetMode="External"/><Relationship Id="rId113" Type="http://schemas.openxmlformats.org/officeDocument/2006/relationships/hyperlink" Target="consultantplus://offline/ref=FFA9584165A230557B07FFE6C0C4EA7B948D483FC73F839FE06EC748D5BA9E18FD17AD812D0F1ED188AF145A8C8A10E7AD6CBDC35D83AACD172C5B01kE74F" TargetMode="External"/><Relationship Id="rId134" Type="http://schemas.openxmlformats.org/officeDocument/2006/relationships/hyperlink" Target="consultantplus://offline/ref=FFA9584165A230557B07FFE6C0C4EA7B948D483FC73E8F9CEF65C748D5BA9E18FD17AD813F0F46DD8AAC0A5A889F46B6EBk37AF" TargetMode="External"/><Relationship Id="rId320" Type="http://schemas.openxmlformats.org/officeDocument/2006/relationships/hyperlink" Target="consultantplus://offline/ref=FFA9584165A230557B07FFE6C0C4EA7B948D483FC6368B92EE64C748D5BA9E18FD17AD812D0F1ED188AE1D5A808A10E7AD6CBDC35D83AACD172C5B01kE74F" TargetMode="External"/><Relationship Id="rId80" Type="http://schemas.openxmlformats.org/officeDocument/2006/relationships/hyperlink" Target="consultantplus://offline/ref=FFA9584165A230557B07FFE6C0C4EA7B948D483FC7358299EB6DC748D5BA9E18FD17AD812D0F1ED188AF145A8C8A10E7AD6CBDC35D83AACD172C5B01kE74F" TargetMode="External"/><Relationship Id="rId155" Type="http://schemas.openxmlformats.org/officeDocument/2006/relationships/hyperlink" Target="consultantplus://offline/ref=FFA9584165A230557B07FFE6C0C4EA7B948D483FC73F8A9EEF6AC748D5BA9E18FD17AD812D0F1ED188AF145B8B8A10E7AD6CBDC35D83AACD172C5B01kE74F" TargetMode="External"/><Relationship Id="rId176" Type="http://schemas.openxmlformats.org/officeDocument/2006/relationships/hyperlink" Target="consultantplus://offline/ref=FFA9584165A230557B07FFE6C0C4EA7B948D483FC6368B92EE64C748D5BA9E18FD17AD812D0F1ED188AF105C8C8A10E7AD6CBDC35D83AACD172C5B01kE74F" TargetMode="External"/><Relationship Id="rId197" Type="http://schemas.openxmlformats.org/officeDocument/2006/relationships/hyperlink" Target="consultantplus://offline/ref=FFA9584165A230557B07FFE6C0C4EA7B948D483FC6368B92EE64C748D5BA9E18FD17AD812D0F1ED188AF1358888A10E7AD6CBDC35D83AACD172C5B01kE74F" TargetMode="External"/><Relationship Id="rId341" Type="http://schemas.openxmlformats.org/officeDocument/2006/relationships/hyperlink" Target="consultantplus://offline/ref=FFA9584165A230557B07FFE6C0C4EA7B948D483FC73F8F9FEF69C748D5BA9E18FD17AD812D0F1ED188AC12588C8A10E7AD6CBDC35D83AACD172C5B01kE74F" TargetMode="External"/><Relationship Id="rId201" Type="http://schemas.openxmlformats.org/officeDocument/2006/relationships/hyperlink" Target="consultantplus://offline/ref=FFA9584165A230557B07FFE6C0C4EA7B948D483FC73F839FE06EC748D5BA9E18FD17AD812D0F1ED188AD145B8F8A10E7AD6CBDC35D83AACD172C5B01kE74F" TargetMode="External"/><Relationship Id="rId222" Type="http://schemas.openxmlformats.org/officeDocument/2006/relationships/hyperlink" Target="consultantplus://offline/ref=FFA9584165A230557B07FFE6C0C4EA7B948D483FC73E829BEF6CC748D5BA9E18FD17AD812D0F1ED188AF145B8C8A10E7AD6CBDC35D83AACD172C5B01kE74F" TargetMode="External"/><Relationship Id="rId243" Type="http://schemas.openxmlformats.org/officeDocument/2006/relationships/hyperlink" Target="consultantplus://offline/ref=FFA9584165A230557B07FFE6C0C4EA7B948D483FC6368B92EE64C748D5BA9E18FD17AD812D0F1ED188AF14588B8A10E7AD6CBDC35D83AACD172C5B01kE74F" TargetMode="External"/><Relationship Id="rId264" Type="http://schemas.openxmlformats.org/officeDocument/2006/relationships/hyperlink" Target="consultantplus://offline/ref=FFA9584165A230557B07FFE6C0C4EA7B948D483FC73F839FE06EC748D5BA9E18FD17AD812D0F1ED188AF14588E8A10E7AD6CBDC35D83AACD172C5B01kE74F" TargetMode="External"/><Relationship Id="rId285" Type="http://schemas.openxmlformats.org/officeDocument/2006/relationships/hyperlink" Target="consultantplus://offline/ref=FFA9584165A230557B07FFE6C0C4EA7B948D483FC6368A9CEE65C748D5BA9E18FD17AD812D0F1ED188AF145B8D8A10E7AD6CBDC35D83AACD172C5B01kE74F" TargetMode="External"/><Relationship Id="rId17" Type="http://schemas.openxmlformats.org/officeDocument/2006/relationships/hyperlink" Target="consultantplus://offline/ref=FFA9584165A230557B07FFE6C0C4EA7B948D483FC434839FE96AC748D5BA9E18FD17AD812D0F1ED188AF145A8C8A10E7AD6CBDC35D83AACD172C5B01kE74F" TargetMode="External"/><Relationship Id="rId38" Type="http://schemas.openxmlformats.org/officeDocument/2006/relationships/hyperlink" Target="consultantplus://offline/ref=FFA9584165A230557B07FFE6C0C4EA7B948D483FC431899EED65C748D5BA9E18FD17AD812D0F1ED188AF145A8C8A10E7AD6CBDC35D83AACD172C5B01kE74F" TargetMode="External"/><Relationship Id="rId59" Type="http://schemas.openxmlformats.org/officeDocument/2006/relationships/hyperlink" Target="consultantplus://offline/ref=FFA9584165A230557B07FFE6C0C4EA7B948D483FC736839FEF6EC748D5BA9E18FD17AD812D0F1ED188AF145A8C8A10E7AD6CBDC35D83AACD172C5B01kE74F" TargetMode="External"/><Relationship Id="rId103" Type="http://schemas.openxmlformats.org/officeDocument/2006/relationships/hyperlink" Target="consultantplus://offline/ref=FFA9584165A230557B07FFE6C0C4EA7B948D483FC731829FEE6EC748D5BA9E18FD17AD812D0F1ED188AF145A8C8A10E7AD6CBDC35D83AACD172C5B01kE74F" TargetMode="External"/><Relationship Id="rId124" Type="http://schemas.openxmlformats.org/officeDocument/2006/relationships/hyperlink" Target="consultantplus://offline/ref=FFA9584165A230557B07FFE6C0C4EA7B948D483FC73E829BEF6CC748D5BA9E18FD17AD812D0F1ED188AF145A8C8A10E7AD6CBDC35D83AACD172C5B01kE74F" TargetMode="External"/><Relationship Id="rId310" Type="http://schemas.openxmlformats.org/officeDocument/2006/relationships/hyperlink" Target="consultantplus://offline/ref=FFA9584165A230557B07FFE6C0C4EA7B948D483FC73E8E99E96EC748D5BA9E18FD17AD812D0F1ED188AF14598C8A10E7AD6CBDC35D83AACD172C5B01kE74F" TargetMode="External"/><Relationship Id="rId70" Type="http://schemas.openxmlformats.org/officeDocument/2006/relationships/hyperlink" Target="consultantplus://offline/ref=FFA9584165A230557B07FFE6C0C4EA7B948D483FC7348892E968C748D5BA9E18FD17AD812D0F1ED188AF145A8C8A10E7AD6CBDC35D83AACD172C5B01kE74F" TargetMode="External"/><Relationship Id="rId91" Type="http://schemas.openxmlformats.org/officeDocument/2006/relationships/hyperlink" Target="consultantplus://offline/ref=FFA9584165A230557B07FFE6C0C4EA7B948D483FC7338F9DEB6FC748D5BA9E18FD17AD812D0F1ED188AF145A8C8A10E7AD6CBDC35D83AACD172C5B01kE74F" TargetMode="External"/><Relationship Id="rId145" Type="http://schemas.openxmlformats.org/officeDocument/2006/relationships/hyperlink" Target="consultantplus://offline/ref=FFA9584165A230557B07E1EBD6A8B57493841234C13181CDB438C11F8AEA984DAF57F3D86C480DD089B1165A8Bk872F" TargetMode="External"/><Relationship Id="rId166" Type="http://schemas.openxmlformats.org/officeDocument/2006/relationships/hyperlink" Target="consultantplus://offline/ref=FFA9584165A230557B07FFE6C0C4EA7B948D483FC6368B92EE64C748D5BA9E18FD17AD812D0F1ED188AF175B8A8A10E7AD6CBDC35D83AACD172C5B01kE74F" TargetMode="External"/><Relationship Id="rId187" Type="http://schemas.openxmlformats.org/officeDocument/2006/relationships/hyperlink" Target="consultantplus://offline/ref=FFA9584165A230557B07FFE6C0C4EA7B948D483FC6368B92EE64C748D5BA9E18FD17AD812D0F1ED188AF115D8C8A10E7AD6CBDC35D83AACD172C5B01kE74F" TargetMode="External"/><Relationship Id="rId331" Type="http://schemas.openxmlformats.org/officeDocument/2006/relationships/hyperlink" Target="consultantplus://offline/ref=FFA9584165A230557B07FFE6C0C4EA7B948D483FC73E8E99E96EC748D5BA9E18FD17AD812D0F1ED188AC1153808A10E7AD6CBDC35D83AACD172C5B01kE74F" TargetMode="External"/><Relationship Id="rId1" Type="http://schemas.openxmlformats.org/officeDocument/2006/relationships/styles" Target="styles.xml"/><Relationship Id="rId212" Type="http://schemas.openxmlformats.org/officeDocument/2006/relationships/hyperlink" Target="consultantplus://offline/ref=FFA9584165A230557B07FFE6C0C4EA7B948D483FC6368B92EE64C748D5BA9E18FD17AD812D0F1ED188AF145B8A8A10E7AD6CBDC35D83AACD172C5B01kE74F" TargetMode="External"/><Relationship Id="rId233" Type="http://schemas.openxmlformats.org/officeDocument/2006/relationships/hyperlink" Target="consultantplus://offline/ref=FFA9584165A230557B07FFE6C0C4EA7B948D483FC73F839CEF6FC748D5BA9E18FD17AD813F0F46DD8AAC0A5A889F46B6EBk37AF" TargetMode="External"/><Relationship Id="rId254" Type="http://schemas.openxmlformats.org/officeDocument/2006/relationships/hyperlink" Target="consultantplus://offline/ref=FFA9584165A230557B07FFE6C0C4EA7B948D483FC73E8E99E96EC748D5BA9E18FD17AD812D0F1ED188AF14588E8A10E7AD6CBDC35D83AACD172C5B01kE74F" TargetMode="External"/><Relationship Id="rId28" Type="http://schemas.openxmlformats.org/officeDocument/2006/relationships/hyperlink" Target="consultantplus://offline/ref=FFA9584165A230557B07FFE6C0C4EA7B948D483FC432889CEF64C748D5BA9E18FD17AD812D0F1ED188AF145A8C8A10E7AD6CBDC35D83AACD172C5B01kE74F" TargetMode="External"/><Relationship Id="rId49" Type="http://schemas.openxmlformats.org/officeDocument/2006/relationships/hyperlink" Target="consultantplus://offline/ref=FFA9584165A230557B07FFE6C0C4EA7B948D483FC43F8E9DED6EC748D5BA9E18FD17AD812D0F1ED188AF145A8C8A10E7AD6CBDC35D83AACD172C5B01kE74F" TargetMode="External"/><Relationship Id="rId114" Type="http://schemas.openxmlformats.org/officeDocument/2006/relationships/hyperlink" Target="consultantplus://offline/ref=FFA9584165A230557B07FFE6C0C4EA7B948D483FC6368A9CEE65C748D5BA9E18FD17AD812D0F1ED188AF145A8C8A10E7AD6CBDC35D83AACD172C5B01kE74F" TargetMode="External"/><Relationship Id="rId275" Type="http://schemas.openxmlformats.org/officeDocument/2006/relationships/hyperlink" Target="consultantplus://offline/ref=FFA9584165A230557B07FFE6C0C4EA7B948D483FC73F8892EA68C748D5BA9E18FD17AD812D0F1ED188AE105B8F8A10E7AD6CBDC35D83AACD172C5B01kE74F" TargetMode="External"/><Relationship Id="rId296" Type="http://schemas.openxmlformats.org/officeDocument/2006/relationships/hyperlink" Target="consultantplus://offline/ref=FFA9584165A230557B07FFE6C0C4EA7B948D483FC73F8F9FEF69C748D5BA9E18FD17AD812D0F1ED188AF14598C8A10E7AD6CBDC35D83AACD172C5B01kE74F" TargetMode="External"/><Relationship Id="rId300" Type="http://schemas.openxmlformats.org/officeDocument/2006/relationships/hyperlink" Target="consultantplus://offline/ref=FFA9584165A230557B07E1EBD6A8B57493841437C63681CDB438C11F8AEA984DBD57ABDD6A404781CCFA19588A9F44B7F73BB0C3k57DF" TargetMode="External"/><Relationship Id="rId60" Type="http://schemas.openxmlformats.org/officeDocument/2006/relationships/hyperlink" Target="consultantplus://offline/ref=FFA9584165A230557B07FFE6C0C4EA7B948D483FC7378A93ED6EC748D5BA9E18FD17AD812D0F1ED188AF145A8C8A10E7AD6CBDC35D83AACD172C5B01kE74F" TargetMode="External"/><Relationship Id="rId81" Type="http://schemas.openxmlformats.org/officeDocument/2006/relationships/hyperlink" Target="consultantplus://offline/ref=FFA9584165A230557B07FFE6C0C4EA7B948D483FC7328E9BEF6EC748D5BA9E18FD17AD812D0F1ED188AF145A8C8A10E7AD6CBDC35D83AACD172C5B01kE74F" TargetMode="External"/><Relationship Id="rId135" Type="http://schemas.openxmlformats.org/officeDocument/2006/relationships/hyperlink" Target="consultantplus://offline/ref=FFA9584165A230557B07FFE6C0C4EA7B948D483FC73E829BEF6CC748D5BA9E18FD17AD812D0F1ED188AF145A8F8A10E7AD6CBDC35D83AACD172C5B01kE74F" TargetMode="External"/><Relationship Id="rId156" Type="http://schemas.openxmlformats.org/officeDocument/2006/relationships/hyperlink" Target="consultantplus://offline/ref=FFA9584165A230557B07FFE6C0C4EA7B948D483FC73F8892EA68C748D5BA9E18FD17AD812D0F1ED188AF145B8B8A10E7AD6CBDC35D83AACD172C5B01kE74F" TargetMode="External"/><Relationship Id="rId177" Type="http://schemas.openxmlformats.org/officeDocument/2006/relationships/hyperlink" Target="consultantplus://offline/ref=FFA9584165A230557B07FFE6C0C4EA7B948D483FC6368B92EE64C748D5BA9E18FD17AD812D0F1ED188AF10528A8A10E7AD6CBDC35D83AACD172C5B01kE74F" TargetMode="External"/><Relationship Id="rId198" Type="http://schemas.openxmlformats.org/officeDocument/2006/relationships/hyperlink" Target="consultantplus://offline/ref=FFA9584165A230557B07FFE6C0C4EA7B948D483FC73E8E99E96EC748D5BA9E18FD17AD812D0F1ED188AD145D898A10E7AD6CBDC35D83AACD172C5B01kE74F" TargetMode="External"/><Relationship Id="rId321" Type="http://schemas.openxmlformats.org/officeDocument/2006/relationships/hyperlink" Target="consultantplus://offline/ref=FFA9584165A230557B07FFE6C0C4EA7B948D483FC6368B92EE64C748D5BA9E18FD17AD812D0F1ED188AE1D588B8A10E7AD6CBDC35D83AACD172C5B01kE74F" TargetMode="External"/><Relationship Id="rId342" Type="http://schemas.openxmlformats.org/officeDocument/2006/relationships/hyperlink" Target="consultantplus://offline/ref=FFA9584165A230557B07FFE6C0C4EA7B948D483FC73F8F9FEF69C748D5BA9E18FD17AD812D0F1ED188AC1259818A10E7AD6CBDC35D83AACD172C5B01kE74F" TargetMode="External"/><Relationship Id="rId202" Type="http://schemas.openxmlformats.org/officeDocument/2006/relationships/hyperlink" Target="consultantplus://offline/ref=FFA9584165A230557B07FFE6C0C4EA7B948D483FC73F839FE06EC748D5BA9E18FD17AD812D0F1ED188AD14598D8A10E7AD6CBDC35D83AACD172C5B01kE74F" TargetMode="External"/><Relationship Id="rId223" Type="http://schemas.openxmlformats.org/officeDocument/2006/relationships/hyperlink" Target="consultantplus://offline/ref=FFA9584165A230557B07FFE6C0C4EA7B948D483FC6368B92EE64C748D5BA9E18FD17AD812D0F1ED188AF145B8D8A10E7AD6CBDC35D83AACD172C5B01kE74F" TargetMode="External"/><Relationship Id="rId244" Type="http://schemas.openxmlformats.org/officeDocument/2006/relationships/hyperlink" Target="consultantplus://offline/ref=FFA9584165A230557B07FFE6C0C4EA7B948D483FC73E829BEF6CC748D5BA9E18FD17AD812D0F1ED188AF14588B8A10E7AD6CBDC35D83AACD172C5B01kE74F" TargetMode="External"/><Relationship Id="rId18" Type="http://schemas.openxmlformats.org/officeDocument/2006/relationships/hyperlink" Target="consultantplus://offline/ref=FFA9584165A230557B07FFE6C0C4EA7B948D483FC434839EEC69C748D5BA9E18FD17AD812D0F1ED188AF145A8C8A10E7AD6CBDC35D83AACD172C5B01kE74F" TargetMode="External"/><Relationship Id="rId39" Type="http://schemas.openxmlformats.org/officeDocument/2006/relationships/hyperlink" Target="consultantplus://offline/ref=FFA9584165A230557B07FFE6C0C4EA7B948D483FC4318D9BE06FC748D5BA9E18FD17AD812D0F1ED188AF145A8C8A10E7AD6CBDC35D83AACD172C5B01kE74F" TargetMode="External"/><Relationship Id="rId265" Type="http://schemas.openxmlformats.org/officeDocument/2006/relationships/hyperlink" Target="consultantplus://offline/ref=FFA9584165A230557B07FFE6C0C4EA7B948D483FC6368B92EE64C748D5BA9E18FD17AD812D0F1ED188AF14588E8A10E7AD6CBDC35D83AACD172C5B01kE74F" TargetMode="External"/><Relationship Id="rId286" Type="http://schemas.openxmlformats.org/officeDocument/2006/relationships/hyperlink" Target="consultantplus://offline/ref=FFA9584165A230557B07FFE6C0C4EA7B948D483FC6368B92EE64C748D5BA9E18FD17AD812D0F1ED188AF1458818A10E7AD6CBDC35D83AACD172C5B01kE74F" TargetMode="External"/><Relationship Id="rId50" Type="http://schemas.openxmlformats.org/officeDocument/2006/relationships/hyperlink" Target="consultantplus://offline/ref=FFA9584165A230557B07FFE6C0C4EA7B948D483FC43F8D9BE868C748D5BA9E18FD17AD812D0F1ED188AF145A8C8A10E7AD6CBDC35D83AACD172C5B01kE74F" TargetMode="External"/><Relationship Id="rId104" Type="http://schemas.openxmlformats.org/officeDocument/2006/relationships/hyperlink" Target="consultantplus://offline/ref=FFA9584165A230557B07FFE6C0C4EA7B948D483FC73E8A9FEB68C748D5BA9E18FD17AD812D0F1ED188AF145A8C8A10E7AD6CBDC35D83AACD172C5B01kE74F" TargetMode="External"/><Relationship Id="rId125" Type="http://schemas.openxmlformats.org/officeDocument/2006/relationships/hyperlink" Target="consultantplus://offline/ref=FFA9584165A230557B07FFE6C0C4EA7B948D483FC73E8299E06CC748D5BA9E18FD17AD812D0F1ED188AF145A8C8A10E7AD6CBDC35D83AACD172C5B01kE74F" TargetMode="External"/><Relationship Id="rId146" Type="http://schemas.openxmlformats.org/officeDocument/2006/relationships/hyperlink" Target="consultantplus://offline/ref=FFA9584165A230557B07E1EBD6A8B57496811336CC3381CDB438C11F8AEA984DAF57F3D86C480DD089B1165A8Bk872F" TargetMode="External"/><Relationship Id="rId167" Type="http://schemas.openxmlformats.org/officeDocument/2006/relationships/hyperlink" Target="consultantplus://offline/ref=FFA9584165A230557B07FFE6C0C4EA7B948D483FC6368B92EE64C748D5BA9E18FD17AD812D0F1ED188AF1759888A10E7AD6CBDC35D83AACD172C5B01kE74F" TargetMode="External"/><Relationship Id="rId188" Type="http://schemas.openxmlformats.org/officeDocument/2006/relationships/hyperlink" Target="consultantplus://offline/ref=FFA9584165A230557B07FFE6C0C4EA7B948D483FC6368B92EE64C748D5BA9E18FD17AD812D0F1ED188AF11538E8A10E7AD6CBDC35D83AACD172C5B01kE74F" TargetMode="External"/><Relationship Id="rId311" Type="http://schemas.openxmlformats.org/officeDocument/2006/relationships/hyperlink" Target="consultantplus://offline/ref=FFA9584165A230557B07FFE6C0C4EA7B948D483FC73E829BEF6CC748D5BA9E18FD17AD812D0F1ED188AF14588F8A10E7AD6CBDC35D83AACD172C5B01kE74F" TargetMode="External"/><Relationship Id="rId332" Type="http://schemas.openxmlformats.org/officeDocument/2006/relationships/hyperlink" Target="consultantplus://offline/ref=FFA9584165A230557B07FFE6C0C4EA7B948D483FC6368B92EE64C748D5BA9E18FD17AD812D0F1ED188AD145E8A8A10E7AD6CBDC35D83AACD172C5B01kE74F" TargetMode="External"/><Relationship Id="rId71" Type="http://schemas.openxmlformats.org/officeDocument/2006/relationships/hyperlink" Target="consultantplus://offline/ref=FFA9584165A230557B07FFE6C0C4EA7B948D483FC7348C9AED6AC748D5BA9E18FD17AD812D0F1ED188AF145A8C8A10E7AD6CBDC35D83AACD172C5B01kE74F" TargetMode="External"/><Relationship Id="rId92" Type="http://schemas.openxmlformats.org/officeDocument/2006/relationships/hyperlink" Target="consultantplus://offline/ref=FFA9584165A230557B07FFE6C0C4EA7B948D483FC7338D99E968C748D5BA9E18FD17AD812D0F1ED188AF145A8C8A10E7AD6CBDC35D83AACD172C5B01kE74F" TargetMode="External"/><Relationship Id="rId213" Type="http://schemas.openxmlformats.org/officeDocument/2006/relationships/hyperlink" Target="consultantplus://offline/ref=FFA9584165A230557B07FFE6C0C4EA7B948D483FC73E8E99E96EC748D5BA9E18FD17AD812D0F1ED188AF145B8C8A10E7AD6CBDC35D83AACD172C5B01kE74F" TargetMode="External"/><Relationship Id="rId234" Type="http://schemas.openxmlformats.org/officeDocument/2006/relationships/hyperlink" Target="consultantplus://offline/ref=FFA9584165A230557B07FFE6C0C4EA7B948D483FC6368B92EE64C748D5BA9E18FD17AD812D0F1ED188AF145B808A10E7AD6CBDC35D83AACD172C5B01kE74F" TargetMode="External"/><Relationship Id="rId2" Type="http://schemas.openxmlformats.org/officeDocument/2006/relationships/settings" Target="settings.xml"/><Relationship Id="rId29" Type="http://schemas.openxmlformats.org/officeDocument/2006/relationships/hyperlink" Target="consultantplus://offline/ref=FFA9584165A230557B07FFE6C0C4EA7B948D483FC4328993EF6AC748D5BA9E18FD17AD812D0F1ED188AF145A8C8A10E7AD6CBDC35D83AACD172C5B01kE74F" TargetMode="External"/><Relationship Id="rId255" Type="http://schemas.openxmlformats.org/officeDocument/2006/relationships/hyperlink" Target="consultantplus://offline/ref=FFA9584165A230557B07FFE6C0C4EA7B948D483FC73F8F9FEF69C748D5BA9E18FD17AD812D0F1ED188AF1458818A10E7AD6CBDC35D83AACD172C5B01kE74F" TargetMode="External"/><Relationship Id="rId276" Type="http://schemas.openxmlformats.org/officeDocument/2006/relationships/hyperlink" Target="consultantplus://offline/ref=FFA9584165A230557B07FFE6C0C4EA7B948D483FC6368B92EE64C748D5BA9E18FD17AD812D0F1ED188AE1C598B8A10E7AD6CBDC35D83AACD172C5B01kE74F" TargetMode="External"/><Relationship Id="rId297" Type="http://schemas.openxmlformats.org/officeDocument/2006/relationships/hyperlink" Target="consultantplus://offline/ref=FFA9584165A230557B07E1EBD6A8B574948F1F34C43681CDB438C11F8AEA984DAF57F3D86C480DD089B1165A8Bk872F" TargetMode="External"/><Relationship Id="rId40" Type="http://schemas.openxmlformats.org/officeDocument/2006/relationships/hyperlink" Target="consultantplus://offline/ref=FFA9584165A230557B07FFE6C0C4EA7B948D483FC4318C9CED65C748D5BA9E18FD17AD812D0F1ED188AF145A8C8A10E7AD6CBDC35D83AACD172C5B01kE74F" TargetMode="External"/><Relationship Id="rId115" Type="http://schemas.openxmlformats.org/officeDocument/2006/relationships/hyperlink" Target="consultantplus://offline/ref=FFA9584165A230557B07FFE6C0C4EA7B948D483FC6368B92EE64C748D5BA9E18FD17AD812D0F1ED188AF145A8C8A10E7AD6CBDC35D83AACD172C5B01kE74F" TargetMode="External"/><Relationship Id="rId136" Type="http://schemas.openxmlformats.org/officeDocument/2006/relationships/hyperlink" Target="consultantplus://offline/ref=FFA9584165A230557B07FFE6C0C4EA7B948D483FC6368B92EE64C748D5BA9E18FD17AD812D0F1ED188AF145A8F8A10E7AD6CBDC35D83AACD172C5B01kE74F" TargetMode="External"/><Relationship Id="rId157" Type="http://schemas.openxmlformats.org/officeDocument/2006/relationships/hyperlink" Target="consultantplus://offline/ref=FFA9584165A230557B07FFE6C0C4EA7B948D483FC73F8F9FEF69C748D5BA9E18FD17AD812D0F1ED188AF145B8D8A10E7AD6CBDC35D83AACD172C5B01kE74F" TargetMode="External"/><Relationship Id="rId178" Type="http://schemas.openxmlformats.org/officeDocument/2006/relationships/hyperlink" Target="consultantplus://offline/ref=FFA9584165A230557B07FFE6C0C4EA7B948D483FC73F8892EA68C748D5BA9E18FD17AD812D0F1ED188AF1752888A10E7AD6CBDC35D83AACD172C5B01kE74F" TargetMode="External"/><Relationship Id="rId301" Type="http://schemas.openxmlformats.org/officeDocument/2006/relationships/hyperlink" Target="consultantplus://offline/ref=FFA9584165A230557B07FFE6C0C4EA7B948D483FC6368B99EE6FC748D5BA9E18FD17AD813F0F46DD8AAC0A5A889F46B6EBk37AF" TargetMode="External"/><Relationship Id="rId322" Type="http://schemas.openxmlformats.org/officeDocument/2006/relationships/hyperlink" Target="consultantplus://offline/ref=FFA9584165A230557B07FFE6C0C4EA7B948D483FC6368B92EE64C748D5BA9E18FD17AD812D0F1ED188AE1D598E8A10E7AD6CBDC35D83AACD172C5B01kE74F" TargetMode="External"/><Relationship Id="rId343" Type="http://schemas.openxmlformats.org/officeDocument/2006/relationships/hyperlink" Target="consultantplus://offline/ref=FFA9584165A230557B07FFE6C0C4EA7B948D483FC73F8F9FEF69C748D5BA9E18FD17AD812D0F1ED188AC125F888A10E7AD6CBDC35D83AACD172C5B01kE74F" TargetMode="External"/><Relationship Id="rId61" Type="http://schemas.openxmlformats.org/officeDocument/2006/relationships/hyperlink" Target="consultantplus://offline/ref=FFA9584165A230557B07FFE6C0C4EA7B948D483FC737889CE96CC748D5BA9E18FD17AD812D0F1ED188AF145A8C8A10E7AD6CBDC35D83AACD172C5B01kE74F" TargetMode="External"/><Relationship Id="rId82" Type="http://schemas.openxmlformats.org/officeDocument/2006/relationships/hyperlink" Target="consultantplus://offline/ref=FFA9584165A230557B07FFE6C0C4EA7B948D483FC7328A99E96DC748D5BA9E18FD17AD812D0F1ED188AF145A8C8A10E7AD6CBDC35D83AACD172C5B01kE74F" TargetMode="External"/><Relationship Id="rId199" Type="http://schemas.openxmlformats.org/officeDocument/2006/relationships/hyperlink" Target="consultantplus://offline/ref=FFA9584165A230557B07FFE6C0C4EA7B948D483FC6368B92EE64C748D5BA9E18FD17AD812D0F1ED188AF1359808A10E7AD6CBDC35D83AACD172C5B01kE74F" TargetMode="External"/><Relationship Id="rId203" Type="http://schemas.openxmlformats.org/officeDocument/2006/relationships/hyperlink" Target="consultantplus://offline/ref=FFA9584165A230557B07FFE6C0C4EA7B948D483FC73F8F9FEF69C748D5BA9E18FD17AD812D0F1ED188AD14598B8A10E7AD6CBDC35D83AACD172C5B01kE74F" TargetMode="External"/><Relationship Id="rId19" Type="http://schemas.openxmlformats.org/officeDocument/2006/relationships/hyperlink" Target="consultantplus://offline/ref=FFA9584165A230557B07FFE6C0C4EA7B948D483FC4358B98EC6CC748D5BA9E18FD17AD812D0F1ED188AF145A8C8A10E7AD6CBDC35D83AACD172C5B01kE74F" TargetMode="External"/><Relationship Id="rId224" Type="http://schemas.openxmlformats.org/officeDocument/2006/relationships/hyperlink" Target="consultantplus://offline/ref=FFA9584165A230557B07FFE6C0C4EA7B948D483FC7308292EA6EC748D5BA9E18FD17AD813F0F46DD8AAC0A5A889F46B6EBk37AF" TargetMode="External"/><Relationship Id="rId245" Type="http://schemas.openxmlformats.org/officeDocument/2006/relationships/hyperlink" Target="consultantplus://offline/ref=FFA9584165A230557B07FFE6C0C4EA7B948D483FC6368B92EE64C748D5BA9E18FD17AD812D0F1ED188AF14588B8A10E7AD6CBDC35D83AACD172C5B01kE74F" TargetMode="External"/><Relationship Id="rId266" Type="http://schemas.openxmlformats.org/officeDocument/2006/relationships/hyperlink" Target="consultantplus://offline/ref=FFA9584165A230557B07FFE6C0C4EA7B948D483FC6368B92EE64C748D5BA9E18FD17AD812D0F1ED188AF14588E8A10E7AD6CBDC35D83AACD172C5B01kE74F" TargetMode="External"/><Relationship Id="rId287" Type="http://schemas.openxmlformats.org/officeDocument/2006/relationships/hyperlink" Target="consultantplus://offline/ref=FFA9584165A230557B07FFE6C0C4EA7B948D483FC73E829BEF6CC748D5BA9E18FD17AD812D0F1ED188AF14588A8A10E7AD6CBDC35D83AACD172C5B01kE74F" TargetMode="External"/><Relationship Id="rId30" Type="http://schemas.openxmlformats.org/officeDocument/2006/relationships/hyperlink" Target="consultantplus://offline/ref=FFA9584165A230557B07FFE6C0C4EA7B948D483FC4328F9AE06AC748D5BA9E18FD17AD812D0F1ED188AF145A8C8A10E7AD6CBDC35D83AACD172C5B01kE74F" TargetMode="External"/><Relationship Id="rId105" Type="http://schemas.openxmlformats.org/officeDocument/2006/relationships/hyperlink" Target="consultantplus://offline/ref=FFA9584165A230557B07FFE6C0C4EA7B948D483FC73E8B9BEB6AC748D5BA9E18FD17AD812D0F1ED188AF145A8C8A10E7AD6CBDC35D83AACD172C5B01kE74F" TargetMode="External"/><Relationship Id="rId126" Type="http://schemas.openxmlformats.org/officeDocument/2006/relationships/hyperlink" Target="consultantplus://offline/ref=FFA9584165A230557B07FFE6C0C4EA7B948D483FC73F8A9EEF6AC748D5BA9E18FD17AD812D0F1ED188AF145A8C8A10E7AD6CBDC35D83AACD172C5B01kE74F" TargetMode="External"/><Relationship Id="rId147" Type="http://schemas.openxmlformats.org/officeDocument/2006/relationships/hyperlink" Target="consultantplus://offline/ref=FFA9584165A230557B07E1EBD6A8B57496811331C43081CDB438C11F8AEA984DAF57F3D86C480DD089B1165A8Bk872F" TargetMode="External"/><Relationship Id="rId168" Type="http://schemas.openxmlformats.org/officeDocument/2006/relationships/hyperlink" Target="consultantplus://offline/ref=FFA9584165A230557B07FFE6C0C4EA7B948D483FC6368B92EE64C748D5BA9E18FD17AD812D0F1ED188AF175E808A10E7AD6CBDC35D83AACD172C5B01kE74F" TargetMode="External"/><Relationship Id="rId312" Type="http://schemas.openxmlformats.org/officeDocument/2006/relationships/hyperlink" Target="consultantplus://offline/ref=FFA9584165A230557B07FFE6C0C4EA7B948D483FC73E8299E06CC748D5BA9E18FD17AD812D0F1ED188AF1458898A10E7AD6CBDC35D83AACD172C5B01kE74F" TargetMode="External"/><Relationship Id="rId333" Type="http://schemas.openxmlformats.org/officeDocument/2006/relationships/hyperlink" Target="consultantplus://offline/ref=FFA9584165A230557B07FFE6C0C4EA7B948D483FC6368B92EE64C748D5BA9E18FD17AD812D0F1ED188AD145C8C8A10E7AD6CBDC35D83AACD172C5B01kE74F" TargetMode="External"/><Relationship Id="rId51" Type="http://schemas.openxmlformats.org/officeDocument/2006/relationships/hyperlink" Target="consultantplus://offline/ref=FFA9584165A230557B07FFE6C0C4EA7B948D483FC43F8D9FEC6BC748D5BA9E18FD17AD812D0F1ED188AF145A8C8A10E7AD6CBDC35D83AACD172C5B01kE74F" TargetMode="External"/><Relationship Id="rId72" Type="http://schemas.openxmlformats.org/officeDocument/2006/relationships/hyperlink" Target="consultantplus://offline/ref=FFA9584165A230557B07FFE6C0C4EA7B948D483FC7348298EC65C748D5BA9E18FD17AD812D0F1ED188AF145A8C8A10E7AD6CBDC35D83AACD172C5B01kE74F" TargetMode="External"/><Relationship Id="rId93" Type="http://schemas.openxmlformats.org/officeDocument/2006/relationships/hyperlink" Target="consultantplus://offline/ref=FFA9584165A230557B07FFE6C0C4EA7B948D483FC7338D9DED6AC748D5BA9E18FD17AD812D0F1ED188AF145A8C8A10E7AD6CBDC35D83AACD172C5B01kE74F" TargetMode="External"/><Relationship Id="rId189" Type="http://schemas.openxmlformats.org/officeDocument/2006/relationships/hyperlink" Target="consultantplus://offline/ref=FFA9584165A230557B07FFE6C0C4EA7B948D483FC6368B92EE64C748D5BA9E18FD17AD812D0F1ED188AF125B808A10E7AD6CBDC35D83AACD172C5B01kE74F" TargetMode="External"/><Relationship Id="rId3" Type="http://schemas.openxmlformats.org/officeDocument/2006/relationships/webSettings" Target="webSettings.xml"/><Relationship Id="rId214" Type="http://schemas.openxmlformats.org/officeDocument/2006/relationships/hyperlink" Target="consultantplus://offline/ref=FFA9584165A230557B07FFE6C0C4EA7B948D483FC73E829BEF6CC748D5BA9E18FD17AD812D0F1ED188AF145B8C8A10E7AD6CBDC35D83AACD172C5B01kE74F" TargetMode="External"/><Relationship Id="rId235" Type="http://schemas.openxmlformats.org/officeDocument/2006/relationships/hyperlink" Target="consultantplus://offline/ref=FFA9584165A230557B07FFE6C0C4EA7B948D483FC73F839FE06EC748D5BA9E18FD17AD812D0F1ED188AF145B8F8A10E7AD6CBDC35D83AACD172C5B01kE74F" TargetMode="External"/><Relationship Id="rId256" Type="http://schemas.openxmlformats.org/officeDocument/2006/relationships/hyperlink" Target="consultantplus://offline/ref=FFA9584165A230557B07FFE6C0C4EA7B948D483FC73F839FE06EC748D5BA9E18FD17AD812D0F1ED188AF14588F8A10E7AD6CBDC35D83AACD172C5B01kE74F" TargetMode="External"/><Relationship Id="rId277" Type="http://schemas.openxmlformats.org/officeDocument/2006/relationships/hyperlink" Target="consultantplus://offline/ref=FFA9584165A230557B07FFE6C0C4EA7B948D483FC6368B92EE64C748D5BA9E18FD17AD812D0F1ED188AE1C5E888A10E7AD6CBDC35D83AACD172C5B01kE74F" TargetMode="External"/><Relationship Id="rId298" Type="http://schemas.openxmlformats.org/officeDocument/2006/relationships/hyperlink" Target="consultantplus://offline/ref=FFA9584165A230557B07FFE6C0C4EA7B948D483FC7308292E969C748D5BA9E18FD17AD813F0F46DD8AAC0A5A889F46B6EBk37AF" TargetMode="External"/><Relationship Id="rId116" Type="http://schemas.openxmlformats.org/officeDocument/2006/relationships/hyperlink" Target="consultantplus://offline/ref=FFA9584165A230557B07E1EBD6A8B57493861430CD3481CDB438C11F8AEA984DBD57ABD46E4811D889A4400BCDD449B4EA27B0C0409FAACEk07AF" TargetMode="External"/><Relationship Id="rId137" Type="http://schemas.openxmlformats.org/officeDocument/2006/relationships/hyperlink" Target="consultantplus://offline/ref=FFA9584165A230557B07E1EBD6A8B57494831E32C73081CDB438C11F8AEA984DAF57F3D86C480DD089B1165A8Bk872F" TargetMode="External"/><Relationship Id="rId158" Type="http://schemas.openxmlformats.org/officeDocument/2006/relationships/hyperlink" Target="consultantplus://offline/ref=FFA9584165A230557B07FFE6C0C4EA7B948D483FC73F839FE06EC748D5BA9E18FD17AD812D0F1ED188AF145B8D8A10E7AD6CBDC35D83AACD172C5B01kE74F" TargetMode="External"/><Relationship Id="rId302" Type="http://schemas.openxmlformats.org/officeDocument/2006/relationships/hyperlink" Target="consultantplus://offline/ref=FFA9584165A230557B07FFE6C0C4EA7B948D483FC73E8D92E86CC748D5BA9E18FD17AD813F0F46DD8AAC0A5A889F46B6EBk37AF" TargetMode="External"/><Relationship Id="rId323" Type="http://schemas.openxmlformats.org/officeDocument/2006/relationships/hyperlink" Target="consultantplus://offline/ref=FFA9584165A230557B07FFE6C0C4EA7B948D483FC6368B92EE64C748D5BA9E18FD17AD812D0F1ED188AE1D5F898A10E7AD6CBDC35D83AACD172C5B01kE74F" TargetMode="External"/><Relationship Id="rId344" Type="http://schemas.openxmlformats.org/officeDocument/2006/relationships/hyperlink" Target="consultantplus://offline/ref=FFA9584165A230557B07FFE6C0C4EA7B948D483FC6368B92EE64C748D5BA9E18FD17AD812D0F1ED188AD1452808A10E7AD6CBDC35D83AACD172C5B01kE7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43949</Words>
  <Characters>250510</Characters>
  <Application>Microsoft Office Word</Application>
  <DocSecurity>0</DocSecurity>
  <Lines>2087</Lines>
  <Paragraphs>587</Paragraphs>
  <ScaleCrop>false</ScaleCrop>
  <Company/>
  <LinksUpToDate>false</LinksUpToDate>
  <CharactersWithSpaces>293872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2023-01-23T05:59:00Z</dcterms:created>
  <dcterms:modified xsi:type="dcterms:W3CDTF">2023-01-23T05:59:00Z</dcterms:modified>
</cp:coreProperties>
</file>