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8F" w:rsidRDefault="0017638F" w:rsidP="0089551F">
      <w:pPr>
        <w:tabs>
          <w:tab w:val="left" w:pos="3795"/>
        </w:tabs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</w:p>
    <w:p w:rsidR="0017638F" w:rsidRDefault="0017638F" w:rsidP="00BF7C6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</w:p>
    <w:p w:rsidR="0017638F" w:rsidRDefault="0017638F" w:rsidP="00BF7C6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</w:p>
    <w:p w:rsidR="0017638F" w:rsidRDefault="0017638F" w:rsidP="00BF7C6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  <w:r>
        <w:rPr>
          <w:rFonts w:ascii="Times New Roman" w:eastAsia="Times New Roman" w:hAnsi="Times New Roman" w:cs="Times New Roman"/>
          <w:color w:val="0D0D0D"/>
          <w:lang w:eastAsia="ru-RU"/>
        </w:rPr>
        <w:t xml:space="preserve">                                                                             </w:t>
      </w:r>
      <w:r w:rsidR="0089551F">
        <w:rPr>
          <w:rFonts w:ascii="Times New Roman" w:eastAsia="Times New Roman" w:hAnsi="Times New Roman" w:cs="Times New Roman"/>
          <w:color w:val="0D0D0D"/>
          <w:lang w:eastAsia="ru-RU"/>
        </w:rPr>
        <w:t xml:space="preserve">                        </w:t>
      </w:r>
    </w:p>
    <w:tbl>
      <w:tblPr>
        <w:tblW w:w="3940" w:type="dxa"/>
        <w:tblInd w:w="93" w:type="dxa"/>
        <w:tblLook w:val="04A0"/>
      </w:tblPr>
      <w:tblGrid>
        <w:gridCol w:w="2600"/>
        <w:gridCol w:w="1340"/>
      </w:tblGrid>
      <w:tr w:rsidR="0017638F" w:rsidRPr="0017638F" w:rsidTr="008A0A3F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38F" w:rsidRPr="0017638F" w:rsidRDefault="0017638F" w:rsidP="00176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38F" w:rsidRPr="0017638F" w:rsidRDefault="0017638F" w:rsidP="008A0A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7638F" w:rsidRDefault="0017638F" w:rsidP="0017638F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  <w:r>
        <w:rPr>
          <w:rFonts w:ascii="Times New Roman" w:eastAsia="Times New Roman" w:hAnsi="Times New Roman" w:cs="Times New Roman"/>
          <w:color w:val="0D0D0D"/>
          <w:lang w:eastAsia="ru-RU"/>
        </w:rPr>
        <w:t xml:space="preserve">                                                                                                                 Приложение № 10</w:t>
      </w:r>
    </w:p>
    <w:p w:rsidR="0017638F" w:rsidRDefault="0017638F" w:rsidP="00BF7C6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  <w:r>
        <w:rPr>
          <w:rFonts w:ascii="Times New Roman" w:eastAsia="Times New Roman" w:hAnsi="Times New Roman" w:cs="Times New Roman"/>
          <w:color w:val="0D0D0D"/>
          <w:lang w:eastAsia="ru-RU"/>
        </w:rPr>
        <w:t xml:space="preserve">                                                                                                                 к письму Администрации города</w:t>
      </w:r>
    </w:p>
    <w:p w:rsidR="0017638F" w:rsidRDefault="0017638F" w:rsidP="00BF7C6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  <w:r>
        <w:rPr>
          <w:rFonts w:ascii="Times New Roman" w:eastAsia="Times New Roman" w:hAnsi="Times New Roman" w:cs="Times New Roman"/>
          <w:color w:val="0D0D0D"/>
          <w:lang w:eastAsia="ru-RU"/>
        </w:rPr>
        <w:t xml:space="preserve">                                                                                                                 от                          №</w:t>
      </w:r>
    </w:p>
    <w:p w:rsidR="0017638F" w:rsidRDefault="0017638F" w:rsidP="00BF7C6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</w:p>
    <w:p w:rsidR="0017638F" w:rsidRDefault="0017638F" w:rsidP="00BF7C6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</w:p>
    <w:p w:rsidR="0017638F" w:rsidRDefault="0017638F" w:rsidP="00BF7C6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</w:p>
    <w:p w:rsidR="0017638F" w:rsidRPr="00BF7C60" w:rsidRDefault="0017638F" w:rsidP="00BF7C6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D0D0D"/>
          <w:lang w:eastAsia="ru-RU"/>
        </w:rPr>
      </w:pPr>
    </w:p>
    <w:p w:rsidR="00884B7C" w:rsidRDefault="00884B7C" w:rsidP="00BF7C60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</w:p>
    <w:p w:rsidR="00596768" w:rsidRPr="00BF7C60" w:rsidRDefault="00596768" w:rsidP="00BF7C60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596768" w:rsidRPr="00BF7C60" w:rsidRDefault="00596768" w:rsidP="00BF7C60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C6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                                        города Ачинска</w:t>
      </w:r>
    </w:p>
    <w:p w:rsidR="00596768" w:rsidRPr="00BF7C60" w:rsidRDefault="00BF7C60" w:rsidP="00BF7C60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30.10.2014 </w:t>
      </w:r>
      <w:r w:rsidR="00596768" w:rsidRPr="00BF7C6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F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466-п</w:t>
      </w:r>
    </w:p>
    <w:bookmarkEnd w:id="0"/>
    <w:p w:rsidR="00596768" w:rsidRDefault="00596768" w:rsidP="006D4B5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BFB" w:rsidRPr="008E51DF" w:rsidRDefault="0043481C" w:rsidP="00A83EA9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51D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Муниципальная программа</w:t>
      </w:r>
      <w:r w:rsidR="00A83EA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E2C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города Ачинска </w:t>
      </w:r>
      <w:r w:rsidR="00EC0B81" w:rsidRPr="008E51D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«Защита населения и территорий города Ачинска от чрезвычайных ситуаций природного и техногенного </w:t>
      </w:r>
      <w:r w:rsidR="008E51D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характера</w:t>
      </w:r>
      <w:r w:rsidR="00EC0B81" w:rsidRPr="008E51D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Pr="008E51D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EC0B81" w:rsidRPr="008E51DF" w:rsidRDefault="00EC0B81" w:rsidP="00CB2B65">
      <w:pPr>
        <w:pStyle w:val="a4"/>
        <w:spacing w:line="168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C9001B" w:rsidRPr="0043481C" w:rsidRDefault="00CF72F7" w:rsidP="0043481C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4B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 Паспорт</w:t>
      </w:r>
      <w:r w:rsidR="004348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муниципальной</w:t>
      </w:r>
      <w:r w:rsidRPr="006D4B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348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программы</w:t>
      </w:r>
      <w:r w:rsidR="0043481C" w:rsidRPr="004348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E2C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города Ачинска </w:t>
      </w:r>
      <w:r w:rsidR="0043481C" w:rsidRPr="004348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«Защита населения и территорий города Ачинска от чрезвычайных ситуаций природного и техноге</w:t>
      </w:r>
      <w:r w:rsidR="008E51D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нного характера</w:t>
      </w:r>
      <w:r w:rsidR="00E60BD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</w:p>
    <w:p w:rsidR="00F42093" w:rsidRDefault="00F42093" w:rsidP="00CF72F7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2518"/>
        <w:gridCol w:w="7196"/>
      </w:tblGrid>
      <w:tr w:rsidR="006D4B59" w:rsidRPr="006D4B59" w:rsidTr="00F5595A">
        <w:tc>
          <w:tcPr>
            <w:tcW w:w="2518" w:type="dxa"/>
          </w:tcPr>
          <w:p w:rsidR="00F42093" w:rsidRPr="006D4B59" w:rsidRDefault="00F42093" w:rsidP="008F1CDF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Наименование программы</w:t>
            </w:r>
          </w:p>
        </w:tc>
        <w:tc>
          <w:tcPr>
            <w:tcW w:w="7196" w:type="dxa"/>
          </w:tcPr>
          <w:p w:rsidR="00F42093" w:rsidRPr="006D4B59" w:rsidRDefault="00F42093" w:rsidP="00AB4E44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Защита населения и территорий города Ачинска от чрезвычайных ситуаций природного и техноге</w:t>
            </w:r>
            <w:r w:rsidR="001A64A0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нного характера</w:t>
            </w:r>
            <w:r w:rsidR="00062080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43481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(далее – программа)</w:t>
            </w:r>
          </w:p>
        </w:tc>
      </w:tr>
      <w:tr w:rsidR="006D4B59" w:rsidRPr="006D4B59" w:rsidTr="00F5595A">
        <w:tc>
          <w:tcPr>
            <w:tcW w:w="2518" w:type="dxa"/>
          </w:tcPr>
          <w:p w:rsidR="00F42093" w:rsidRPr="006D4B59" w:rsidRDefault="002D3A9C" w:rsidP="008F1CDF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Основания для разработки 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муниципальной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программы</w:t>
            </w:r>
          </w:p>
        </w:tc>
        <w:tc>
          <w:tcPr>
            <w:tcW w:w="7196" w:type="dxa"/>
          </w:tcPr>
          <w:p w:rsidR="00F42093" w:rsidRPr="006D4B59" w:rsidRDefault="00872B87" w:rsidP="0043481C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с</w:t>
            </w:r>
            <w:r w:rsidR="002D3A9C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т. 179 Б</w:t>
            </w:r>
            <w:r w:rsidR="009C6602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юджетного кодекса</w:t>
            </w:r>
            <w:r w:rsidR="002D3A9C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</w:t>
            </w:r>
            <w:r w:rsidR="0043481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оссийской Федерации,</w:t>
            </w:r>
            <w:r w:rsidR="0043481C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постановление Администрации города Ачинска </w:t>
            </w:r>
            <w:r w:rsidR="00AB4E44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="0043481C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от 30.08.2013 № 297-п «Об утверждении перечня муниципальных программ города Ачинска»</w:t>
            </w:r>
            <w:r w:rsidR="0043481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,  </w:t>
            </w:r>
            <w:r w:rsidR="009C6602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2D3A9C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постановление Администрации города Ачинска </w:t>
            </w:r>
            <w:r w:rsidR="00AB4E44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="002D3A9C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от </w:t>
            </w:r>
            <w:r w:rsidR="00ED0F67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0</w:t>
            </w:r>
            <w:r w:rsidR="0043481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2.09</w:t>
            </w:r>
            <w:r w:rsidR="00ED0F67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.2013 </w:t>
            </w:r>
            <w:r w:rsidR="002D3A9C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№ 29</w:t>
            </w:r>
            <w:r w:rsidR="0043481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9</w:t>
            </w:r>
            <w:r w:rsidR="00ED0F67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-п «Об утверждении </w:t>
            </w:r>
            <w:r w:rsidR="0043481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Порядка принятия решений о разработке</w:t>
            </w:r>
            <w:r w:rsidR="00ED0F67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муниципальных программ города Ачинска</w:t>
            </w:r>
            <w:r w:rsidR="0043481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, их формировании и реализации</w:t>
            </w:r>
            <w:r w:rsidR="00ED0F67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»</w:t>
            </w:r>
            <w:r w:rsidR="002D3A9C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</w:tc>
      </w:tr>
      <w:tr w:rsidR="006D4B59" w:rsidRPr="006D4B59" w:rsidTr="00F5595A">
        <w:tc>
          <w:tcPr>
            <w:tcW w:w="2518" w:type="dxa"/>
          </w:tcPr>
          <w:p w:rsidR="00F42093" w:rsidRPr="006D4B59" w:rsidRDefault="00244C19" w:rsidP="008F1CDF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Ответственный исполнитель 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муниципальной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программы</w:t>
            </w:r>
          </w:p>
        </w:tc>
        <w:tc>
          <w:tcPr>
            <w:tcW w:w="7196" w:type="dxa"/>
          </w:tcPr>
          <w:p w:rsidR="00F42093" w:rsidRPr="006D4B59" w:rsidRDefault="008277F2" w:rsidP="00651CB9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М</w:t>
            </w:r>
            <w:r w:rsidR="00D16030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униципальное казенное учреждение «Управление по делам гражданской обороны, чрезвычайным ситуациям и пожарной безопасности города Ачинска»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(далее МКУ «Управление ГО, ЧС и ПБ»</w:t>
            </w:r>
          </w:p>
        </w:tc>
      </w:tr>
      <w:tr w:rsidR="006D4B59" w:rsidRPr="006D4B59" w:rsidTr="00F5595A">
        <w:tc>
          <w:tcPr>
            <w:tcW w:w="2518" w:type="dxa"/>
          </w:tcPr>
          <w:p w:rsidR="00EA5DE4" w:rsidRPr="006D4B59" w:rsidRDefault="00EA5DE4" w:rsidP="00AE2058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Соисполнитель 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муниципальной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программы</w:t>
            </w:r>
          </w:p>
        </w:tc>
        <w:tc>
          <w:tcPr>
            <w:tcW w:w="7196" w:type="dxa"/>
          </w:tcPr>
          <w:p w:rsidR="00EA5DE4" w:rsidRPr="006D4B59" w:rsidRDefault="00E60BD7" w:rsidP="00AE2058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Администрация</w:t>
            </w:r>
            <w:r w:rsidR="00EA5DE4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города Ачинска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(у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правление жилищно-коммунального хозяйства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) (далее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Администрация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города Ачинска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(у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правление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ЖКХ)</w:t>
            </w:r>
          </w:p>
        </w:tc>
      </w:tr>
      <w:tr w:rsidR="006D4B59" w:rsidRPr="006D4B59" w:rsidTr="00F5595A">
        <w:tc>
          <w:tcPr>
            <w:tcW w:w="2518" w:type="dxa"/>
          </w:tcPr>
          <w:p w:rsidR="00EA5DE4" w:rsidRPr="006D4B59" w:rsidRDefault="00651CB9" w:rsidP="00121062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еречень п</w:t>
            </w:r>
            <w:r w:rsidR="0049665C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одпрограмм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и отдельных мероприятий муниципальной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196" w:type="dxa"/>
          </w:tcPr>
          <w:p w:rsidR="00EA5DE4" w:rsidRPr="0034098D" w:rsidRDefault="008D49CF" w:rsidP="006C03B3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="0034098D" w:rsidRPr="003409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предупреждению возникновения и развития чрезвычайных ситуаций природного и техногенного характера, снижение ущерба и потерь от чр</w:t>
            </w:r>
            <w:r w:rsidR="005967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5967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2014-2017</w:t>
            </w:r>
            <w:r w:rsidR="0034098D" w:rsidRPr="003409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6D4B59" w:rsidRPr="006D4B59" w:rsidTr="00F5595A">
        <w:tc>
          <w:tcPr>
            <w:tcW w:w="2518" w:type="dxa"/>
          </w:tcPr>
          <w:p w:rsidR="00EA5DE4" w:rsidRPr="006D4B59" w:rsidRDefault="00EA5DE4" w:rsidP="00651CB9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Цел</w:t>
            </w:r>
            <w:r w:rsidR="00A83EA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ь</w:t>
            </w:r>
            <w:r w:rsidR="00651CB9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муниципальной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программы</w:t>
            </w:r>
          </w:p>
        </w:tc>
        <w:tc>
          <w:tcPr>
            <w:tcW w:w="7196" w:type="dxa"/>
          </w:tcPr>
          <w:p w:rsidR="00EA5DE4" w:rsidRPr="006D4B59" w:rsidRDefault="00545CAB" w:rsidP="00651CB9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С</w:t>
            </w:r>
            <w:r w:rsidR="00651CB9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оздание эффективной системы защиты населения и территорий города Ачинска от чрезвычайных ситуаций природного и техногенного характера</w:t>
            </w:r>
          </w:p>
        </w:tc>
      </w:tr>
      <w:tr w:rsidR="006D4B59" w:rsidRPr="006D4B59" w:rsidTr="00F5595A">
        <w:tc>
          <w:tcPr>
            <w:tcW w:w="2518" w:type="dxa"/>
          </w:tcPr>
          <w:p w:rsidR="00651CB9" w:rsidRPr="006D4B59" w:rsidRDefault="00651CB9" w:rsidP="00C52F81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Задач</w:t>
            </w:r>
            <w:r w:rsidR="00C52F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а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муниципальной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программы</w:t>
            </w:r>
          </w:p>
        </w:tc>
        <w:tc>
          <w:tcPr>
            <w:tcW w:w="7196" w:type="dxa"/>
          </w:tcPr>
          <w:p w:rsidR="00F229D2" w:rsidRPr="006D4B59" w:rsidRDefault="00545CAB" w:rsidP="00F229D2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С</w:t>
            </w:r>
            <w:r w:rsidR="00C52F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нижение рисков и смягчение последствий чрезвычайных ситуаций природного и техногенного характера в городе Ачинске</w:t>
            </w:r>
          </w:p>
        </w:tc>
      </w:tr>
      <w:tr w:rsidR="006D4B59" w:rsidRPr="006D4B59" w:rsidTr="00F5595A">
        <w:tc>
          <w:tcPr>
            <w:tcW w:w="2518" w:type="dxa"/>
          </w:tcPr>
          <w:p w:rsidR="00BB7766" w:rsidRPr="006D4B59" w:rsidRDefault="00BB7766" w:rsidP="00BB7766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Этапы и сроки реализации </w:t>
            </w:r>
            <w:r w:rsidR="008E51D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муниципальной</w:t>
            </w:r>
            <w:r w:rsidR="008E51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программы</w:t>
            </w:r>
          </w:p>
        </w:tc>
        <w:tc>
          <w:tcPr>
            <w:tcW w:w="7196" w:type="dxa"/>
          </w:tcPr>
          <w:p w:rsidR="00BB7766" w:rsidRPr="006D4B59" w:rsidRDefault="00121062" w:rsidP="00545CAB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2014 </w:t>
            </w:r>
            <w:r w:rsidR="00C52F81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59676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2017</w:t>
            </w:r>
            <w:r w:rsidR="00BB7766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годы</w:t>
            </w:r>
            <w:r w:rsidR="007E62E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  <w:r w:rsidR="0059676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</w:tc>
      </w:tr>
      <w:tr w:rsidR="006D4B59" w:rsidRPr="006D4B59" w:rsidTr="00F5595A">
        <w:tc>
          <w:tcPr>
            <w:tcW w:w="2518" w:type="dxa"/>
          </w:tcPr>
          <w:p w:rsidR="00BB7766" w:rsidRPr="006D4B59" w:rsidRDefault="008E51DF" w:rsidP="00BB7766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Перечень целевых показателей</w:t>
            </w:r>
            <w:r w:rsidR="00BB7766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и показа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телей</w:t>
            </w:r>
            <w:r w:rsidR="00BB7766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результативности программы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с расшифровкой плановых значений по годам ее реализации, значения целевых показателей на долгосрочный период (приложение № 1, 2 к настоящему паспорту)</w:t>
            </w:r>
          </w:p>
        </w:tc>
        <w:tc>
          <w:tcPr>
            <w:tcW w:w="7196" w:type="dxa"/>
          </w:tcPr>
          <w:p w:rsidR="003E0C29" w:rsidRPr="003E0C29" w:rsidRDefault="003E0C29" w:rsidP="003E0C29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E0C2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- уровень охвата системами оповещения населения от общей численности жителей города;</w:t>
            </w:r>
          </w:p>
          <w:p w:rsidR="003E0C29" w:rsidRPr="003E0C29" w:rsidRDefault="003E0C29" w:rsidP="003E0C29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E0C2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- уровень оснащенности средствами индивидуальной защиты работающего населения города от общей численности данной категории;</w:t>
            </w:r>
          </w:p>
          <w:p w:rsidR="003E0C29" w:rsidRPr="003E0C29" w:rsidRDefault="003E0C29" w:rsidP="003E0C29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E0C2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- доля принятых и обработанных сообщений от населения по номеру «112» от общего количества сообщений;</w:t>
            </w:r>
          </w:p>
          <w:p w:rsidR="003E0C29" w:rsidRPr="003E0C29" w:rsidRDefault="003E0C29" w:rsidP="003E0C29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E0C2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- уровень готовности противопожарного водоснабжения к использованию от общего количества пожарных гидрантов</w:t>
            </w:r>
          </w:p>
          <w:p w:rsidR="00BB7766" w:rsidRPr="006D4B59" w:rsidRDefault="003E0C29" w:rsidP="003E0C29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E0C2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(представлены в приложениях № 1, 2 к паспорту программы)</w:t>
            </w:r>
          </w:p>
        </w:tc>
      </w:tr>
      <w:tr w:rsidR="006D4B59" w:rsidRPr="006D4B59" w:rsidTr="00F5595A">
        <w:tc>
          <w:tcPr>
            <w:tcW w:w="2518" w:type="dxa"/>
          </w:tcPr>
          <w:p w:rsidR="00BB7766" w:rsidRPr="006D4B59" w:rsidRDefault="009821B1" w:rsidP="00BB7766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Информация по ресурсному обеспечению </w:t>
            </w:r>
            <w:r w:rsidR="00BB7766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7196" w:type="dxa"/>
          </w:tcPr>
          <w:p w:rsidR="009821B1" w:rsidRDefault="009821B1" w:rsidP="00BB7766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Общий объем финансирования</w:t>
            </w:r>
            <w:r w:rsidR="00BB7766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–</w:t>
            </w:r>
            <w:r w:rsidR="00E60BD7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59676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</w:t>
            </w:r>
            <w:r w:rsidR="00A837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</w:t>
            </w:r>
            <w:r w:rsidR="00336C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4 043,2</w:t>
            </w:r>
            <w:r w:rsidR="00E60BD7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тыс.</w:t>
            </w:r>
            <w:r w:rsidR="00BB7766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лей</w:t>
            </w:r>
            <w:r w:rsidR="0059676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, в том числе по годам:</w:t>
            </w:r>
          </w:p>
          <w:p w:rsidR="009821B1" w:rsidRDefault="00BB7766" w:rsidP="00BB7766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2014 год – </w:t>
            </w:r>
            <w:r w:rsidR="00336C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28 089,2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E60BD7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тыс.</w:t>
            </w:r>
            <w:r w:rsidR="009821B1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 w:rsidR="009821B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лей, </w:t>
            </w:r>
          </w:p>
          <w:p w:rsidR="00BB7766" w:rsidRPr="006D4B59" w:rsidRDefault="00BB7766" w:rsidP="00BB7766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2015 год – </w:t>
            </w:r>
            <w:r w:rsidR="00336C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28 758,2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E60BD7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тыс.</w:t>
            </w:r>
            <w:r w:rsidR="009821B1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 w:rsidR="009821B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лей,</w:t>
            </w:r>
          </w:p>
          <w:p w:rsidR="00A83EA9" w:rsidRDefault="00A83EA9" w:rsidP="00E60BD7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2016 год – </w:t>
            </w:r>
            <w:r w:rsidR="00336C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28 597,9</w:t>
            </w:r>
            <w:r w:rsidR="00BB7766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E60BD7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тыс.</w:t>
            </w:r>
            <w:r w:rsidR="009821B1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 w:rsidR="009821B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лей, </w:t>
            </w:r>
          </w:p>
          <w:p w:rsidR="00596768" w:rsidRDefault="00596768" w:rsidP="00E60BD7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2017 год – </w:t>
            </w:r>
            <w:r w:rsidR="00336C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28 597,9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тыс.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лей</w:t>
            </w:r>
          </w:p>
          <w:p w:rsidR="00596768" w:rsidRDefault="009821B1" w:rsidP="00596768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 том числе з</w:t>
            </w:r>
            <w:r w:rsidR="00A837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а счет средств местного бюджета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A8379E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–</w:t>
            </w:r>
            <w:r w:rsidR="00A837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336C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114 043,2</w:t>
            </w:r>
            <w:r w:rsidR="00A837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59676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тыс.</w:t>
            </w:r>
            <w:r w:rsidR="00596768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 w:rsidR="0059676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лей, в том числе по годам:</w:t>
            </w:r>
          </w:p>
          <w:p w:rsidR="00336C81" w:rsidRDefault="00596768" w:rsidP="00336C81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2014 год – </w:t>
            </w:r>
            <w:r w:rsidR="00336C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28 089,2</w:t>
            </w:r>
            <w:r w:rsidR="00336C81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336C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тыс.</w:t>
            </w:r>
            <w:r w:rsidR="00336C81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 w:rsidR="00336C8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лей, </w:t>
            </w:r>
          </w:p>
          <w:p w:rsidR="00336C81" w:rsidRPr="006D4B59" w:rsidRDefault="00336C81" w:rsidP="00336C81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28 758,2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тыс.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лей,</w:t>
            </w:r>
          </w:p>
          <w:p w:rsidR="00336C81" w:rsidRDefault="00336C81" w:rsidP="00336C81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2016 год – 28 597,9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тыс.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лей, </w:t>
            </w:r>
          </w:p>
          <w:p w:rsidR="00BB7766" w:rsidRPr="006D4B59" w:rsidRDefault="00336C81" w:rsidP="00336C81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2017 год – 28 597,9</w:t>
            </w: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тыс</w:t>
            </w:r>
            <w:r w:rsidR="00A837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  <w:r w:rsidR="00A8379E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руб</w:t>
            </w:r>
            <w:r w:rsidR="00A837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лей</w:t>
            </w:r>
          </w:p>
        </w:tc>
      </w:tr>
      <w:tr w:rsidR="00A01633" w:rsidRPr="006D4B59" w:rsidTr="00F5595A">
        <w:tc>
          <w:tcPr>
            <w:tcW w:w="2518" w:type="dxa"/>
          </w:tcPr>
          <w:p w:rsidR="00BB7766" w:rsidRPr="006D4B59" w:rsidRDefault="00121062" w:rsidP="00F42093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Объекты</w:t>
            </w:r>
            <w:r w:rsidR="006E02DF"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капитального строительства муниципальной собственности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г. Ачинска</w:t>
            </w:r>
          </w:p>
        </w:tc>
        <w:tc>
          <w:tcPr>
            <w:tcW w:w="7196" w:type="dxa"/>
          </w:tcPr>
          <w:p w:rsidR="00BB7766" w:rsidRPr="006D4B59" w:rsidRDefault="006E02DF" w:rsidP="006E7C01">
            <w:pPr>
              <w:pStyle w:val="a4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6D4B59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-</w:t>
            </w:r>
          </w:p>
        </w:tc>
      </w:tr>
    </w:tbl>
    <w:p w:rsidR="00CF72F7" w:rsidRPr="006D4B59" w:rsidRDefault="00CF72F7" w:rsidP="00CF72F7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CF72F7" w:rsidRPr="006D4B59" w:rsidSect="00884B7C">
      <w:pgSz w:w="11906" w:h="16838"/>
      <w:pgMar w:top="851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5EC" w:rsidRDefault="00E835EC" w:rsidP="003A5608">
      <w:pPr>
        <w:spacing w:after="0" w:line="240" w:lineRule="auto"/>
      </w:pPr>
      <w:r>
        <w:separator/>
      </w:r>
    </w:p>
  </w:endnote>
  <w:endnote w:type="continuationSeparator" w:id="0">
    <w:p w:rsidR="00E835EC" w:rsidRDefault="00E835EC" w:rsidP="003A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5EC" w:rsidRDefault="00E835EC" w:rsidP="003A5608">
      <w:pPr>
        <w:spacing w:after="0" w:line="240" w:lineRule="auto"/>
      </w:pPr>
      <w:r>
        <w:separator/>
      </w:r>
    </w:p>
  </w:footnote>
  <w:footnote w:type="continuationSeparator" w:id="0">
    <w:p w:rsidR="00E835EC" w:rsidRDefault="00E835EC" w:rsidP="003A5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337B1"/>
    <w:multiLevelType w:val="hybridMultilevel"/>
    <w:tmpl w:val="F8F45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267"/>
    <w:rsid w:val="00003A17"/>
    <w:rsid w:val="00006AAF"/>
    <w:rsid w:val="000105E4"/>
    <w:rsid w:val="0001536F"/>
    <w:rsid w:val="00020D70"/>
    <w:rsid w:val="00035D55"/>
    <w:rsid w:val="0004462B"/>
    <w:rsid w:val="00044C1F"/>
    <w:rsid w:val="00061255"/>
    <w:rsid w:val="00062080"/>
    <w:rsid w:val="00084045"/>
    <w:rsid w:val="00084C76"/>
    <w:rsid w:val="00094E8B"/>
    <w:rsid w:val="000A0C66"/>
    <w:rsid w:val="000A15B1"/>
    <w:rsid w:val="000B1903"/>
    <w:rsid w:val="000B2BAD"/>
    <w:rsid w:val="000C6DD9"/>
    <w:rsid w:val="000D34DC"/>
    <w:rsid w:val="000D44FD"/>
    <w:rsid w:val="000D4C3A"/>
    <w:rsid w:val="000D5842"/>
    <w:rsid w:val="000E41CB"/>
    <w:rsid w:val="000E684C"/>
    <w:rsid w:val="000E7817"/>
    <w:rsid w:val="000F1D89"/>
    <w:rsid w:val="0010395B"/>
    <w:rsid w:val="0010637B"/>
    <w:rsid w:val="0011300F"/>
    <w:rsid w:val="0012093D"/>
    <w:rsid w:val="00121062"/>
    <w:rsid w:val="00126225"/>
    <w:rsid w:val="00134EDA"/>
    <w:rsid w:val="001351B3"/>
    <w:rsid w:val="00136D51"/>
    <w:rsid w:val="00140B85"/>
    <w:rsid w:val="00141E37"/>
    <w:rsid w:val="00143BC9"/>
    <w:rsid w:val="0014766B"/>
    <w:rsid w:val="00147FD7"/>
    <w:rsid w:val="0015121F"/>
    <w:rsid w:val="0015538E"/>
    <w:rsid w:val="0016186D"/>
    <w:rsid w:val="001652F3"/>
    <w:rsid w:val="0017638F"/>
    <w:rsid w:val="00176D2D"/>
    <w:rsid w:val="00191FD8"/>
    <w:rsid w:val="0019322D"/>
    <w:rsid w:val="00193957"/>
    <w:rsid w:val="001A0CF6"/>
    <w:rsid w:val="001A2B71"/>
    <w:rsid w:val="001A64A0"/>
    <w:rsid w:val="001B0DAB"/>
    <w:rsid w:val="001C7ACF"/>
    <w:rsid w:val="001E28F8"/>
    <w:rsid w:val="001E2CA7"/>
    <w:rsid w:val="001F0D9F"/>
    <w:rsid w:val="001F4A5A"/>
    <w:rsid w:val="002030A3"/>
    <w:rsid w:val="00206232"/>
    <w:rsid w:val="00206D6C"/>
    <w:rsid w:val="0021561D"/>
    <w:rsid w:val="00215E7D"/>
    <w:rsid w:val="002249A6"/>
    <w:rsid w:val="0023116A"/>
    <w:rsid w:val="0023394B"/>
    <w:rsid w:val="00244C19"/>
    <w:rsid w:val="00250C5D"/>
    <w:rsid w:val="00253DCC"/>
    <w:rsid w:val="00260995"/>
    <w:rsid w:val="00264C7D"/>
    <w:rsid w:val="002775B9"/>
    <w:rsid w:val="00277C45"/>
    <w:rsid w:val="00280F97"/>
    <w:rsid w:val="00296767"/>
    <w:rsid w:val="002A561B"/>
    <w:rsid w:val="002B0238"/>
    <w:rsid w:val="002B24B3"/>
    <w:rsid w:val="002B2860"/>
    <w:rsid w:val="002C33F7"/>
    <w:rsid w:val="002C5F76"/>
    <w:rsid w:val="002D1A48"/>
    <w:rsid w:val="002D2A3A"/>
    <w:rsid w:val="002D2E90"/>
    <w:rsid w:val="002D3A9C"/>
    <w:rsid w:val="002D3E30"/>
    <w:rsid w:val="002D6A48"/>
    <w:rsid w:val="002F01F8"/>
    <w:rsid w:val="002F783E"/>
    <w:rsid w:val="00312678"/>
    <w:rsid w:val="003260EC"/>
    <w:rsid w:val="00327785"/>
    <w:rsid w:val="003331B3"/>
    <w:rsid w:val="00333A66"/>
    <w:rsid w:val="00335F45"/>
    <w:rsid w:val="00336C81"/>
    <w:rsid w:val="0034098D"/>
    <w:rsid w:val="00343EE4"/>
    <w:rsid w:val="0035249A"/>
    <w:rsid w:val="0035480E"/>
    <w:rsid w:val="003708CF"/>
    <w:rsid w:val="00371F5D"/>
    <w:rsid w:val="003738BA"/>
    <w:rsid w:val="0037646D"/>
    <w:rsid w:val="00387641"/>
    <w:rsid w:val="00391C1B"/>
    <w:rsid w:val="003A1B15"/>
    <w:rsid w:val="003A404B"/>
    <w:rsid w:val="003A5608"/>
    <w:rsid w:val="003B0AAC"/>
    <w:rsid w:val="003C15FD"/>
    <w:rsid w:val="003C1DA6"/>
    <w:rsid w:val="003D6D3F"/>
    <w:rsid w:val="003E0C29"/>
    <w:rsid w:val="003F1BFB"/>
    <w:rsid w:val="003F43C3"/>
    <w:rsid w:val="003F4777"/>
    <w:rsid w:val="003F5E8A"/>
    <w:rsid w:val="003F6A4F"/>
    <w:rsid w:val="003F6F77"/>
    <w:rsid w:val="004026F7"/>
    <w:rsid w:val="00403B10"/>
    <w:rsid w:val="004306FA"/>
    <w:rsid w:val="004324E9"/>
    <w:rsid w:val="0043481C"/>
    <w:rsid w:val="00446511"/>
    <w:rsid w:val="0045206B"/>
    <w:rsid w:val="00455A45"/>
    <w:rsid w:val="00462A5C"/>
    <w:rsid w:val="00465F33"/>
    <w:rsid w:val="00482A4D"/>
    <w:rsid w:val="0048738B"/>
    <w:rsid w:val="0049665C"/>
    <w:rsid w:val="004A46C1"/>
    <w:rsid w:val="004A5C30"/>
    <w:rsid w:val="004C03F3"/>
    <w:rsid w:val="004C3F78"/>
    <w:rsid w:val="004C4B8D"/>
    <w:rsid w:val="004E4765"/>
    <w:rsid w:val="004E5823"/>
    <w:rsid w:val="004F2081"/>
    <w:rsid w:val="004F24CF"/>
    <w:rsid w:val="004F2B56"/>
    <w:rsid w:val="00514651"/>
    <w:rsid w:val="0051578A"/>
    <w:rsid w:val="00523202"/>
    <w:rsid w:val="00526C7B"/>
    <w:rsid w:val="0053744C"/>
    <w:rsid w:val="005413E4"/>
    <w:rsid w:val="00545CAB"/>
    <w:rsid w:val="005578D1"/>
    <w:rsid w:val="00557B4A"/>
    <w:rsid w:val="0056668C"/>
    <w:rsid w:val="005805B2"/>
    <w:rsid w:val="00583421"/>
    <w:rsid w:val="005942F8"/>
    <w:rsid w:val="00596768"/>
    <w:rsid w:val="005C65CC"/>
    <w:rsid w:val="005D3672"/>
    <w:rsid w:val="005E2A54"/>
    <w:rsid w:val="005F26D7"/>
    <w:rsid w:val="005F41F9"/>
    <w:rsid w:val="00605D63"/>
    <w:rsid w:val="00606A87"/>
    <w:rsid w:val="00612CD3"/>
    <w:rsid w:val="00626647"/>
    <w:rsid w:val="00626F74"/>
    <w:rsid w:val="00627400"/>
    <w:rsid w:val="00631B64"/>
    <w:rsid w:val="00636382"/>
    <w:rsid w:val="006431F6"/>
    <w:rsid w:val="00651CB9"/>
    <w:rsid w:val="00652FB6"/>
    <w:rsid w:val="0065594F"/>
    <w:rsid w:val="00657734"/>
    <w:rsid w:val="0066294B"/>
    <w:rsid w:val="00664438"/>
    <w:rsid w:val="00665E3F"/>
    <w:rsid w:val="00666112"/>
    <w:rsid w:val="00671444"/>
    <w:rsid w:val="00671EFA"/>
    <w:rsid w:val="00677067"/>
    <w:rsid w:val="006801AC"/>
    <w:rsid w:val="00685643"/>
    <w:rsid w:val="006934E8"/>
    <w:rsid w:val="006A28F4"/>
    <w:rsid w:val="006A7F25"/>
    <w:rsid w:val="006B1B5B"/>
    <w:rsid w:val="006B3ED2"/>
    <w:rsid w:val="006C03B3"/>
    <w:rsid w:val="006C085D"/>
    <w:rsid w:val="006D44BF"/>
    <w:rsid w:val="006D4B59"/>
    <w:rsid w:val="006D5B28"/>
    <w:rsid w:val="006E02DF"/>
    <w:rsid w:val="006E7C01"/>
    <w:rsid w:val="00701289"/>
    <w:rsid w:val="0071439A"/>
    <w:rsid w:val="00714D32"/>
    <w:rsid w:val="00715AD4"/>
    <w:rsid w:val="00715F98"/>
    <w:rsid w:val="007225C5"/>
    <w:rsid w:val="0073570F"/>
    <w:rsid w:val="00735B09"/>
    <w:rsid w:val="007408D8"/>
    <w:rsid w:val="00746065"/>
    <w:rsid w:val="00746DD2"/>
    <w:rsid w:val="00753118"/>
    <w:rsid w:val="007564F9"/>
    <w:rsid w:val="00760D0E"/>
    <w:rsid w:val="00770249"/>
    <w:rsid w:val="00772D7B"/>
    <w:rsid w:val="007835B9"/>
    <w:rsid w:val="00792207"/>
    <w:rsid w:val="00793362"/>
    <w:rsid w:val="00794155"/>
    <w:rsid w:val="007961DB"/>
    <w:rsid w:val="007977D8"/>
    <w:rsid w:val="007B5CF6"/>
    <w:rsid w:val="007B7573"/>
    <w:rsid w:val="007C08F4"/>
    <w:rsid w:val="007C0E76"/>
    <w:rsid w:val="007C1FC5"/>
    <w:rsid w:val="007E1B8D"/>
    <w:rsid w:val="007E2C8C"/>
    <w:rsid w:val="007E4120"/>
    <w:rsid w:val="007E62EF"/>
    <w:rsid w:val="007F7219"/>
    <w:rsid w:val="007F7268"/>
    <w:rsid w:val="00810179"/>
    <w:rsid w:val="008277F2"/>
    <w:rsid w:val="008408A2"/>
    <w:rsid w:val="008456B8"/>
    <w:rsid w:val="00856513"/>
    <w:rsid w:val="00870BC7"/>
    <w:rsid w:val="00872B87"/>
    <w:rsid w:val="00884B7C"/>
    <w:rsid w:val="00885838"/>
    <w:rsid w:val="00892993"/>
    <w:rsid w:val="0089551F"/>
    <w:rsid w:val="008B1DDA"/>
    <w:rsid w:val="008B5D2B"/>
    <w:rsid w:val="008D49CF"/>
    <w:rsid w:val="008E2421"/>
    <w:rsid w:val="008E242E"/>
    <w:rsid w:val="008E51DF"/>
    <w:rsid w:val="008F0ADE"/>
    <w:rsid w:val="008F1CDF"/>
    <w:rsid w:val="009066CD"/>
    <w:rsid w:val="009078DE"/>
    <w:rsid w:val="00916FB0"/>
    <w:rsid w:val="00923C6A"/>
    <w:rsid w:val="00925916"/>
    <w:rsid w:val="00937215"/>
    <w:rsid w:val="00956DA7"/>
    <w:rsid w:val="009672DE"/>
    <w:rsid w:val="0097079D"/>
    <w:rsid w:val="009718A1"/>
    <w:rsid w:val="009742E2"/>
    <w:rsid w:val="00974941"/>
    <w:rsid w:val="009821B1"/>
    <w:rsid w:val="009910F3"/>
    <w:rsid w:val="009B3CB7"/>
    <w:rsid w:val="009B5EA4"/>
    <w:rsid w:val="009B5F68"/>
    <w:rsid w:val="009C6602"/>
    <w:rsid w:val="009E047B"/>
    <w:rsid w:val="009E06E2"/>
    <w:rsid w:val="009F01B6"/>
    <w:rsid w:val="00A0023B"/>
    <w:rsid w:val="00A01633"/>
    <w:rsid w:val="00A14184"/>
    <w:rsid w:val="00A270AD"/>
    <w:rsid w:val="00A30BEE"/>
    <w:rsid w:val="00A367F2"/>
    <w:rsid w:val="00A53D54"/>
    <w:rsid w:val="00A5698C"/>
    <w:rsid w:val="00A60107"/>
    <w:rsid w:val="00A6298D"/>
    <w:rsid w:val="00A676D1"/>
    <w:rsid w:val="00A8379E"/>
    <w:rsid w:val="00A83EA9"/>
    <w:rsid w:val="00A85E30"/>
    <w:rsid w:val="00AA404C"/>
    <w:rsid w:val="00AB4A5B"/>
    <w:rsid w:val="00AB4E44"/>
    <w:rsid w:val="00AC558E"/>
    <w:rsid w:val="00AD0A9C"/>
    <w:rsid w:val="00AD1209"/>
    <w:rsid w:val="00AE2058"/>
    <w:rsid w:val="00AE7E02"/>
    <w:rsid w:val="00AF7B8B"/>
    <w:rsid w:val="00B028F6"/>
    <w:rsid w:val="00B0545E"/>
    <w:rsid w:val="00B06A17"/>
    <w:rsid w:val="00B07C76"/>
    <w:rsid w:val="00B129D7"/>
    <w:rsid w:val="00B1431F"/>
    <w:rsid w:val="00B21227"/>
    <w:rsid w:val="00B21D3C"/>
    <w:rsid w:val="00B322B3"/>
    <w:rsid w:val="00B4299C"/>
    <w:rsid w:val="00B461C3"/>
    <w:rsid w:val="00B50DFE"/>
    <w:rsid w:val="00B62E43"/>
    <w:rsid w:val="00B64052"/>
    <w:rsid w:val="00B64904"/>
    <w:rsid w:val="00B76434"/>
    <w:rsid w:val="00B874D3"/>
    <w:rsid w:val="00BA3EB3"/>
    <w:rsid w:val="00BB2704"/>
    <w:rsid w:val="00BB503F"/>
    <w:rsid w:val="00BB579C"/>
    <w:rsid w:val="00BB7766"/>
    <w:rsid w:val="00BC1092"/>
    <w:rsid w:val="00BC3F20"/>
    <w:rsid w:val="00BD3AB8"/>
    <w:rsid w:val="00BD6A76"/>
    <w:rsid w:val="00BF6447"/>
    <w:rsid w:val="00BF7C60"/>
    <w:rsid w:val="00C032A4"/>
    <w:rsid w:val="00C0755B"/>
    <w:rsid w:val="00C165A0"/>
    <w:rsid w:val="00C22456"/>
    <w:rsid w:val="00C26663"/>
    <w:rsid w:val="00C26D52"/>
    <w:rsid w:val="00C345A2"/>
    <w:rsid w:val="00C34745"/>
    <w:rsid w:val="00C36648"/>
    <w:rsid w:val="00C40FBB"/>
    <w:rsid w:val="00C46ED9"/>
    <w:rsid w:val="00C50A4F"/>
    <w:rsid w:val="00C5294C"/>
    <w:rsid w:val="00C52F81"/>
    <w:rsid w:val="00C534F2"/>
    <w:rsid w:val="00C62FD6"/>
    <w:rsid w:val="00C636B9"/>
    <w:rsid w:val="00C6796F"/>
    <w:rsid w:val="00C9001B"/>
    <w:rsid w:val="00C90137"/>
    <w:rsid w:val="00C90AC5"/>
    <w:rsid w:val="00C979A3"/>
    <w:rsid w:val="00CA04A4"/>
    <w:rsid w:val="00CA0CEC"/>
    <w:rsid w:val="00CA10EE"/>
    <w:rsid w:val="00CA259B"/>
    <w:rsid w:val="00CB2B65"/>
    <w:rsid w:val="00CB4F02"/>
    <w:rsid w:val="00CB55B0"/>
    <w:rsid w:val="00CB5BB3"/>
    <w:rsid w:val="00CD5D92"/>
    <w:rsid w:val="00CE160B"/>
    <w:rsid w:val="00CF4DB3"/>
    <w:rsid w:val="00CF72F7"/>
    <w:rsid w:val="00D01311"/>
    <w:rsid w:val="00D0367C"/>
    <w:rsid w:val="00D13345"/>
    <w:rsid w:val="00D15EE1"/>
    <w:rsid w:val="00D16030"/>
    <w:rsid w:val="00D165F8"/>
    <w:rsid w:val="00D23AA9"/>
    <w:rsid w:val="00D31B62"/>
    <w:rsid w:val="00D36CCA"/>
    <w:rsid w:val="00D57185"/>
    <w:rsid w:val="00D6257C"/>
    <w:rsid w:val="00D7518D"/>
    <w:rsid w:val="00D85F84"/>
    <w:rsid w:val="00D91732"/>
    <w:rsid w:val="00DA7766"/>
    <w:rsid w:val="00DB3795"/>
    <w:rsid w:val="00DB7A7D"/>
    <w:rsid w:val="00DC6566"/>
    <w:rsid w:val="00DD072E"/>
    <w:rsid w:val="00DD208E"/>
    <w:rsid w:val="00DD3138"/>
    <w:rsid w:val="00DD5507"/>
    <w:rsid w:val="00DD5E92"/>
    <w:rsid w:val="00DD6C14"/>
    <w:rsid w:val="00DE7363"/>
    <w:rsid w:val="00DF0A6C"/>
    <w:rsid w:val="00DF4313"/>
    <w:rsid w:val="00DF7FC5"/>
    <w:rsid w:val="00E305AE"/>
    <w:rsid w:val="00E332CD"/>
    <w:rsid w:val="00E341BC"/>
    <w:rsid w:val="00E36850"/>
    <w:rsid w:val="00E42E59"/>
    <w:rsid w:val="00E43267"/>
    <w:rsid w:val="00E53A12"/>
    <w:rsid w:val="00E54BB7"/>
    <w:rsid w:val="00E60BD7"/>
    <w:rsid w:val="00E7730A"/>
    <w:rsid w:val="00E828AC"/>
    <w:rsid w:val="00E835EC"/>
    <w:rsid w:val="00E9469E"/>
    <w:rsid w:val="00E967C9"/>
    <w:rsid w:val="00EA09F0"/>
    <w:rsid w:val="00EA5DE4"/>
    <w:rsid w:val="00EB2654"/>
    <w:rsid w:val="00EB32D2"/>
    <w:rsid w:val="00EB57FD"/>
    <w:rsid w:val="00EC0968"/>
    <w:rsid w:val="00EC0B81"/>
    <w:rsid w:val="00ED0F67"/>
    <w:rsid w:val="00ED2D8B"/>
    <w:rsid w:val="00ED32C7"/>
    <w:rsid w:val="00ED57E5"/>
    <w:rsid w:val="00ED6576"/>
    <w:rsid w:val="00EE042C"/>
    <w:rsid w:val="00EE158C"/>
    <w:rsid w:val="00EE1B8F"/>
    <w:rsid w:val="00EE5A38"/>
    <w:rsid w:val="00EF621E"/>
    <w:rsid w:val="00EF6976"/>
    <w:rsid w:val="00F0147D"/>
    <w:rsid w:val="00F01499"/>
    <w:rsid w:val="00F0296F"/>
    <w:rsid w:val="00F229D2"/>
    <w:rsid w:val="00F30EEE"/>
    <w:rsid w:val="00F35CA3"/>
    <w:rsid w:val="00F37D1A"/>
    <w:rsid w:val="00F42093"/>
    <w:rsid w:val="00F43A79"/>
    <w:rsid w:val="00F54019"/>
    <w:rsid w:val="00F5595A"/>
    <w:rsid w:val="00F5701A"/>
    <w:rsid w:val="00F6268F"/>
    <w:rsid w:val="00F63145"/>
    <w:rsid w:val="00F65F13"/>
    <w:rsid w:val="00F67736"/>
    <w:rsid w:val="00F711FE"/>
    <w:rsid w:val="00F81A2A"/>
    <w:rsid w:val="00F822B3"/>
    <w:rsid w:val="00F82505"/>
    <w:rsid w:val="00F83079"/>
    <w:rsid w:val="00F948E4"/>
    <w:rsid w:val="00FA5D08"/>
    <w:rsid w:val="00FA6EC9"/>
    <w:rsid w:val="00FB4A36"/>
    <w:rsid w:val="00FB5DE7"/>
    <w:rsid w:val="00FC0318"/>
    <w:rsid w:val="00FC135B"/>
    <w:rsid w:val="00FC4D9B"/>
    <w:rsid w:val="00FE1FDF"/>
    <w:rsid w:val="00FE42A8"/>
    <w:rsid w:val="00FE61A4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2F7"/>
    <w:pPr>
      <w:ind w:left="720"/>
      <w:contextualSpacing/>
    </w:pPr>
  </w:style>
  <w:style w:type="paragraph" w:styleId="a4">
    <w:name w:val="No Spacing"/>
    <w:uiPriority w:val="1"/>
    <w:qFormat/>
    <w:rsid w:val="00CF72F7"/>
    <w:pPr>
      <w:spacing w:after="0" w:line="240" w:lineRule="auto"/>
    </w:pPr>
  </w:style>
  <w:style w:type="paragraph" w:customStyle="1" w:styleId="ConsPlusNormal">
    <w:name w:val="ConsPlusNormal"/>
    <w:rsid w:val="00DE73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76D2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76D2D"/>
  </w:style>
  <w:style w:type="paragraph" w:styleId="a7">
    <w:name w:val="Plain Text"/>
    <w:basedOn w:val="a"/>
    <w:link w:val="a8"/>
    <w:uiPriority w:val="99"/>
    <w:semiHidden/>
    <w:unhideWhenUsed/>
    <w:rsid w:val="0015538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8">
    <w:name w:val="Текст Знак"/>
    <w:basedOn w:val="a0"/>
    <w:link w:val="a7"/>
    <w:rsid w:val="0015538E"/>
    <w:rPr>
      <w:rFonts w:ascii="Consolas" w:hAnsi="Consolas" w:cs="Consolas"/>
      <w:sz w:val="21"/>
      <w:szCs w:val="21"/>
    </w:rPr>
  </w:style>
  <w:style w:type="paragraph" w:styleId="a9">
    <w:name w:val="Body Text Indent"/>
    <w:basedOn w:val="a"/>
    <w:link w:val="aa"/>
    <w:uiPriority w:val="99"/>
    <w:semiHidden/>
    <w:unhideWhenUsed/>
    <w:rsid w:val="00956DA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56DA7"/>
  </w:style>
  <w:style w:type="paragraph" w:customStyle="1" w:styleId="ConsTitle">
    <w:name w:val="ConsTitle"/>
    <w:uiPriority w:val="99"/>
    <w:rsid w:val="008408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41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13E4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B5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715AD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EC0B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3A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A5608"/>
  </w:style>
  <w:style w:type="paragraph" w:styleId="af0">
    <w:name w:val="footer"/>
    <w:basedOn w:val="a"/>
    <w:link w:val="af1"/>
    <w:uiPriority w:val="99"/>
    <w:unhideWhenUsed/>
    <w:rsid w:val="003A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A5608"/>
  </w:style>
  <w:style w:type="character" w:styleId="af2">
    <w:name w:val="Hyperlink"/>
    <w:basedOn w:val="a0"/>
    <w:uiPriority w:val="99"/>
    <w:unhideWhenUsed/>
    <w:rsid w:val="006A28F4"/>
    <w:rPr>
      <w:color w:val="0000FF" w:themeColor="hyperlink"/>
      <w:u w:val="single"/>
    </w:rPr>
  </w:style>
  <w:style w:type="paragraph" w:customStyle="1" w:styleId="1">
    <w:name w:val="Знак1"/>
    <w:basedOn w:val="a"/>
    <w:rsid w:val="006D4B5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2F7"/>
    <w:pPr>
      <w:ind w:left="720"/>
      <w:contextualSpacing/>
    </w:pPr>
  </w:style>
  <w:style w:type="paragraph" w:styleId="a4">
    <w:name w:val="No Spacing"/>
    <w:uiPriority w:val="1"/>
    <w:qFormat/>
    <w:rsid w:val="00CF72F7"/>
    <w:pPr>
      <w:spacing w:after="0" w:line="240" w:lineRule="auto"/>
    </w:pPr>
  </w:style>
  <w:style w:type="paragraph" w:customStyle="1" w:styleId="ConsPlusNormal">
    <w:name w:val="ConsPlusNormal"/>
    <w:rsid w:val="00DE73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76D2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76D2D"/>
  </w:style>
  <w:style w:type="paragraph" w:styleId="a7">
    <w:name w:val="Plain Text"/>
    <w:basedOn w:val="a"/>
    <w:link w:val="a8"/>
    <w:uiPriority w:val="99"/>
    <w:semiHidden/>
    <w:unhideWhenUsed/>
    <w:rsid w:val="0015538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8">
    <w:name w:val="Текст Знак"/>
    <w:basedOn w:val="a0"/>
    <w:link w:val="a7"/>
    <w:rsid w:val="0015538E"/>
    <w:rPr>
      <w:rFonts w:ascii="Consolas" w:hAnsi="Consolas" w:cs="Consolas"/>
      <w:sz w:val="21"/>
      <w:szCs w:val="21"/>
    </w:rPr>
  </w:style>
  <w:style w:type="paragraph" w:styleId="a9">
    <w:name w:val="Body Text Indent"/>
    <w:basedOn w:val="a"/>
    <w:link w:val="aa"/>
    <w:uiPriority w:val="99"/>
    <w:semiHidden/>
    <w:unhideWhenUsed/>
    <w:rsid w:val="00956DA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56DA7"/>
  </w:style>
  <w:style w:type="paragraph" w:customStyle="1" w:styleId="ConsTitle">
    <w:name w:val="ConsTitle"/>
    <w:uiPriority w:val="99"/>
    <w:rsid w:val="008408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41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13E4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B5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715AD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EC0B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3A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A5608"/>
  </w:style>
  <w:style w:type="paragraph" w:styleId="af0">
    <w:name w:val="footer"/>
    <w:basedOn w:val="a"/>
    <w:link w:val="af1"/>
    <w:uiPriority w:val="99"/>
    <w:unhideWhenUsed/>
    <w:rsid w:val="003A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A5608"/>
  </w:style>
  <w:style w:type="character" w:styleId="af2">
    <w:name w:val="Hyperlink"/>
    <w:basedOn w:val="a0"/>
    <w:uiPriority w:val="99"/>
    <w:unhideWhenUsed/>
    <w:rsid w:val="006A28F4"/>
    <w:rPr>
      <w:color w:val="0000FF" w:themeColor="hyperlink"/>
      <w:u w:val="single"/>
    </w:rPr>
  </w:style>
  <w:style w:type="paragraph" w:customStyle="1" w:styleId="1">
    <w:name w:val="Знак1"/>
    <w:basedOn w:val="a"/>
    <w:rsid w:val="006D4B5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DC2B7-7DA9-49C8-A5F1-88C949E1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Казанцев</dc:creator>
  <cp:lastModifiedBy>Евгения</cp:lastModifiedBy>
  <cp:revision>6</cp:revision>
  <cp:lastPrinted>2014-11-06T13:30:00Z</cp:lastPrinted>
  <dcterms:created xsi:type="dcterms:W3CDTF">2014-10-30T05:49:00Z</dcterms:created>
  <dcterms:modified xsi:type="dcterms:W3CDTF">2014-11-06T13:33:00Z</dcterms:modified>
</cp:coreProperties>
</file>